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C3E" w:rsidRDefault="00AB4EE7" w:rsidP="00AC30A5">
      <w:pPr>
        <w:widowControl/>
        <w:suppressAutoHyphens/>
        <w:spacing w:after="0"/>
        <w:jc w:val="center"/>
        <w:outlineLvl w:val="0"/>
        <w:rPr>
          <w:rFonts w:ascii="Times New Roman" w:hAnsi="Times New Roman"/>
          <w:kern w:val="2"/>
          <w:sz w:val="28"/>
          <w:szCs w:val="28"/>
          <w:lang w:val="ru-RU"/>
        </w:rPr>
      </w:pPr>
      <w:bookmarkStart w:id="0" w:name="_Toc116032502"/>
      <w:bookmarkStart w:id="1" w:name="_Toc116032510"/>
      <w:r w:rsidRPr="00AB4EE7">
        <w:rPr>
          <w:rFonts w:ascii="Times New Roman" w:hAnsi="Times New Roman"/>
          <w:kern w:val="2"/>
          <w:sz w:val="28"/>
          <w:szCs w:val="28"/>
          <w:lang w:val="ru-RU"/>
        </w:rPr>
        <w:drawing>
          <wp:inline distT="0" distB="0" distL="0" distR="0" wp14:anchorId="72C1FA25" wp14:editId="49A3106A">
            <wp:extent cx="5940425" cy="82486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248650"/>
                    </a:xfrm>
                    <a:prstGeom prst="rect">
                      <a:avLst/>
                    </a:prstGeom>
                  </pic:spPr>
                </pic:pic>
              </a:graphicData>
            </a:graphic>
          </wp:inline>
        </w:drawing>
      </w:r>
    </w:p>
    <w:p w:rsidR="00AB4EE7" w:rsidRDefault="00AB4EE7" w:rsidP="00AC30A5">
      <w:pPr>
        <w:widowControl/>
        <w:suppressAutoHyphens/>
        <w:spacing w:after="0"/>
        <w:jc w:val="center"/>
        <w:outlineLvl w:val="0"/>
        <w:rPr>
          <w:rFonts w:ascii="Times New Roman" w:hAnsi="Times New Roman"/>
          <w:kern w:val="2"/>
          <w:sz w:val="28"/>
          <w:szCs w:val="28"/>
          <w:lang w:val="ru-RU"/>
        </w:rPr>
      </w:pPr>
    </w:p>
    <w:p w:rsidR="00AB4EE7" w:rsidRDefault="00AB4EE7" w:rsidP="00AC30A5">
      <w:pPr>
        <w:widowControl/>
        <w:suppressAutoHyphens/>
        <w:spacing w:after="0"/>
        <w:jc w:val="center"/>
        <w:outlineLvl w:val="0"/>
        <w:rPr>
          <w:rFonts w:ascii="Times New Roman" w:hAnsi="Times New Roman"/>
          <w:kern w:val="2"/>
          <w:sz w:val="28"/>
          <w:szCs w:val="28"/>
          <w:lang w:val="ru-RU"/>
        </w:rPr>
      </w:pPr>
    </w:p>
    <w:p w:rsidR="00AB4EE7" w:rsidRPr="00CA4934" w:rsidRDefault="00AB4EE7" w:rsidP="00AC30A5">
      <w:pPr>
        <w:widowControl/>
        <w:suppressAutoHyphens/>
        <w:spacing w:after="0"/>
        <w:jc w:val="center"/>
        <w:outlineLvl w:val="0"/>
        <w:rPr>
          <w:rFonts w:ascii="Times New Roman" w:hAnsi="Times New Roman"/>
          <w:kern w:val="2"/>
          <w:sz w:val="28"/>
          <w:szCs w:val="28"/>
          <w:lang w:val="ru-RU"/>
        </w:rPr>
      </w:pPr>
    </w:p>
    <w:bookmarkEnd w:id="0"/>
    <w:p w:rsidR="00AE6C03" w:rsidRPr="00CA4934" w:rsidRDefault="00483094" w:rsidP="00AC30A5">
      <w:pPr>
        <w:spacing w:after="0"/>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lastRenderedPageBreak/>
        <w:t>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E579A9">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AC30A5">
      <w:pPr>
        <w:spacing w:after="0"/>
        <w:jc w:val="center"/>
        <w:rPr>
          <w:rFonts w:ascii="Times New Roman" w:hAnsi="Times New Roman"/>
          <w:b/>
          <w:sz w:val="28"/>
          <w:szCs w:val="28"/>
          <w:lang w:val="ru-RU"/>
        </w:rPr>
      </w:pPr>
    </w:p>
    <w:p w:rsidR="00DE7B1C"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005B3031"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МБОУ СОШ №</w:t>
      </w:r>
      <w:r w:rsidR="002017CC">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г. Ставрополя </w:t>
      </w:r>
      <w:r w:rsidR="00DE7B1C" w:rsidRPr="00CA4934">
        <w:rPr>
          <w:rFonts w:ascii="Times New Roman" w:eastAsia="SchoolBookSanPin" w:hAnsi="Times New Roman"/>
          <w:sz w:val="28"/>
          <w:szCs w:val="28"/>
          <w:lang w:val="ru-RU"/>
        </w:rP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sidR="005B3031" w:rsidRPr="00CA4934">
        <w:rPr>
          <w:rFonts w:ascii="Times New Roman" w:eastAsia="SchoolBookSanPin" w:hAnsi="Times New Roman"/>
          <w:sz w:val="28"/>
          <w:szCs w:val="28"/>
          <w:lang w:val="ru-RU"/>
        </w:rPr>
        <w:t>.2.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г. Ставрополя </w:t>
      </w:r>
      <w:r w:rsidR="00DE7B1C" w:rsidRPr="00CA4934">
        <w:rPr>
          <w:rFonts w:ascii="Times New Roman" w:eastAsia="SchoolBookSanPin" w:hAnsi="Times New Roman"/>
          <w:sz w:val="28"/>
          <w:szCs w:val="28"/>
          <w:lang w:val="ru-RU"/>
        </w:rPr>
        <w:t>являются:</w:t>
      </w:r>
    </w:p>
    <w:p w:rsidR="00DE7B1C" w:rsidRPr="00E579A9" w:rsidRDefault="00DE7B1C" w:rsidP="00AC30A5">
      <w:pPr>
        <w:pStyle w:val="a5"/>
        <w:numPr>
          <w:ilvl w:val="0"/>
          <w:numId w:val="8"/>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E579A9">
        <w:rPr>
          <w:rFonts w:ascii="Times New Roman" w:eastAsia="SchoolBookSanPin" w:hAnsi="Times New Roman"/>
          <w:sz w:val="28"/>
          <w:szCs w:val="28"/>
          <w:lang w:val="ru-RU"/>
        </w:rPr>
        <w:t>основного</w:t>
      </w:r>
      <w:r w:rsidRPr="00E579A9">
        <w:rPr>
          <w:rFonts w:ascii="Times New Roman" w:eastAsia="SchoolBookSanPin" w:hAnsi="Times New Roman"/>
          <w:sz w:val="28"/>
          <w:szCs w:val="28"/>
          <w:lang w:val="ru-RU"/>
        </w:rPr>
        <w:t xml:space="preserve"> общего образования, отражённых в </w:t>
      </w:r>
      <w:r w:rsidR="006B5346" w:rsidRPr="00E579A9">
        <w:rPr>
          <w:rFonts w:ascii="Times New Roman" w:eastAsia="SchoolBookSanPin" w:hAnsi="Times New Roman"/>
          <w:sz w:val="28"/>
          <w:szCs w:val="28"/>
          <w:lang w:val="ru-RU"/>
        </w:rPr>
        <w:t>ФГОС ООО</w:t>
      </w:r>
      <w:r w:rsidR="00B63E77" w:rsidRPr="00E579A9">
        <w:rPr>
          <w:rFonts w:ascii="Times New Roman" w:eastAsia="SchoolBookSanPin" w:hAnsi="Times New Roman"/>
          <w:sz w:val="28"/>
          <w:szCs w:val="28"/>
          <w:lang w:val="ru-RU"/>
        </w:rPr>
        <w:t>;</w:t>
      </w:r>
    </w:p>
    <w:p w:rsidR="000C748E" w:rsidRPr="00E579A9" w:rsidRDefault="00DE7B1C" w:rsidP="00AC30A5">
      <w:pPr>
        <w:pStyle w:val="a5"/>
        <w:numPr>
          <w:ilvl w:val="0"/>
          <w:numId w:val="8"/>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создание условий для </w:t>
      </w:r>
      <w:r w:rsidR="000C748E" w:rsidRPr="00E579A9">
        <w:rPr>
          <w:rFonts w:ascii="Times New Roman" w:eastAsia="SchoolBookSanPin" w:hAnsi="Times New Roman"/>
          <w:sz w:val="28"/>
          <w:szCs w:val="28"/>
          <w:lang w:val="ru-RU"/>
        </w:rPr>
        <w:t>становления и формирования личности обучающегося;</w:t>
      </w:r>
    </w:p>
    <w:p w:rsidR="00DE7B1C" w:rsidRPr="00E579A9" w:rsidRDefault="00AE6C03" w:rsidP="00AC30A5">
      <w:pPr>
        <w:pStyle w:val="a5"/>
        <w:numPr>
          <w:ilvl w:val="0"/>
          <w:numId w:val="8"/>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организация</w:t>
      </w:r>
      <w:r w:rsidR="00DE7B1C" w:rsidRPr="00E579A9">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E579A9">
        <w:rPr>
          <w:rFonts w:ascii="Times New Roman" w:eastAsia="SchoolBookSanPin" w:hAnsi="Times New Roman"/>
          <w:sz w:val="28"/>
          <w:szCs w:val="28"/>
          <w:lang w:val="ru-RU"/>
        </w:rPr>
        <w:t>и (</w:t>
      </w:r>
      <w:r w:rsidR="00DE7B1C" w:rsidRPr="00E579A9">
        <w:rPr>
          <w:rFonts w:ascii="Times New Roman" w:eastAsia="SchoolBookSanPin" w:hAnsi="Times New Roman"/>
          <w:sz w:val="28"/>
          <w:szCs w:val="28"/>
          <w:lang w:val="ru-RU"/>
        </w:rPr>
        <w:t>или</w:t>
      </w:r>
      <w:r w:rsidR="00641E93" w:rsidRPr="00E579A9">
        <w:rPr>
          <w:rFonts w:ascii="Times New Roman" w:eastAsia="SchoolBookSanPin" w:hAnsi="Times New Roman"/>
          <w:sz w:val="28"/>
          <w:szCs w:val="28"/>
          <w:lang w:val="ru-RU"/>
        </w:rPr>
        <w:t>)</w:t>
      </w:r>
      <w:r w:rsidR="00DE7B1C" w:rsidRPr="00E579A9">
        <w:rPr>
          <w:rFonts w:ascii="Times New Roman" w:eastAsia="SchoolBookSanPin" w:hAnsi="Times New Roman"/>
          <w:sz w:val="28"/>
          <w:szCs w:val="28"/>
          <w:lang w:val="ru-RU"/>
        </w:rPr>
        <w:t xml:space="preserve"> для </w:t>
      </w:r>
      <w:r w:rsidR="00DA2B0B" w:rsidRPr="00E579A9">
        <w:rPr>
          <w:rFonts w:ascii="Times New Roman" w:eastAsia="SchoolBookSanPin" w:hAnsi="Times New Roman"/>
          <w:sz w:val="28"/>
          <w:szCs w:val="28"/>
          <w:lang w:val="ru-RU"/>
        </w:rPr>
        <w:t>обучающихся</w:t>
      </w:r>
      <w:r w:rsidR="00DE7B1C" w:rsidRPr="00E579A9">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E579A9" w:rsidRDefault="00DA2B0B"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обеспечение преемственности </w:t>
      </w:r>
      <w:r w:rsidR="00DA2B0B" w:rsidRPr="00E579A9">
        <w:rPr>
          <w:rFonts w:ascii="Times New Roman" w:eastAsia="SchoolBookSanPin" w:hAnsi="Times New Roman"/>
          <w:sz w:val="28"/>
          <w:szCs w:val="28"/>
          <w:lang w:val="ru-RU"/>
        </w:rPr>
        <w:t>основного общего</w:t>
      </w:r>
      <w:r w:rsidRPr="00E579A9">
        <w:rPr>
          <w:rFonts w:ascii="Times New Roman" w:eastAsia="SchoolBookSanPin" w:hAnsi="Times New Roman"/>
          <w:sz w:val="28"/>
          <w:szCs w:val="28"/>
          <w:lang w:val="ru-RU"/>
        </w:rPr>
        <w:t xml:space="preserve"> и </w:t>
      </w:r>
      <w:r w:rsidR="00DA2B0B" w:rsidRPr="00E579A9">
        <w:rPr>
          <w:rFonts w:ascii="Times New Roman" w:eastAsia="SchoolBookSanPin" w:hAnsi="Times New Roman"/>
          <w:sz w:val="28"/>
          <w:szCs w:val="28"/>
          <w:lang w:val="ru-RU"/>
        </w:rPr>
        <w:t>среднего</w:t>
      </w:r>
      <w:r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lastRenderedPageBreak/>
        <w:t xml:space="preserve">общего образования; </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достижение планируемых результатов освоения </w:t>
      </w:r>
      <w:r w:rsidR="006B5346" w:rsidRPr="00E579A9">
        <w:rPr>
          <w:rFonts w:ascii="Times New Roman" w:eastAsia="SchoolBookSanPin" w:hAnsi="Times New Roman"/>
          <w:sz w:val="28"/>
          <w:szCs w:val="28"/>
          <w:lang w:val="ru-RU"/>
        </w:rPr>
        <w:t>ФОП ООО</w:t>
      </w:r>
      <w:r w:rsidRPr="00E579A9">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обеспечение доступности получения качественного </w:t>
      </w:r>
      <w:r w:rsidR="00B63E77" w:rsidRPr="00E579A9">
        <w:rPr>
          <w:rFonts w:ascii="Times New Roman" w:eastAsia="SchoolBookSanPin" w:hAnsi="Times New Roman"/>
          <w:sz w:val="28"/>
          <w:szCs w:val="28"/>
          <w:lang w:val="ru-RU"/>
        </w:rPr>
        <w:t>основного</w:t>
      </w:r>
      <w:r w:rsidRPr="00E579A9">
        <w:rPr>
          <w:rFonts w:ascii="Times New Roman" w:eastAsia="SchoolBookSanPin" w:hAnsi="Times New Roman"/>
          <w:sz w:val="28"/>
          <w:szCs w:val="28"/>
          <w:lang w:val="ru-RU"/>
        </w:rPr>
        <w:t xml:space="preserve"> общего образования; </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E579A9">
        <w:rPr>
          <w:rFonts w:ascii="Times New Roman" w:eastAsia="SchoolBookSanPin" w:hAnsi="Times New Roman"/>
          <w:sz w:val="28"/>
          <w:szCs w:val="28"/>
          <w:lang w:val="ru-RU"/>
        </w:rPr>
        <w:t>других</w:t>
      </w:r>
      <w:r w:rsidRPr="00E579A9">
        <w:rPr>
          <w:rFonts w:ascii="Times New Roman" w:eastAsia="SchoolBookSanPin" w:hAnsi="Times New Roman"/>
          <w:sz w:val="28"/>
          <w:szCs w:val="28"/>
          <w:lang w:val="ru-RU"/>
        </w:rPr>
        <w:t xml:space="preserve">, организацию общественно полезной деятельности; </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E579A9" w:rsidRDefault="00DE7B1C"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E579A9">
        <w:rPr>
          <w:rFonts w:ascii="Times New Roman" w:eastAsia="SchoolBookSanPin" w:hAnsi="Times New Roman"/>
          <w:sz w:val="28"/>
          <w:szCs w:val="28"/>
          <w:lang w:val="ru-RU"/>
        </w:rPr>
        <w:t xml:space="preserve"> образовательной организации</w:t>
      </w:r>
      <w:r w:rsidRPr="00E579A9">
        <w:rPr>
          <w:rFonts w:ascii="Times New Roman" w:eastAsia="SchoolBookSanPin" w:hAnsi="Times New Roman"/>
          <w:sz w:val="28"/>
          <w:szCs w:val="28"/>
          <w:lang w:val="ru-RU"/>
        </w:rPr>
        <w:t xml:space="preserve">; </w:t>
      </w:r>
    </w:p>
    <w:p w:rsidR="00DA2B0B" w:rsidRPr="00E579A9" w:rsidRDefault="00DA2B0B"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E579A9" w:rsidRDefault="00DA2B0B"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E579A9" w:rsidRDefault="00DA2B0B" w:rsidP="00AC30A5">
      <w:pPr>
        <w:pStyle w:val="a5"/>
        <w:numPr>
          <w:ilvl w:val="0"/>
          <w:numId w:val="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их безопасности.</w:t>
      </w:r>
    </w:p>
    <w:p w:rsidR="00DE7B1C" w:rsidRPr="00CA4934" w:rsidRDefault="005B3031"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 xml:space="preserve">МБОУ СОШ № </w:t>
      </w:r>
      <w:r w:rsidR="00E56D59">
        <w:rPr>
          <w:rFonts w:ascii="Times New Roman" w:eastAsia="SchoolBookSanPin" w:hAnsi="Times New Roman"/>
          <w:sz w:val="28"/>
          <w:szCs w:val="28"/>
          <w:lang w:val="ru-RU"/>
        </w:rPr>
        <w:t xml:space="preserve">32 </w:t>
      </w:r>
      <w:r w:rsidR="00E579A9">
        <w:rPr>
          <w:rFonts w:ascii="Times New Roman" w:eastAsia="SchoolBookSanPin" w:hAnsi="Times New Roman"/>
          <w:sz w:val="28"/>
          <w:szCs w:val="28"/>
          <w:lang w:val="ru-RU"/>
        </w:rPr>
        <w:t xml:space="preserve">г. Ставрополя </w:t>
      </w:r>
      <w:r w:rsidR="00DE7B1C" w:rsidRPr="00CA4934">
        <w:rPr>
          <w:rFonts w:ascii="Times New Roman" w:eastAsia="SchoolBookSanPin" w:hAnsi="Times New Roman"/>
          <w:sz w:val="28"/>
          <w:szCs w:val="28"/>
          <w:lang w:val="ru-RU"/>
        </w:rPr>
        <w:t xml:space="preserve">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E579A9" w:rsidRDefault="00DE7B1C"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принцип учёта </w:t>
      </w:r>
      <w:r w:rsidR="006B5346" w:rsidRPr="00E579A9">
        <w:rPr>
          <w:rFonts w:ascii="Times New Roman" w:eastAsia="SchoolBookSanPin" w:hAnsi="Times New Roman"/>
          <w:sz w:val="28"/>
          <w:szCs w:val="28"/>
          <w:lang w:val="ru-RU"/>
        </w:rPr>
        <w:t>ФГОС ООО</w:t>
      </w:r>
      <w:r w:rsidRPr="00E579A9">
        <w:rPr>
          <w:rFonts w:ascii="Times New Roman" w:eastAsia="SchoolBookSanPin" w:hAnsi="Times New Roman"/>
          <w:sz w:val="28"/>
          <w:szCs w:val="28"/>
          <w:lang w:val="ru-RU"/>
        </w:rPr>
        <w:t xml:space="preserve">: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Pr="00E579A9">
        <w:rPr>
          <w:rFonts w:ascii="Times New Roman" w:eastAsia="SchoolBookSanPin" w:hAnsi="Times New Roman"/>
          <w:sz w:val="28"/>
          <w:szCs w:val="28"/>
          <w:lang w:val="ru-RU"/>
        </w:rPr>
        <w:t xml:space="preserve">базируется на требованиях, предъявляемых </w:t>
      </w:r>
      <w:r w:rsidR="006B5346" w:rsidRPr="00E579A9">
        <w:rPr>
          <w:rFonts w:ascii="Times New Roman" w:eastAsia="SchoolBookSanPin" w:hAnsi="Times New Roman"/>
          <w:sz w:val="28"/>
          <w:szCs w:val="28"/>
          <w:lang w:val="ru-RU"/>
        </w:rPr>
        <w:t>ФГОС ООО</w:t>
      </w:r>
      <w:r w:rsidRPr="00E579A9">
        <w:rPr>
          <w:rFonts w:ascii="Times New Roman" w:eastAsia="SchoolBookSanPin" w:hAnsi="Times New Roman"/>
          <w:sz w:val="28"/>
          <w:szCs w:val="28"/>
          <w:lang w:val="ru-RU"/>
        </w:rPr>
        <w:t xml:space="preserve"> к целям, содержанию, планируемым результатам</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 xml:space="preserve">и условиям обучения </w:t>
      </w:r>
      <w:r w:rsidR="00AE479F" w:rsidRPr="00E579A9">
        <w:rPr>
          <w:rFonts w:ascii="Times New Roman" w:eastAsia="SchoolBookSanPin" w:hAnsi="Times New Roman"/>
          <w:sz w:val="28"/>
          <w:szCs w:val="28"/>
          <w:lang w:val="ru-RU"/>
        </w:rPr>
        <w:t>на уровне основного общего образования</w:t>
      </w:r>
      <w:r w:rsidRPr="00E579A9">
        <w:rPr>
          <w:rFonts w:ascii="Times New Roman" w:eastAsia="SchoolBookSanPin" w:hAnsi="Times New Roman"/>
          <w:sz w:val="28"/>
          <w:szCs w:val="28"/>
          <w:lang w:val="ru-RU"/>
        </w:rPr>
        <w:t xml:space="preserve">; </w:t>
      </w:r>
    </w:p>
    <w:p w:rsidR="00DE7B1C" w:rsidRPr="00E579A9" w:rsidRDefault="00DE7B1C"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Pr="00E579A9">
        <w:rPr>
          <w:rFonts w:ascii="Times New Roman" w:eastAsia="SchoolBookSanPin" w:hAnsi="Times New Roman"/>
          <w:sz w:val="28"/>
          <w:szCs w:val="28"/>
          <w:lang w:val="ru-RU"/>
        </w:rPr>
        <w:t xml:space="preserve">характеризует право получения </w:t>
      </w:r>
      <w:r w:rsidRPr="00E579A9">
        <w:rPr>
          <w:rFonts w:ascii="Times New Roman" w:eastAsia="SchoolBookSanPin" w:hAnsi="Times New Roman"/>
          <w:sz w:val="28"/>
          <w:szCs w:val="28"/>
          <w:lang w:val="ru-RU"/>
        </w:rPr>
        <w:lastRenderedPageBreak/>
        <w:t>образования на родном языке из числа языков народов Российской Федерации</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E579A9" w:rsidRDefault="00DE7B1C"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принцип учёта ведущей деятельности обучающегося: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Pr="00E579A9">
        <w:rPr>
          <w:rFonts w:ascii="Times New Roman" w:eastAsia="SchoolBookSanPin" w:hAnsi="Times New Roman"/>
          <w:sz w:val="28"/>
          <w:szCs w:val="28"/>
          <w:lang w:val="ru-RU"/>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самоконтроль);</w:t>
      </w:r>
    </w:p>
    <w:p w:rsidR="00DE7B1C" w:rsidRPr="00E579A9" w:rsidRDefault="00DE7B1C"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принцип индивидуализации обучения: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Pr="00E579A9">
        <w:rPr>
          <w:rFonts w:ascii="Times New Roman" w:eastAsia="SchoolBookSanPin" w:hAnsi="Times New Roman"/>
          <w:sz w:val="28"/>
          <w:szCs w:val="28"/>
          <w:lang w:val="ru-RU"/>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E579A9">
        <w:rPr>
          <w:rFonts w:ascii="Times New Roman" w:eastAsia="SchoolBookSanPin" w:hAnsi="Times New Roman"/>
          <w:sz w:val="28"/>
          <w:szCs w:val="28"/>
          <w:lang w:val="ru-RU"/>
        </w:rPr>
        <w:t xml:space="preserve"> </w:t>
      </w:r>
      <w:r w:rsidR="00D16696" w:rsidRPr="00E579A9">
        <w:rPr>
          <w:rFonts w:ascii="Times New Roman" w:eastAsia="SchoolBookSanPin" w:hAnsi="Times New Roman"/>
          <w:sz w:val="28"/>
          <w:szCs w:val="28"/>
          <w:lang w:val="ru-RU"/>
        </w:rPr>
        <w:t>с учетом мнения</w:t>
      </w:r>
      <w:r w:rsidRPr="00E579A9">
        <w:rPr>
          <w:rFonts w:ascii="Times New Roman" w:eastAsia="SchoolBookSanPin" w:hAnsi="Times New Roman"/>
          <w:sz w:val="28"/>
          <w:szCs w:val="28"/>
          <w:lang w:val="ru-RU"/>
        </w:rPr>
        <w:t xml:space="preserve"> родителей (законных представителей) обучающегося;</w:t>
      </w:r>
    </w:p>
    <w:p w:rsidR="00AE479F" w:rsidRPr="00E579A9" w:rsidRDefault="00AE479F"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системно-деятельностный подход, предполагающий ориентацию</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непрерывному образованию;</w:t>
      </w:r>
    </w:p>
    <w:p w:rsidR="00AE479F" w:rsidRPr="00E579A9" w:rsidRDefault="00AE479F"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принцип учета индивидуальных возрастных, психологических</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их достижения;</w:t>
      </w:r>
    </w:p>
    <w:p w:rsidR="00AE479F" w:rsidRPr="00E579A9" w:rsidRDefault="00AE479F"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E579A9" w:rsidRDefault="00DE7B1C"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принцип интеграции обучения и воспитания: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Pr="00E579A9">
        <w:rPr>
          <w:rFonts w:ascii="Times New Roman" w:eastAsia="SchoolBookSanPin" w:hAnsi="Times New Roman"/>
          <w:sz w:val="28"/>
          <w:szCs w:val="28"/>
          <w:lang w:val="ru-RU"/>
        </w:rPr>
        <w:t>предусматривает связь урочной и внеурочной деятельности</w:t>
      </w:r>
      <w:r w:rsidR="00AE479F" w:rsidRPr="00E579A9">
        <w:rPr>
          <w:rFonts w:ascii="Times New Roman" w:eastAsia="SchoolBookSanPin" w:hAnsi="Times New Roman"/>
          <w:sz w:val="28"/>
          <w:szCs w:val="28"/>
          <w:lang w:val="ru-RU"/>
        </w:rPr>
        <w:t>,</w:t>
      </w:r>
      <w:r w:rsidR="00AE479F" w:rsidRPr="00E579A9">
        <w:rPr>
          <w:sz w:val="28"/>
          <w:szCs w:val="28"/>
          <w:lang w:val="ru-RU"/>
        </w:rPr>
        <w:t xml:space="preserve"> </w:t>
      </w:r>
      <w:r w:rsidR="00AE479F" w:rsidRPr="00E579A9">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E579A9">
        <w:rPr>
          <w:rFonts w:ascii="Times New Roman" w:eastAsia="SchoolBookSanPin" w:hAnsi="Times New Roman"/>
          <w:sz w:val="28"/>
          <w:szCs w:val="28"/>
          <w:lang w:val="ru-RU"/>
        </w:rPr>
        <w:t>;</w:t>
      </w:r>
    </w:p>
    <w:p w:rsidR="00DE7B1C" w:rsidRPr="00E579A9" w:rsidRDefault="00DE7B1C" w:rsidP="00AC30A5">
      <w:pPr>
        <w:pStyle w:val="a5"/>
        <w:numPr>
          <w:ilvl w:val="0"/>
          <w:numId w:val="10"/>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w:t>
      </w:r>
      <w:r w:rsidRPr="00E579A9">
        <w:rPr>
          <w:rFonts w:ascii="Times New Roman" w:eastAsia="SchoolBookSanPin" w:hAnsi="Times New Roman"/>
          <w:sz w:val="28"/>
          <w:szCs w:val="28"/>
          <w:lang w:val="ru-RU"/>
        </w:rPr>
        <w:lastRenderedPageBreak/>
        <w:t xml:space="preserve">педагогических технологий. Объём учебной нагрузки, организация учебных и </w:t>
      </w:r>
      <w:r w:rsidR="00A409F0" w:rsidRPr="00E579A9">
        <w:rPr>
          <w:rFonts w:ascii="Times New Roman" w:eastAsia="SchoolBookSanPin" w:hAnsi="Times New Roman"/>
          <w:sz w:val="28"/>
          <w:szCs w:val="28"/>
          <w:lang w:val="ru-RU"/>
        </w:rPr>
        <w:t>внеурочных</w:t>
      </w:r>
      <w:r w:rsidRPr="00E579A9">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E579A9">
        <w:rPr>
          <w:rFonts w:ascii="Times New Roman" w:eastAsia="SchoolBookSanPin" w:hAnsi="Times New Roman"/>
          <w:sz w:val="28"/>
          <w:szCs w:val="28"/>
          <w:lang w:val="ru-RU"/>
        </w:rPr>
        <w:t>с</w:t>
      </w:r>
      <w:r w:rsidRPr="00E579A9">
        <w:rPr>
          <w:rFonts w:ascii="Times New Roman" w:eastAsia="SchoolBookSanPin" w:hAnsi="Times New Roman"/>
          <w:sz w:val="28"/>
          <w:szCs w:val="28"/>
          <w:lang w:val="ru-RU"/>
        </w:rPr>
        <w:t>анитарными правилами и нормами</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E579A9">
        <w:rPr>
          <w:rFonts w:ascii="Times New Roman" w:eastAsia="SchoolBookSanPin" w:hAnsi="Times New Roman"/>
          <w:sz w:val="28"/>
          <w:szCs w:val="28"/>
          <w:lang w:val="ru-RU"/>
        </w:rPr>
        <w:t>и</w:t>
      </w:r>
      <w:r w:rsidRPr="00E579A9">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E579A9">
        <w:rPr>
          <w:rFonts w:ascii="Times New Roman" w:eastAsia="SchoolBookSanPin" w:hAnsi="Times New Roman"/>
          <w:sz w:val="28"/>
          <w:szCs w:val="28"/>
          <w:lang w:val="ru-RU"/>
        </w:rPr>
        <w:t xml:space="preserve"> (</w:t>
      </w:r>
      <w:r w:rsidR="001A5591" w:rsidRPr="00E579A9">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E579A9">
        <w:rPr>
          <w:rFonts w:ascii="Times New Roman" w:eastAsia="SchoolBookSanPin" w:hAnsi="Times New Roman"/>
          <w:sz w:val="28"/>
          <w:szCs w:val="28"/>
          <w:lang w:val="ru-RU"/>
        </w:rPr>
        <w:t>)</w:t>
      </w:r>
      <w:r w:rsidR="00CA4934" w:rsidRPr="00E579A9">
        <w:rPr>
          <w:rFonts w:ascii="Times New Roman" w:eastAsia="SchoolBookSanPin" w:hAnsi="Times New Roman"/>
          <w:sz w:val="28"/>
          <w:szCs w:val="28"/>
          <w:lang w:val="ru-RU"/>
        </w:rPr>
        <w:t xml:space="preserve"> </w:t>
      </w:r>
      <w:r w:rsidR="0093576C" w:rsidRPr="00E579A9">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E579A9">
        <w:rPr>
          <w:rFonts w:ascii="Times New Roman" w:eastAsia="SchoolBookSanPin" w:hAnsi="Times New Roman"/>
          <w:sz w:val="28"/>
          <w:szCs w:val="28"/>
          <w:lang w:val="ru-RU"/>
        </w:rPr>
        <w:t>,</w:t>
      </w:r>
      <w:r w:rsidR="009A32D2" w:rsidRPr="00E579A9">
        <w:rPr>
          <w:rFonts w:ascii="Times New Roman" w:eastAsia="SchoolBookSanPin" w:hAnsi="Times New Roman"/>
          <w:sz w:val="28"/>
          <w:szCs w:val="28"/>
          <w:lang w:val="ru-RU"/>
        </w:rPr>
        <w:t xml:space="preserve"> действующими до 1 марта 2027 г.</w:t>
      </w:r>
      <w:r w:rsidR="00EF4BED" w:rsidRPr="00E579A9">
        <w:rPr>
          <w:rFonts w:ascii="Times New Roman" w:eastAsia="SchoolBookSanPin" w:hAnsi="Times New Roman"/>
          <w:sz w:val="28"/>
          <w:szCs w:val="28"/>
          <w:lang w:val="ru-RU"/>
        </w:rPr>
        <w:t xml:space="preserve"> (далее – Гигиенические нормативы)</w:t>
      </w:r>
      <w:r w:rsidR="009A32D2" w:rsidRPr="00E579A9">
        <w:rPr>
          <w:rFonts w:ascii="Times New Roman" w:eastAsia="SchoolBookSanPin" w:hAnsi="Times New Roman"/>
          <w:sz w:val="28"/>
          <w:szCs w:val="28"/>
          <w:lang w:val="ru-RU"/>
        </w:rPr>
        <w:t>,</w:t>
      </w:r>
      <w:r w:rsidRPr="00E579A9">
        <w:rPr>
          <w:rFonts w:ascii="Times New Roman" w:eastAsia="SchoolBookSanPin" w:hAnsi="Times New Roman"/>
          <w:sz w:val="28"/>
          <w:szCs w:val="28"/>
          <w:lang w:val="ru-RU"/>
        </w:rPr>
        <w:t xml:space="preserve"> и </w:t>
      </w:r>
      <w:r w:rsidR="003E1DF5" w:rsidRPr="00E579A9">
        <w:rPr>
          <w:rFonts w:ascii="Times New Roman" w:eastAsia="SchoolBookSanPin" w:hAnsi="Times New Roman"/>
          <w:sz w:val="28"/>
          <w:szCs w:val="28"/>
          <w:lang w:val="ru-RU"/>
        </w:rPr>
        <w:t>с</w:t>
      </w:r>
      <w:r w:rsidRPr="00E579A9">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оздоровления детей и молодежи», утвержденным</w:t>
      </w:r>
      <w:r w:rsidR="003E1DF5" w:rsidRPr="00E579A9">
        <w:rPr>
          <w:rFonts w:ascii="Times New Roman" w:eastAsia="SchoolBookSanPin" w:hAnsi="Times New Roman"/>
          <w:sz w:val="28"/>
          <w:szCs w:val="28"/>
          <w:lang w:val="ru-RU"/>
        </w:rPr>
        <w:t>и</w:t>
      </w:r>
      <w:r w:rsidRPr="00E579A9">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 28</w:t>
      </w:r>
      <w:r w:rsidR="00711A5E" w:rsidRPr="00E579A9">
        <w:rPr>
          <w:rFonts w:ascii="Times New Roman" w:eastAsia="SchoolBookSanPin" w:hAnsi="Times New Roman"/>
          <w:sz w:val="28"/>
          <w:szCs w:val="28"/>
          <w:lang w:val="ru-RU"/>
        </w:rPr>
        <w:t xml:space="preserve"> </w:t>
      </w:r>
      <w:r w:rsidR="002C2981" w:rsidRPr="00E579A9">
        <w:rPr>
          <w:rFonts w:ascii="Times New Roman" w:eastAsia="SchoolBookSanPin" w:hAnsi="Times New Roman"/>
          <w:sz w:val="28"/>
          <w:szCs w:val="28"/>
          <w:lang w:val="ru-RU"/>
        </w:rPr>
        <w:t>(</w:t>
      </w:r>
      <w:r w:rsidR="001A5591" w:rsidRPr="00E579A9">
        <w:rPr>
          <w:rFonts w:ascii="Times New Roman" w:eastAsia="SchoolBookSanPin" w:hAnsi="Times New Roman"/>
          <w:sz w:val="28"/>
          <w:szCs w:val="28"/>
          <w:lang w:val="ru-RU"/>
        </w:rPr>
        <w:t>зарегистрировано Министерством юстиции Российской Федерации</w:t>
      </w:r>
      <w:r w:rsidR="00CA4934" w:rsidRPr="00E579A9">
        <w:rPr>
          <w:rFonts w:ascii="Times New Roman" w:eastAsia="SchoolBookSanPin" w:hAnsi="Times New Roman"/>
          <w:sz w:val="28"/>
          <w:szCs w:val="28"/>
          <w:lang w:val="ru-RU"/>
        </w:rPr>
        <w:t xml:space="preserve"> </w:t>
      </w:r>
      <w:r w:rsidR="001A5591" w:rsidRPr="00E579A9">
        <w:rPr>
          <w:rFonts w:ascii="Times New Roman" w:eastAsia="SchoolBookSanPin" w:hAnsi="Times New Roman"/>
          <w:sz w:val="28"/>
          <w:szCs w:val="28"/>
          <w:lang w:val="ru-RU"/>
        </w:rPr>
        <w:t>18 декабря 2020 г., регистрационный № 61573</w:t>
      </w:r>
      <w:r w:rsidR="002C2981" w:rsidRPr="00E579A9">
        <w:rPr>
          <w:rFonts w:ascii="Times New Roman" w:eastAsia="SchoolBookSanPin" w:hAnsi="Times New Roman"/>
          <w:sz w:val="28"/>
          <w:szCs w:val="28"/>
          <w:lang w:val="ru-RU"/>
        </w:rPr>
        <w:t>)</w:t>
      </w:r>
      <w:r w:rsidR="003E1DF5" w:rsidRPr="00E579A9">
        <w:rPr>
          <w:rFonts w:ascii="Times New Roman" w:eastAsia="SchoolBookSanPin" w:hAnsi="Times New Roman"/>
          <w:sz w:val="28"/>
          <w:szCs w:val="28"/>
          <w:lang w:val="ru-RU"/>
        </w:rPr>
        <w:t>, действующими до 1 января 2027 г.</w:t>
      </w:r>
      <w:r w:rsidR="00C0211D"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Default="0091793E" w:rsidP="00AC30A5">
      <w:pPr>
        <w:spacing w:after="0"/>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1.6. </w:t>
      </w:r>
      <w:r w:rsidR="00DE7B1C" w:rsidRPr="00CA4934">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w:t>
      </w:r>
      <w:r w:rsidR="00E579A9">
        <w:rPr>
          <w:rFonts w:ascii="Times New Roman" w:hAnsi="Times New Roman"/>
          <w:sz w:val="28"/>
          <w:szCs w:val="28"/>
          <w:lang w:val="ru-RU"/>
        </w:rPr>
        <w:t xml:space="preserve">я индивидуальные учебные планы </w:t>
      </w:r>
      <w:r w:rsidR="00DE7B1C" w:rsidRPr="00CA4934">
        <w:rPr>
          <w:rFonts w:ascii="Times New Roman" w:hAnsi="Times New Roman"/>
          <w:sz w:val="28"/>
          <w:szCs w:val="28"/>
          <w:lang w:val="ru-RU"/>
        </w:rPr>
        <w:t xml:space="preserve">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w:t>
      </w:r>
      <w:r w:rsidR="00E579A9">
        <w:rPr>
          <w:rFonts w:ascii="Times New Roman" w:hAnsi="Times New Roman"/>
          <w:sz w:val="28"/>
          <w:szCs w:val="28"/>
          <w:lang w:val="ru-RU"/>
        </w:rPr>
        <w:t>МБОУ СОШ №</w:t>
      </w:r>
      <w:r w:rsidR="00E56D59">
        <w:rPr>
          <w:rFonts w:ascii="Times New Roman" w:hAnsi="Times New Roman"/>
          <w:sz w:val="28"/>
          <w:szCs w:val="28"/>
          <w:lang w:val="ru-RU"/>
        </w:rPr>
        <w:t>32</w:t>
      </w:r>
      <w:r w:rsidR="00DE7B1C" w:rsidRPr="00CA4934">
        <w:rPr>
          <w:rFonts w:ascii="Times New Roman" w:hAnsi="Times New Roman"/>
          <w:sz w:val="28"/>
          <w:szCs w:val="28"/>
          <w:lang w:val="ru-RU"/>
        </w:rPr>
        <w:t>.</w:t>
      </w:r>
    </w:p>
    <w:p w:rsidR="00692402" w:rsidRPr="00C679CB" w:rsidRDefault="00692402" w:rsidP="00AC30A5">
      <w:pPr>
        <w:spacing w:after="0"/>
        <w:ind w:firstLine="709"/>
        <w:jc w:val="both"/>
        <w:rPr>
          <w:rFonts w:ascii="Times New Roman" w:hAnsi="Times New Roman"/>
          <w:sz w:val="28"/>
          <w:szCs w:val="28"/>
          <w:lang w:val="ru-RU"/>
        </w:rPr>
      </w:pPr>
    </w:p>
    <w:p w:rsidR="00A409F0" w:rsidRPr="00E579A9" w:rsidRDefault="00E579A9" w:rsidP="00AC30A5">
      <w:pPr>
        <w:spacing w:after="0"/>
        <w:ind w:firstLine="709"/>
        <w:jc w:val="both"/>
        <w:rPr>
          <w:rFonts w:ascii="Times New Roman" w:hAnsi="Times New Roman"/>
          <w:b/>
          <w:sz w:val="28"/>
          <w:szCs w:val="28"/>
          <w:lang w:val="ru-RU"/>
        </w:rPr>
      </w:pPr>
      <w:r w:rsidRPr="00E579A9">
        <w:rPr>
          <w:rFonts w:ascii="Times New Roman" w:hAnsi="Times New Roman"/>
          <w:b/>
          <w:sz w:val="28"/>
          <w:szCs w:val="28"/>
          <w:lang w:val="ru-RU"/>
        </w:rPr>
        <w:lastRenderedPageBreak/>
        <w:t>2</w:t>
      </w:r>
      <w:r w:rsidR="00A409F0" w:rsidRPr="00E579A9">
        <w:rPr>
          <w:rFonts w:ascii="Times New Roman" w:hAnsi="Times New Roman"/>
          <w:b/>
          <w:sz w:val="28"/>
          <w:szCs w:val="28"/>
          <w:lang w:val="ru-RU"/>
        </w:rPr>
        <w:t xml:space="preserve">. Планируемые результаты освоения </w:t>
      </w:r>
      <w:r w:rsidRPr="00E579A9">
        <w:rPr>
          <w:rFonts w:ascii="Times New Roman" w:eastAsia="SchoolBookSanPin" w:hAnsi="Times New Roman"/>
          <w:b/>
          <w:sz w:val="28"/>
          <w:szCs w:val="28"/>
          <w:lang w:val="ru-RU"/>
        </w:rPr>
        <w:t>ООП ООО МБОУ СОШ №</w:t>
      </w:r>
      <w:r w:rsidR="00E56D59">
        <w:rPr>
          <w:rFonts w:ascii="Times New Roman" w:eastAsia="SchoolBookSanPin" w:hAnsi="Times New Roman"/>
          <w:b/>
          <w:sz w:val="28"/>
          <w:szCs w:val="28"/>
          <w:lang w:val="ru-RU"/>
        </w:rPr>
        <w:t>32</w:t>
      </w:r>
      <w:r w:rsidRPr="00E579A9">
        <w:rPr>
          <w:rFonts w:ascii="Times New Roman" w:eastAsia="SchoolBookSanPin" w:hAnsi="Times New Roman"/>
          <w:b/>
          <w:sz w:val="28"/>
          <w:szCs w:val="28"/>
          <w:lang w:val="ru-RU"/>
        </w:rPr>
        <w:t xml:space="preserve"> г. Ставрополя</w:t>
      </w:r>
      <w:r w:rsidR="003206F3" w:rsidRPr="00E579A9">
        <w:rPr>
          <w:rFonts w:ascii="Times New Roman" w:hAnsi="Times New Roman"/>
          <w:b/>
          <w:sz w:val="28"/>
          <w:szCs w:val="28"/>
          <w:lang w:val="ru-RU"/>
        </w:rPr>
        <w:t>.</w:t>
      </w:r>
    </w:p>
    <w:p w:rsidR="00DE7B1C"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91793E"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Планируемые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г. Ставрополя </w:t>
      </w:r>
      <w:r w:rsidR="00DE7B1C" w:rsidRPr="00CA4934">
        <w:rPr>
          <w:rFonts w:ascii="Times New Roman" w:eastAsia="SchoolBookSanPin" w:hAnsi="Times New Roman"/>
          <w:sz w:val="28"/>
          <w:szCs w:val="28"/>
          <w:lang w:val="ru-RU"/>
        </w:rPr>
        <w:t xml:space="preserve">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91793E" w:rsidRPr="00CA4934">
        <w:rPr>
          <w:rFonts w:ascii="Times New Roman" w:eastAsia="SchoolBookSanPin" w:hAnsi="Times New Roman"/>
          <w:sz w:val="28"/>
          <w:szCs w:val="28"/>
          <w:lang w:val="ru-RU"/>
        </w:rPr>
        <w:t>.2.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г. Ставрополя</w:t>
      </w:r>
      <w:r w:rsidR="003E6565" w:rsidRPr="00CA4934">
        <w:rPr>
          <w:rFonts w:ascii="Times New Roman" w:eastAsia="SchoolBookSanPin" w:hAnsi="Times New Roman"/>
          <w:sz w:val="28"/>
          <w:szCs w:val="28"/>
          <w:lang w:val="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 </w:t>
      </w:r>
      <w:r w:rsidRPr="00CA4934">
        <w:rPr>
          <w:rFonts w:ascii="Times New Roman" w:eastAsia="SchoolBookSanPin" w:hAnsi="Times New Roman"/>
          <w:sz w:val="28"/>
          <w:szCs w:val="28"/>
          <w:lang w:val="ru-RU"/>
        </w:rPr>
        <w:t>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E579A9">
        <w:rPr>
          <w:rFonts w:ascii="Times New Roman" w:eastAsia="SchoolBookSanPin" w:hAnsi="Times New Roman"/>
          <w:sz w:val="28"/>
          <w:szCs w:val="28"/>
          <w:lang w:val="ru-RU"/>
        </w:rPr>
        <w:t>О</w:t>
      </w:r>
      <w:r w:rsidR="00E579A9" w:rsidRPr="00CA4934">
        <w:rPr>
          <w:rFonts w:ascii="Times New Roman" w:eastAsia="SchoolBookSanPin" w:hAnsi="Times New Roman"/>
          <w:sz w:val="28"/>
          <w:szCs w:val="28"/>
          <w:lang w:val="ru-RU"/>
        </w:rPr>
        <w:t xml:space="preserve">ОП ООО </w:t>
      </w:r>
      <w:r w:rsidR="00E579A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E579A9">
        <w:rPr>
          <w:rFonts w:ascii="Times New Roman" w:eastAsia="SchoolBookSanPin" w:hAnsi="Times New Roman"/>
          <w:sz w:val="28"/>
          <w:szCs w:val="28"/>
          <w:lang w:val="ru-RU"/>
        </w:rPr>
        <w:t xml:space="preserve"> г. Ставрополя</w:t>
      </w:r>
      <w:r w:rsidRPr="00CA4934">
        <w:rPr>
          <w:rFonts w:ascii="Times New Roman" w:eastAsia="SchoolBookSanPin" w:hAnsi="Times New Roman"/>
          <w:sz w:val="28"/>
          <w:szCs w:val="28"/>
          <w:lang w:val="ru-RU"/>
        </w:rPr>
        <w:t xml:space="preserve">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91793E"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3</w:t>
      </w:r>
      <w:r w:rsidR="0091793E"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E579A9" w:rsidRDefault="00BE7849" w:rsidP="00AC30A5">
      <w:pPr>
        <w:pStyle w:val="a5"/>
        <w:numPr>
          <w:ilvl w:val="0"/>
          <w:numId w:val="11"/>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освоение обучающимися межпредметных понятий (используются</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E579A9">
        <w:rPr>
          <w:rFonts w:ascii="Times New Roman" w:eastAsia="SchoolBookSanPin" w:hAnsi="Times New Roman"/>
          <w:sz w:val="28"/>
          <w:szCs w:val="28"/>
          <w:lang w:val="ru-RU"/>
        </w:rPr>
        <w:lastRenderedPageBreak/>
        <w:t>регулятивные);</w:t>
      </w:r>
    </w:p>
    <w:p w:rsidR="00BE7849" w:rsidRPr="00E579A9" w:rsidRDefault="00BE7849" w:rsidP="00AC30A5">
      <w:pPr>
        <w:pStyle w:val="a5"/>
        <w:numPr>
          <w:ilvl w:val="0"/>
          <w:numId w:val="11"/>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E579A9" w:rsidRDefault="00BE7849" w:rsidP="00AC30A5">
      <w:pPr>
        <w:pStyle w:val="a5"/>
        <w:numPr>
          <w:ilvl w:val="0"/>
          <w:numId w:val="11"/>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E579A9" w:rsidRDefault="00BE7849" w:rsidP="00AC30A5">
      <w:pPr>
        <w:pStyle w:val="a5"/>
        <w:numPr>
          <w:ilvl w:val="0"/>
          <w:numId w:val="11"/>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BD4E3C"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D4E3C"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E579A9" w:rsidRDefault="00BD4E3C" w:rsidP="00AC30A5">
      <w:pPr>
        <w:pStyle w:val="a5"/>
        <w:numPr>
          <w:ilvl w:val="0"/>
          <w:numId w:val="12"/>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познавательными </w:t>
      </w:r>
      <w:r w:rsidR="00BE7849" w:rsidRPr="00E579A9">
        <w:rPr>
          <w:rFonts w:ascii="Times New Roman" w:eastAsia="SchoolBookSanPin" w:hAnsi="Times New Roman"/>
          <w:sz w:val="28"/>
          <w:szCs w:val="28"/>
          <w:lang w:val="ru-RU"/>
        </w:rPr>
        <w:t>универсальными учебными действиями;</w:t>
      </w:r>
    </w:p>
    <w:p w:rsidR="00BE7849" w:rsidRPr="00E579A9" w:rsidRDefault="00BD4E3C" w:rsidP="00AC30A5">
      <w:pPr>
        <w:pStyle w:val="a5"/>
        <w:numPr>
          <w:ilvl w:val="0"/>
          <w:numId w:val="12"/>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коммуникативными </w:t>
      </w:r>
      <w:r w:rsidR="00BE7849" w:rsidRPr="00E579A9">
        <w:rPr>
          <w:rFonts w:ascii="Times New Roman" w:eastAsia="SchoolBookSanPin" w:hAnsi="Times New Roman"/>
          <w:sz w:val="28"/>
          <w:szCs w:val="28"/>
          <w:lang w:val="ru-RU"/>
        </w:rPr>
        <w:t>универсальными учебными действиями;</w:t>
      </w:r>
    </w:p>
    <w:p w:rsidR="00BE7849" w:rsidRPr="00E579A9" w:rsidRDefault="00BD4E3C" w:rsidP="00AC30A5">
      <w:pPr>
        <w:pStyle w:val="a5"/>
        <w:numPr>
          <w:ilvl w:val="0"/>
          <w:numId w:val="12"/>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регулятивными </w:t>
      </w:r>
      <w:r w:rsidR="00BE7849" w:rsidRPr="00E579A9">
        <w:rPr>
          <w:rFonts w:ascii="Times New Roman" w:eastAsia="SchoolBookSanPin" w:hAnsi="Times New Roman"/>
          <w:sz w:val="28"/>
          <w:szCs w:val="28"/>
          <w:lang w:val="ru-RU"/>
        </w:rPr>
        <w:t xml:space="preserve">универсальными </w:t>
      </w:r>
      <w:r w:rsidR="00BF1C5A" w:rsidRPr="00E579A9">
        <w:rPr>
          <w:rFonts w:ascii="Times New Roman" w:eastAsia="SchoolBookSanPin" w:hAnsi="Times New Roman"/>
          <w:sz w:val="28"/>
          <w:szCs w:val="28"/>
          <w:lang w:val="ru-RU"/>
        </w:rPr>
        <w:t xml:space="preserve">учебными </w:t>
      </w:r>
      <w:r w:rsidR="00BE7849" w:rsidRPr="00E579A9">
        <w:rPr>
          <w:rFonts w:ascii="Times New Roman" w:eastAsia="SchoolBookSanPin" w:hAnsi="Times New Roman"/>
          <w:sz w:val="28"/>
          <w:szCs w:val="28"/>
          <w:lang w:val="ru-RU"/>
        </w:rPr>
        <w:t>действиями.</w:t>
      </w:r>
    </w:p>
    <w:p w:rsidR="00BE7849"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F1C5A"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00BF1C5A"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F1C5A"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00BF1C5A"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4</w:t>
      </w:r>
      <w:r w:rsidR="00BF1C5A"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00BF1C5A"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sidR="00BF1C5A" w:rsidRPr="00CA4934">
        <w:rPr>
          <w:rFonts w:ascii="Times New Roman" w:eastAsia="SchoolBookSanPin" w:hAnsi="Times New Roman"/>
          <w:sz w:val="28"/>
          <w:szCs w:val="28"/>
          <w:lang w:val="ru-RU"/>
        </w:rPr>
        <w:t>.</w:t>
      </w:r>
      <w:r w:rsidR="006317BD" w:rsidRPr="00CA4934">
        <w:rPr>
          <w:rFonts w:ascii="Times New Roman" w:eastAsia="SchoolBookSanPin" w:hAnsi="Times New Roman"/>
          <w:sz w:val="28"/>
          <w:szCs w:val="28"/>
          <w:lang w:val="ru-RU"/>
        </w:rPr>
        <w:t>5</w:t>
      </w:r>
      <w:r w:rsidR="00BF1C5A"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E579A9" w:rsidRDefault="00BE7849" w:rsidP="00AC30A5">
      <w:pPr>
        <w:pStyle w:val="a5"/>
        <w:numPr>
          <w:ilvl w:val="0"/>
          <w:numId w:val="13"/>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E579A9" w:rsidRDefault="00BE7849" w:rsidP="00AC30A5">
      <w:pPr>
        <w:pStyle w:val="a5"/>
        <w:numPr>
          <w:ilvl w:val="0"/>
          <w:numId w:val="13"/>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E579A9" w:rsidRDefault="00BE7849" w:rsidP="00AC30A5">
      <w:pPr>
        <w:pStyle w:val="a5"/>
        <w:numPr>
          <w:ilvl w:val="0"/>
          <w:numId w:val="14"/>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сформулированы в деятельностной форме с усилением акцента </w:t>
      </w:r>
      <w:r w:rsidRPr="00E579A9">
        <w:rPr>
          <w:rFonts w:ascii="Times New Roman" w:eastAsia="SchoolBookSanPin" w:hAnsi="Times New Roman"/>
          <w:sz w:val="28"/>
          <w:szCs w:val="28"/>
          <w:lang w:val="ru-RU"/>
        </w:rPr>
        <w:lastRenderedPageBreak/>
        <w:t>на применение знаний и конкретные умения;</w:t>
      </w:r>
    </w:p>
    <w:p w:rsidR="00BE7849" w:rsidRPr="00E579A9" w:rsidRDefault="00BE7849" w:rsidP="00AC30A5">
      <w:pPr>
        <w:pStyle w:val="a5"/>
        <w:numPr>
          <w:ilvl w:val="0"/>
          <w:numId w:val="14"/>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E579A9" w:rsidRDefault="00BE7849" w:rsidP="00AC30A5">
      <w:pPr>
        <w:pStyle w:val="a5"/>
        <w:numPr>
          <w:ilvl w:val="0"/>
          <w:numId w:val="14"/>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E579A9">
        <w:rPr>
          <w:rFonts w:ascii="Times New Roman" w:eastAsia="SchoolBookSanPin" w:hAnsi="Times New Roman"/>
          <w:sz w:val="28"/>
          <w:szCs w:val="28"/>
          <w:lang w:val="ru-RU"/>
        </w:rPr>
        <w:t>о</w:t>
      </w:r>
      <w:r w:rsidRPr="00E579A9">
        <w:rPr>
          <w:rFonts w:ascii="Times New Roman" w:eastAsia="SchoolBookSanPin" w:hAnsi="Times New Roman"/>
          <w:sz w:val="28"/>
          <w:szCs w:val="28"/>
          <w:lang w:val="ru-RU"/>
        </w:rPr>
        <w:t>сновного общего образования по учебным предметам;</w:t>
      </w:r>
    </w:p>
    <w:p w:rsidR="00BE7849" w:rsidRPr="00E579A9" w:rsidRDefault="00BE7849" w:rsidP="00AC30A5">
      <w:pPr>
        <w:pStyle w:val="a5"/>
        <w:numPr>
          <w:ilvl w:val="0"/>
          <w:numId w:val="14"/>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мира в целом, современного состояния науки.</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ФОП ООО.</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614054" w:rsidRPr="00CA4934">
        <w:rPr>
          <w:rFonts w:ascii="Times New Roman" w:eastAsia="SchoolBookSanPin" w:hAnsi="Times New Roman"/>
          <w:bCs/>
          <w:sz w:val="28"/>
          <w:szCs w:val="28"/>
          <w:lang w:val="ru-RU"/>
        </w:rPr>
        <w:t xml:space="preserve">функциями </w:t>
      </w:r>
      <w:r w:rsidR="00614054" w:rsidRPr="00CA4934">
        <w:rPr>
          <w:rFonts w:ascii="Times New Roman" w:eastAsia="SchoolBookSanPin" w:hAnsi="Times New Roman"/>
          <w:sz w:val="28"/>
          <w:szCs w:val="28"/>
          <w:lang w:val="ru-RU"/>
        </w:rPr>
        <w:t xml:space="preserve">являются: </w:t>
      </w:r>
      <w:r w:rsidR="00614054" w:rsidRPr="00CA4934">
        <w:rPr>
          <w:rFonts w:ascii="Times New Roman" w:eastAsia="SchoolBookSanPin" w:hAnsi="Times New Roman"/>
          <w:bCs/>
          <w:sz w:val="28"/>
          <w:szCs w:val="28"/>
          <w:lang w:val="ru-RU"/>
        </w:rPr>
        <w:t xml:space="preserve">ориентация образовательного процесса </w:t>
      </w:r>
      <w:r w:rsidR="00614054" w:rsidRPr="00CA4934">
        <w:rPr>
          <w:rFonts w:ascii="Times New Roman" w:eastAsia="SchoolBookSanPin" w:hAnsi="Times New Roman"/>
          <w:sz w:val="28"/>
          <w:szCs w:val="28"/>
          <w:lang w:val="ru-RU"/>
        </w:rPr>
        <w:t>на достижение планируемых результатов освоения ФОП ООО</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обеспечение эффективной </w:t>
      </w:r>
      <w:r w:rsidR="00614054" w:rsidRPr="00CA4934">
        <w:rPr>
          <w:rFonts w:ascii="Times New Roman" w:eastAsia="SchoolBookSanPin" w:hAnsi="Times New Roman"/>
          <w:bCs/>
          <w:sz w:val="28"/>
          <w:szCs w:val="28"/>
          <w:lang w:val="ru-RU"/>
        </w:rPr>
        <w:t>обратной связи</w:t>
      </w:r>
      <w:r w:rsidR="00614054" w:rsidRPr="00CA4934">
        <w:rPr>
          <w:rFonts w:ascii="Times New Roman" w:eastAsia="SchoolBookSanPin" w:hAnsi="Times New Roman"/>
          <w:sz w:val="28"/>
          <w:szCs w:val="28"/>
          <w:lang w:val="ru-RU"/>
        </w:rPr>
        <w:t xml:space="preserve">, позволяющей осуществлять </w:t>
      </w:r>
      <w:r w:rsidR="00614054"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.2. </w:t>
      </w:r>
      <w:r w:rsidR="00614054"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00614054" w:rsidRPr="00CA4934">
        <w:rPr>
          <w:rFonts w:ascii="Times New Roman" w:eastAsia="SchoolBookSanPin" w:hAnsi="Times New Roman"/>
          <w:sz w:val="28"/>
          <w:szCs w:val="28"/>
          <w:lang w:val="ru-RU"/>
        </w:rPr>
        <w:t>в образовательной организации являются:</w:t>
      </w:r>
    </w:p>
    <w:p w:rsidR="00614054" w:rsidRPr="00E579A9" w:rsidRDefault="00614054" w:rsidP="00AC30A5">
      <w:pPr>
        <w:pStyle w:val="a5"/>
        <w:numPr>
          <w:ilvl w:val="0"/>
          <w:numId w:val="15"/>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E579A9" w:rsidRDefault="00614054" w:rsidP="00AC30A5">
      <w:pPr>
        <w:pStyle w:val="a5"/>
        <w:numPr>
          <w:ilvl w:val="0"/>
          <w:numId w:val="15"/>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.3. </w:t>
      </w:r>
      <w:r w:rsidR="00614054" w:rsidRPr="00CA4934">
        <w:rPr>
          <w:rFonts w:ascii="Times New Roman" w:eastAsia="SchoolBookSanPin" w:hAnsi="Times New Roman"/>
          <w:bCs/>
          <w:sz w:val="28"/>
          <w:szCs w:val="28"/>
          <w:lang w:val="ru-RU"/>
        </w:rPr>
        <w:t>Основным объектом системы оценки</w:t>
      </w:r>
      <w:r w:rsidR="00614054"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.4. </w:t>
      </w:r>
      <w:r w:rsidR="00614054" w:rsidRPr="00CA4934">
        <w:rPr>
          <w:rFonts w:ascii="Times New Roman" w:eastAsia="SchoolBookSanPin" w:hAnsi="Times New Roman"/>
          <w:bCs/>
          <w:sz w:val="28"/>
          <w:szCs w:val="28"/>
          <w:lang w:val="ru-RU"/>
        </w:rPr>
        <w:t xml:space="preserve">Внутренняя оценка </w:t>
      </w:r>
      <w:r w:rsidR="00614054" w:rsidRPr="00CA4934">
        <w:rPr>
          <w:rFonts w:ascii="Times New Roman" w:eastAsia="SchoolBookSanPin" w:hAnsi="Times New Roman"/>
          <w:sz w:val="28"/>
          <w:szCs w:val="28"/>
          <w:lang w:val="ru-RU"/>
        </w:rPr>
        <w:t>включает:</w:t>
      </w:r>
    </w:p>
    <w:p w:rsidR="00614054" w:rsidRPr="00E579A9" w:rsidRDefault="00614054" w:rsidP="00AC30A5">
      <w:pPr>
        <w:pStyle w:val="a5"/>
        <w:numPr>
          <w:ilvl w:val="0"/>
          <w:numId w:val="16"/>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стартовую диагностику;</w:t>
      </w:r>
    </w:p>
    <w:p w:rsidR="00614054" w:rsidRPr="00E579A9" w:rsidRDefault="00614054" w:rsidP="00AC30A5">
      <w:pPr>
        <w:pStyle w:val="a5"/>
        <w:numPr>
          <w:ilvl w:val="0"/>
          <w:numId w:val="16"/>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текущую и тематическую оценку;</w:t>
      </w:r>
    </w:p>
    <w:p w:rsidR="00D32FE9" w:rsidRPr="00E579A9" w:rsidRDefault="00D32FE9" w:rsidP="00AC30A5">
      <w:pPr>
        <w:pStyle w:val="a5"/>
        <w:numPr>
          <w:ilvl w:val="0"/>
          <w:numId w:val="16"/>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итоговую оценку;</w:t>
      </w:r>
    </w:p>
    <w:p w:rsidR="00614054" w:rsidRPr="00E579A9" w:rsidRDefault="00614054" w:rsidP="00AC30A5">
      <w:pPr>
        <w:pStyle w:val="a5"/>
        <w:numPr>
          <w:ilvl w:val="0"/>
          <w:numId w:val="16"/>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lastRenderedPageBreak/>
        <w:t>промежуточную аттестацию;</w:t>
      </w:r>
    </w:p>
    <w:p w:rsidR="00614054" w:rsidRPr="00E579A9" w:rsidRDefault="00614054" w:rsidP="00AC30A5">
      <w:pPr>
        <w:pStyle w:val="a5"/>
        <w:numPr>
          <w:ilvl w:val="0"/>
          <w:numId w:val="16"/>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психолого-педагогическое наблюдение;</w:t>
      </w:r>
    </w:p>
    <w:p w:rsidR="00614054" w:rsidRPr="00E579A9" w:rsidRDefault="00614054" w:rsidP="00AC30A5">
      <w:pPr>
        <w:pStyle w:val="a5"/>
        <w:numPr>
          <w:ilvl w:val="0"/>
          <w:numId w:val="16"/>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.5. Внешняя оценка включает:</w:t>
      </w:r>
    </w:p>
    <w:p w:rsidR="00D32FE9" w:rsidRPr="00E579A9" w:rsidRDefault="00614054" w:rsidP="00AC30A5">
      <w:pPr>
        <w:pStyle w:val="a5"/>
        <w:numPr>
          <w:ilvl w:val="0"/>
          <w:numId w:val="17"/>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 xml:space="preserve">независимую оценку качества </w:t>
      </w:r>
      <w:r w:rsidR="00D32FE9" w:rsidRPr="00E579A9">
        <w:rPr>
          <w:rFonts w:ascii="Times New Roman" w:eastAsia="SchoolBookSanPin" w:hAnsi="Times New Roman"/>
          <w:sz w:val="28"/>
          <w:szCs w:val="28"/>
          <w:lang w:val="ru-RU"/>
        </w:rPr>
        <w:t>подготовки обучающихся;</w:t>
      </w:r>
    </w:p>
    <w:p w:rsidR="00614054" w:rsidRPr="00E579A9" w:rsidRDefault="00614054" w:rsidP="00AC30A5">
      <w:pPr>
        <w:pStyle w:val="a5"/>
        <w:numPr>
          <w:ilvl w:val="0"/>
          <w:numId w:val="17"/>
        </w:numPr>
        <w:tabs>
          <w:tab w:val="left" w:pos="709"/>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итоговую аттестацию</w:t>
      </w:r>
      <w:r w:rsidR="00D32FE9" w:rsidRPr="00E579A9">
        <w:rPr>
          <w:rFonts w:ascii="Times New Roman" w:eastAsia="SchoolBookSanPin" w:hAnsi="Times New Roman"/>
          <w:sz w:val="28"/>
          <w:szCs w:val="28"/>
          <w:lang w:val="ru-RU"/>
        </w:rPr>
        <w:t>.</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.7. </w:t>
      </w:r>
      <w:r w:rsidR="00614054" w:rsidRPr="00CA4934">
        <w:rPr>
          <w:rFonts w:ascii="Times New Roman" w:eastAsia="SchoolBookSanPin" w:hAnsi="Times New Roman"/>
          <w:bCs/>
          <w:sz w:val="28"/>
          <w:szCs w:val="28"/>
          <w:lang w:val="ru-RU"/>
        </w:rPr>
        <w:t xml:space="preserve">Системно-деятельностный подход </w:t>
      </w:r>
      <w:r w:rsidR="00614054"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.8. </w:t>
      </w:r>
      <w:r w:rsidR="00614054" w:rsidRPr="00CA4934">
        <w:rPr>
          <w:rFonts w:ascii="Times New Roman" w:eastAsia="SchoolBookSanPin" w:hAnsi="Times New Roman"/>
          <w:bCs/>
          <w:sz w:val="28"/>
          <w:szCs w:val="28"/>
          <w:lang w:val="ru-RU"/>
        </w:rPr>
        <w:t xml:space="preserve">Уровневый подход </w:t>
      </w:r>
      <w:r w:rsidR="00614054"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00614054"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 xml:space="preserve">.10. Комплексный подход </w:t>
      </w:r>
      <w:r w:rsidR="00614054"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E579A9" w:rsidRDefault="00614054" w:rsidP="00AC30A5">
      <w:pPr>
        <w:pStyle w:val="a5"/>
        <w:numPr>
          <w:ilvl w:val="0"/>
          <w:numId w:val="18"/>
        </w:numPr>
        <w:tabs>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оценку предметных и метапредметных результатов;</w:t>
      </w:r>
    </w:p>
    <w:p w:rsidR="00614054" w:rsidRPr="00E579A9" w:rsidRDefault="00614054" w:rsidP="00AC30A5">
      <w:pPr>
        <w:pStyle w:val="a5"/>
        <w:numPr>
          <w:ilvl w:val="0"/>
          <w:numId w:val="18"/>
        </w:numPr>
        <w:tabs>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E579A9" w:rsidRDefault="00614054" w:rsidP="00AC30A5">
      <w:pPr>
        <w:pStyle w:val="a5"/>
        <w:numPr>
          <w:ilvl w:val="0"/>
          <w:numId w:val="18"/>
        </w:numPr>
        <w:tabs>
          <w:tab w:val="left" w:pos="851"/>
        </w:tabs>
        <w:spacing w:after="0"/>
        <w:jc w:val="both"/>
        <w:rPr>
          <w:rFonts w:ascii="Times New Roman" w:eastAsia="SchoolBookSanPin" w:hAnsi="Times New Roman"/>
          <w:color w:val="FF0000"/>
          <w:sz w:val="28"/>
          <w:szCs w:val="28"/>
          <w:lang w:val="ru-RU"/>
        </w:rPr>
      </w:pPr>
      <w:r w:rsidRPr="00E579A9">
        <w:rPr>
          <w:rFonts w:ascii="Times New Roman" w:eastAsia="SchoolBookSanPin" w:hAnsi="Times New Roman"/>
          <w:sz w:val="28"/>
          <w:szCs w:val="28"/>
          <w:lang w:val="ru-RU"/>
        </w:rPr>
        <w:t xml:space="preserve">использование разнообразных методов и форм оценки, взаимно </w:t>
      </w:r>
      <w:r w:rsidRPr="00E579A9">
        <w:rPr>
          <w:rFonts w:ascii="Times New Roman" w:eastAsia="SchoolBookSanPin" w:hAnsi="Times New Roman"/>
          <w:sz w:val="28"/>
          <w:szCs w:val="28"/>
          <w:lang w:val="ru-RU"/>
        </w:rPr>
        <w:lastRenderedPageBreak/>
        <w:t>дополняющих друг друга, в том числе оценок</w:t>
      </w:r>
      <w:r w:rsidRPr="00E579A9">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E579A9" w:rsidRDefault="00614054" w:rsidP="00AC30A5">
      <w:pPr>
        <w:pStyle w:val="a5"/>
        <w:numPr>
          <w:ilvl w:val="0"/>
          <w:numId w:val="18"/>
        </w:numPr>
        <w:tabs>
          <w:tab w:val="left" w:pos="851"/>
        </w:tabs>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использовани</w:t>
      </w:r>
      <w:r w:rsidR="00FC1297" w:rsidRPr="00E579A9">
        <w:rPr>
          <w:rFonts w:ascii="Times New Roman" w:eastAsia="SchoolBookSanPin" w:hAnsi="Times New Roman"/>
          <w:sz w:val="28"/>
          <w:szCs w:val="28"/>
          <w:lang w:val="ru-RU"/>
        </w:rPr>
        <w:t>е</w:t>
      </w:r>
      <w:r w:rsidRPr="00E579A9">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E579A9" w:rsidRDefault="00614054" w:rsidP="00AC30A5">
      <w:pPr>
        <w:pStyle w:val="a5"/>
        <w:numPr>
          <w:ilvl w:val="0"/>
          <w:numId w:val="18"/>
        </w:numPr>
        <w:tabs>
          <w:tab w:val="left" w:pos="851"/>
        </w:tabs>
        <w:spacing w:after="0"/>
        <w:jc w:val="both"/>
        <w:rPr>
          <w:rFonts w:ascii="Times New Roman" w:hAnsi="Times New Roman"/>
          <w:sz w:val="28"/>
          <w:szCs w:val="28"/>
          <w:lang w:val="ru-RU"/>
        </w:rPr>
      </w:pPr>
      <w:r w:rsidRPr="00E579A9">
        <w:rPr>
          <w:rFonts w:ascii="Times New Roman" w:eastAsia="SchoolBookSanPin" w:hAnsi="Times New Roman"/>
          <w:sz w:val="28"/>
          <w:szCs w:val="28"/>
          <w:lang w:val="ru-RU"/>
        </w:rPr>
        <w:t>использовани</w:t>
      </w:r>
      <w:r w:rsidR="00FC1297" w:rsidRPr="00E579A9">
        <w:rPr>
          <w:rFonts w:ascii="Times New Roman" w:eastAsia="SchoolBookSanPin" w:hAnsi="Times New Roman"/>
          <w:sz w:val="28"/>
          <w:szCs w:val="28"/>
          <w:lang w:val="ru-RU"/>
        </w:rPr>
        <w:t>е</w:t>
      </w:r>
      <w:r w:rsidRPr="00E579A9">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E579A9">
        <w:rPr>
          <w:rFonts w:ascii="Times New Roman" w:hAnsi="Times New Roman"/>
          <w:sz w:val="28"/>
          <w:szCs w:val="28"/>
          <w:lang w:val="ru-RU"/>
        </w:rPr>
        <w:t xml:space="preserve"> </w:t>
      </w:r>
    </w:p>
    <w:p w:rsidR="00614054" w:rsidRPr="00CA4934" w:rsidRDefault="00E579A9" w:rsidP="00AC30A5">
      <w:pPr>
        <w:spacing w:after="0"/>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.11. </w:t>
      </w:r>
      <w:r w:rsidR="00614054"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E579A9" w:rsidP="00AC30A5">
      <w:pPr>
        <w:spacing w:after="0"/>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.12. </w:t>
      </w:r>
      <w:r w:rsidR="00614054"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E579A9" w:rsidP="00AC30A5">
      <w:pPr>
        <w:spacing w:after="0"/>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.13. </w:t>
      </w:r>
      <w:r w:rsidR="00614054"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00614054"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00614054"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00614054"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00614054"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E579A9" w:rsidP="00AC30A5">
      <w:pPr>
        <w:spacing w:after="0"/>
        <w:ind w:firstLine="709"/>
        <w:jc w:val="both"/>
        <w:rPr>
          <w:rFonts w:ascii="Times New Roma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.14. </w:t>
      </w:r>
      <w:r w:rsidR="00614054"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E579A9" w:rsidP="00AC30A5">
      <w:pPr>
        <w:spacing w:after="0"/>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.15. </w:t>
      </w:r>
      <w:r w:rsidR="00316458" w:rsidRPr="00CA4934">
        <w:rPr>
          <w:rFonts w:ascii="Times New Roman" w:eastAsia="SchoolBookSanPin" w:hAnsi="Times New Roman"/>
          <w:bCs/>
          <w:sz w:val="28"/>
          <w:szCs w:val="28"/>
          <w:lang w:val="ru-RU"/>
        </w:rPr>
        <w:t>При о</w:t>
      </w:r>
      <w:r w:rsidR="00614054"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00614054" w:rsidRPr="00CA4934">
        <w:rPr>
          <w:rFonts w:ascii="Times New Roman" w:eastAsia="SchoolBookSanPin" w:hAnsi="Times New Roman"/>
          <w:sz w:val="28"/>
          <w:szCs w:val="28"/>
          <w:lang w:val="ru-RU"/>
        </w:rPr>
        <w:t xml:space="preserve"> достижения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Pr>
          <w:rFonts w:ascii="Times New Roman" w:eastAsia="SchoolBookSanPin" w:hAnsi="Times New Roman"/>
          <w:sz w:val="28"/>
          <w:szCs w:val="28"/>
          <w:lang w:val="ru-RU"/>
        </w:rPr>
        <w:t xml:space="preserve"> г. Ставрополя</w:t>
      </w:r>
      <w:r w:rsidR="00614054" w:rsidRPr="00CA4934">
        <w:rPr>
          <w:rFonts w:ascii="Times New Roman" w:eastAsia="SchoolBookSanPin" w:hAnsi="Times New Roman"/>
          <w:sz w:val="28"/>
          <w:szCs w:val="28"/>
          <w:lang w:val="ru-RU"/>
        </w:rPr>
        <w:t>, которые отражают совокупность познавательных, коммуникативных и регулятивных универсальных учебных действий.</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.16. </w:t>
      </w:r>
      <w:r w:rsidR="00614054"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3</w:t>
      </w:r>
      <w:r w:rsidR="00614054" w:rsidRPr="00CA4934">
        <w:rPr>
          <w:rFonts w:ascii="Times New Roman" w:eastAsia="SchoolBookSanPin" w:hAnsi="Times New Roman"/>
          <w:bCs/>
          <w:sz w:val="28"/>
          <w:szCs w:val="28"/>
          <w:lang w:val="ru-RU"/>
        </w:rPr>
        <w:t>.17. </w:t>
      </w:r>
      <w:r w:rsidR="00614054"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E579A9" w:rsidRDefault="00614054" w:rsidP="00AC30A5">
      <w:pPr>
        <w:pStyle w:val="a5"/>
        <w:numPr>
          <w:ilvl w:val="0"/>
          <w:numId w:val="1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E579A9">
        <w:rPr>
          <w:rFonts w:ascii="Times New Roman" w:eastAsia="SchoolBookSanPin" w:hAnsi="Times New Roman"/>
          <w:sz w:val="28"/>
          <w:szCs w:val="28"/>
          <w:lang w:val="ru-RU"/>
        </w:rPr>
        <w:t>ё</w:t>
      </w:r>
      <w:r w:rsidRPr="00E579A9">
        <w:rPr>
          <w:rFonts w:ascii="Times New Roman" w:eastAsia="SchoolBookSanPin" w:hAnsi="Times New Roman"/>
          <w:sz w:val="28"/>
          <w:szCs w:val="28"/>
          <w:lang w:val="ru-RU"/>
        </w:rPr>
        <w:t>мы решения задач);</w:t>
      </w:r>
    </w:p>
    <w:p w:rsidR="00614054" w:rsidRPr="00E579A9" w:rsidRDefault="00614054" w:rsidP="00AC30A5">
      <w:pPr>
        <w:pStyle w:val="a5"/>
        <w:numPr>
          <w:ilvl w:val="0"/>
          <w:numId w:val="1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E579A9">
        <w:rPr>
          <w:rFonts w:ascii="Times New Roman" w:eastAsia="SchoolBookSanPin" w:hAnsi="Times New Roman"/>
          <w:sz w:val="28"/>
          <w:szCs w:val="28"/>
          <w:lang w:val="ru-RU"/>
        </w:rPr>
        <w:t>й</w:t>
      </w:r>
      <w:r w:rsidRPr="00E579A9">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E579A9">
        <w:rPr>
          <w:rFonts w:ascii="Times New Roman" w:eastAsia="SchoolBookSanPin" w:hAnsi="Times New Roman"/>
          <w:sz w:val="28"/>
          <w:szCs w:val="28"/>
          <w:lang w:val="ru-RU"/>
        </w:rPr>
        <w:t xml:space="preserve"> </w:t>
      </w:r>
      <w:r w:rsidR="00440F4A" w:rsidRPr="00E579A9">
        <w:rPr>
          <w:rFonts w:ascii="Times New Roman" w:eastAsia="SchoolBookSanPin" w:hAnsi="Times New Roman"/>
          <w:sz w:val="28"/>
          <w:szCs w:val="28"/>
          <w:lang w:val="ru-RU"/>
        </w:rPr>
        <w:t xml:space="preserve">и </w:t>
      </w:r>
      <w:r w:rsidR="006E1C72" w:rsidRPr="00E579A9">
        <w:rPr>
          <w:rFonts w:ascii="Times New Roman" w:eastAsia="SchoolBookSanPin" w:hAnsi="Times New Roman"/>
          <w:sz w:val="28"/>
          <w:szCs w:val="28"/>
          <w:lang w:val="ru-RU"/>
        </w:rPr>
        <w:t xml:space="preserve">сверстниками, передавать </w:t>
      </w:r>
      <w:r w:rsidRPr="00E579A9">
        <w:rPr>
          <w:rFonts w:ascii="Times New Roman" w:eastAsia="SchoolBookSanPin" w:hAnsi="Times New Roman"/>
          <w:sz w:val="28"/>
          <w:szCs w:val="28"/>
          <w:lang w:val="ru-RU"/>
        </w:rPr>
        <w:t>информацию и отображать предметное содержание</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E579A9" w:rsidRDefault="00614054" w:rsidP="00AC30A5">
      <w:pPr>
        <w:pStyle w:val="a5"/>
        <w:numPr>
          <w:ilvl w:val="0"/>
          <w:numId w:val="19"/>
        </w:numPr>
        <w:spacing w:after="0"/>
        <w:jc w:val="both"/>
        <w:rPr>
          <w:rFonts w:ascii="Times New Roman" w:eastAsia="SchoolBookSanPin" w:hAnsi="Times New Roman"/>
          <w:sz w:val="28"/>
          <w:szCs w:val="28"/>
          <w:lang w:val="ru-RU"/>
        </w:rPr>
      </w:pPr>
      <w:r w:rsidRPr="00E579A9">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E579A9">
        <w:rPr>
          <w:rFonts w:ascii="Times New Roman" w:eastAsia="SchoolBookSanPin" w:hAnsi="Times New Roman"/>
          <w:sz w:val="28"/>
          <w:szCs w:val="28"/>
          <w:lang w:val="ru-RU"/>
        </w:rPr>
        <w:t>ё</w:t>
      </w:r>
      <w:r w:rsidRPr="00E579A9">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E579A9">
        <w:rPr>
          <w:rFonts w:ascii="Times New Roman" w:eastAsia="SchoolBookSanPin" w:hAnsi="Times New Roman"/>
          <w:sz w:val="28"/>
          <w:szCs w:val="28"/>
          <w:lang w:val="ru-RU"/>
        </w:rPr>
        <w:t xml:space="preserve"> </w:t>
      </w:r>
      <w:r w:rsidRPr="00E579A9">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E579A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.18. </w:t>
      </w:r>
      <w:r w:rsidR="00614054" w:rsidRPr="00CA4934">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w:t>
      </w:r>
      <w:r w:rsidR="006B519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614054" w:rsidRPr="00CA4934">
        <w:rPr>
          <w:rFonts w:ascii="Times New Roman" w:eastAsia="SchoolBookSanPin" w:hAnsi="Times New Roman"/>
          <w:sz w:val="28"/>
          <w:szCs w:val="28"/>
          <w:lang w:val="ru-RU"/>
        </w:rPr>
        <w:t xml:space="preserve">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00614054" w:rsidRPr="00CA4934">
        <w:rPr>
          <w:rFonts w:ascii="Times New Roman" w:eastAsia="SchoolBookSanPin" w:hAnsi="Times New Roman"/>
          <w:sz w:val="28"/>
          <w:szCs w:val="28"/>
          <w:lang w:val="ru-RU"/>
        </w:rPr>
        <w:t xml:space="preserve">тся решением педагогического совета </w:t>
      </w:r>
      <w:r w:rsidR="006B5199">
        <w:rPr>
          <w:rFonts w:ascii="Times New Roman" w:eastAsia="SchoolBookSanPin" w:hAnsi="Times New Roman"/>
          <w:sz w:val="28"/>
          <w:szCs w:val="28"/>
          <w:lang w:val="ru-RU"/>
        </w:rPr>
        <w:t>МБОУ СОШ №</w:t>
      </w:r>
      <w:r w:rsidR="00E56D59">
        <w:rPr>
          <w:rFonts w:ascii="Times New Roman" w:eastAsia="SchoolBookSanPin" w:hAnsi="Times New Roman"/>
          <w:sz w:val="28"/>
          <w:szCs w:val="28"/>
          <w:lang w:val="ru-RU"/>
        </w:rPr>
        <w:t>32</w:t>
      </w:r>
      <w:r w:rsidR="00614054" w:rsidRPr="00CA4934">
        <w:rPr>
          <w:rFonts w:ascii="Times New Roman" w:eastAsia="SchoolBookSanPin" w:hAnsi="Times New Roman"/>
          <w:sz w:val="28"/>
          <w:szCs w:val="28"/>
          <w:lang w:val="ru-RU"/>
        </w:rPr>
        <w:t>.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.19. </w:t>
      </w:r>
      <w:r w:rsidR="00614054" w:rsidRPr="00CA4934">
        <w:rPr>
          <w:rFonts w:ascii="Times New Roman" w:eastAsia="SchoolBookSanPin" w:hAnsi="Times New Roman"/>
          <w:sz w:val="28"/>
          <w:szCs w:val="28"/>
          <w:lang w:val="ru-RU"/>
        </w:rPr>
        <w:t>Формы оценки:</w:t>
      </w:r>
    </w:p>
    <w:p w:rsidR="00614054" w:rsidRPr="006B5199" w:rsidRDefault="00614054" w:rsidP="00AC30A5">
      <w:pPr>
        <w:pStyle w:val="a5"/>
        <w:numPr>
          <w:ilvl w:val="0"/>
          <w:numId w:val="20"/>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 xml:space="preserve">для проверки читательской грамотности </w:t>
      </w:r>
      <w:r w:rsidR="00922889" w:rsidRPr="006B5199">
        <w:rPr>
          <w:rFonts w:ascii="Times New Roman" w:eastAsia="SchoolBookSanPin" w:hAnsi="Times New Roman"/>
          <w:sz w:val="28"/>
          <w:szCs w:val="28"/>
          <w:lang w:val="ru-RU"/>
        </w:rPr>
        <w:t>‒</w:t>
      </w:r>
      <w:r w:rsidRPr="006B5199">
        <w:rPr>
          <w:rFonts w:ascii="Times New Roman" w:eastAsia="SchoolBookSanPin" w:hAnsi="Times New Roman"/>
          <w:sz w:val="28"/>
          <w:szCs w:val="28"/>
          <w:lang w:val="ru-RU"/>
        </w:rPr>
        <w:t xml:space="preserve"> письменная работа</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на межпредметной основе;</w:t>
      </w:r>
    </w:p>
    <w:p w:rsidR="00614054" w:rsidRPr="006B5199" w:rsidRDefault="00614054" w:rsidP="00AC30A5">
      <w:pPr>
        <w:pStyle w:val="a5"/>
        <w:numPr>
          <w:ilvl w:val="0"/>
          <w:numId w:val="20"/>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 xml:space="preserve">для проверки цифровой грамотности </w:t>
      </w:r>
      <w:r w:rsidR="00922889" w:rsidRPr="006B5199">
        <w:rPr>
          <w:rFonts w:ascii="Times New Roman" w:eastAsia="SchoolBookSanPin" w:hAnsi="Times New Roman"/>
          <w:sz w:val="28"/>
          <w:szCs w:val="28"/>
          <w:lang w:val="ru-RU"/>
        </w:rPr>
        <w:t>‒</w:t>
      </w:r>
      <w:r w:rsidRPr="006B5199">
        <w:rPr>
          <w:rFonts w:ascii="Times New Roman" w:eastAsia="SchoolBookSanPin" w:hAnsi="Times New Roman"/>
          <w:sz w:val="28"/>
          <w:szCs w:val="28"/>
          <w:lang w:val="ru-RU"/>
        </w:rPr>
        <w:t xml:space="preserve"> практическая работа в сочетании</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с письменной (компьютеризованной) частью;</w:t>
      </w:r>
    </w:p>
    <w:p w:rsidR="00614054" w:rsidRPr="006B5199" w:rsidRDefault="00614054" w:rsidP="00AC30A5">
      <w:pPr>
        <w:pStyle w:val="a5"/>
        <w:numPr>
          <w:ilvl w:val="0"/>
          <w:numId w:val="20"/>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lastRenderedPageBreak/>
        <w:t>для проверки сформированности регулятивных, коммуникативных</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 xml:space="preserve">и познавательных универсальных учебных действий </w:t>
      </w:r>
      <w:r w:rsidR="004B1100" w:rsidRPr="006B5199">
        <w:rPr>
          <w:rFonts w:ascii="Times New Roman" w:eastAsia="SchoolBookSanPin" w:hAnsi="Times New Roman"/>
          <w:sz w:val="28"/>
          <w:szCs w:val="28"/>
          <w:lang w:val="ru-RU"/>
        </w:rPr>
        <w:t>–</w:t>
      </w:r>
      <w:r w:rsidRPr="006B5199">
        <w:rPr>
          <w:rFonts w:ascii="Times New Roman" w:eastAsia="SchoolBookSanPin" w:hAnsi="Times New Roman"/>
          <w:sz w:val="28"/>
          <w:szCs w:val="28"/>
          <w:lang w:val="ru-RU"/>
        </w:rPr>
        <w:t xml:space="preserve"> экспертная оценка процесса</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.20. </w:t>
      </w:r>
      <w:r w:rsidR="00614054"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.20.1. </w:t>
      </w:r>
      <w:r w:rsidR="00614054"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.20.2. </w:t>
      </w:r>
      <w:r w:rsidR="00614054"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6B5199" w:rsidRDefault="00614054" w:rsidP="00AC30A5">
      <w:pPr>
        <w:pStyle w:val="a5"/>
        <w:numPr>
          <w:ilvl w:val="0"/>
          <w:numId w:val="21"/>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письменная работа (эссе, реферат, аналитические мат</w:t>
      </w:r>
      <w:r w:rsidR="00C13E8B" w:rsidRPr="006B5199">
        <w:rPr>
          <w:rFonts w:ascii="Times New Roman" w:eastAsia="SchoolBookSanPin" w:hAnsi="Times New Roman"/>
          <w:sz w:val="28"/>
          <w:szCs w:val="28"/>
          <w:lang w:val="ru-RU"/>
        </w:rPr>
        <w:t>ериалы, обзорные материалы, отчёты о проведё</w:t>
      </w:r>
      <w:r w:rsidRPr="006B5199">
        <w:rPr>
          <w:rFonts w:ascii="Times New Roman" w:eastAsia="SchoolBookSanPin" w:hAnsi="Times New Roman"/>
          <w:sz w:val="28"/>
          <w:szCs w:val="28"/>
          <w:lang w:val="ru-RU"/>
        </w:rPr>
        <w:t>нных исследованиях, стендовый доклад и другие);</w:t>
      </w:r>
    </w:p>
    <w:p w:rsidR="00614054" w:rsidRPr="006B5199" w:rsidRDefault="00614054" w:rsidP="00AC30A5">
      <w:pPr>
        <w:pStyle w:val="a5"/>
        <w:numPr>
          <w:ilvl w:val="0"/>
          <w:numId w:val="21"/>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6B5199" w:rsidRDefault="00614054" w:rsidP="00AC30A5">
      <w:pPr>
        <w:pStyle w:val="a5"/>
        <w:numPr>
          <w:ilvl w:val="0"/>
          <w:numId w:val="21"/>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материальный объект, макет, иное конструкторское изделие;</w:t>
      </w:r>
    </w:p>
    <w:p w:rsidR="00614054" w:rsidRPr="006B5199" w:rsidRDefault="00614054" w:rsidP="00AC30A5">
      <w:pPr>
        <w:pStyle w:val="a5"/>
        <w:numPr>
          <w:ilvl w:val="0"/>
          <w:numId w:val="21"/>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отч</w:t>
      </w:r>
      <w:r w:rsidR="00C13E8B" w:rsidRPr="006B5199">
        <w:rPr>
          <w:rFonts w:ascii="Times New Roman" w:eastAsia="SchoolBookSanPin" w:hAnsi="Times New Roman"/>
          <w:sz w:val="28"/>
          <w:szCs w:val="28"/>
          <w:lang w:val="ru-RU"/>
        </w:rPr>
        <w:t>ё</w:t>
      </w:r>
      <w:r w:rsidRPr="006B5199">
        <w:rPr>
          <w:rFonts w:ascii="Times New Roman" w:eastAsia="SchoolBookSanPin" w:hAnsi="Times New Roman"/>
          <w:sz w:val="28"/>
          <w:szCs w:val="28"/>
          <w:lang w:val="ru-RU"/>
        </w:rPr>
        <w:t>тные материалы по социальному проекту.</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.20.3. </w:t>
      </w:r>
      <w:r w:rsidR="00614054"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направленности проекта разраб</w:t>
      </w:r>
      <w:r>
        <w:rPr>
          <w:rFonts w:ascii="Times New Roman" w:eastAsia="SchoolBookSanPin" w:hAnsi="Times New Roman"/>
          <w:sz w:val="28"/>
          <w:szCs w:val="28"/>
          <w:lang w:val="ru-RU"/>
        </w:rPr>
        <w:t>отаны</w:t>
      </w:r>
      <w:r w:rsidR="00614054" w:rsidRPr="00CA4934">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и изложены в Положении о научной и проектной деятельности МБОУ СОШ </w:t>
      </w:r>
      <w:r w:rsidR="00E56D59">
        <w:rPr>
          <w:rFonts w:ascii="Times New Roman" w:eastAsia="SchoolBookSanPin" w:hAnsi="Times New Roman"/>
          <w:sz w:val="28"/>
          <w:szCs w:val="28"/>
          <w:lang w:val="ru-RU"/>
        </w:rPr>
        <w:t>№32</w:t>
      </w:r>
      <w:r w:rsidR="00614054" w:rsidRPr="00CA4934">
        <w:rPr>
          <w:rFonts w:ascii="Times New Roman" w:eastAsia="SchoolBookSanPin" w:hAnsi="Times New Roman"/>
          <w:sz w:val="28"/>
          <w:szCs w:val="28"/>
          <w:lang w:val="ru-RU"/>
        </w:rPr>
        <w:t xml:space="preserve">.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.20.4. </w:t>
      </w:r>
      <w:r w:rsidR="00614054" w:rsidRPr="00CA4934">
        <w:rPr>
          <w:rFonts w:ascii="Times New Roman" w:eastAsia="SchoolBookSanPin" w:hAnsi="Times New Roman"/>
          <w:sz w:val="28"/>
          <w:szCs w:val="28"/>
          <w:lang w:val="ru-RU"/>
        </w:rPr>
        <w:t>Проект оценивается по критериям сформированности:</w:t>
      </w:r>
    </w:p>
    <w:p w:rsidR="00614054" w:rsidRPr="006B5199" w:rsidRDefault="00614054" w:rsidP="00AC30A5">
      <w:pPr>
        <w:pStyle w:val="a5"/>
        <w:numPr>
          <w:ilvl w:val="0"/>
          <w:numId w:val="22"/>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6B5199">
        <w:rPr>
          <w:rFonts w:ascii="Times New Roman" w:eastAsia="SchoolBookSanPin" w:hAnsi="Times New Roman"/>
          <w:sz w:val="28"/>
          <w:szCs w:val="28"/>
          <w:lang w:val="ru-RU"/>
        </w:rPr>
        <w:t xml:space="preserve">выбрать способы </w:t>
      </w:r>
      <w:r w:rsidRPr="006B5199">
        <w:rPr>
          <w:rFonts w:ascii="Times New Roman" w:eastAsia="SchoolBookSanPin" w:hAnsi="Times New Roman"/>
          <w:sz w:val="28"/>
          <w:szCs w:val="28"/>
          <w:lang w:val="ru-RU"/>
        </w:rPr>
        <w:t>е</w:t>
      </w:r>
      <w:r w:rsidR="00C13E8B" w:rsidRPr="006B5199">
        <w:rPr>
          <w:rFonts w:ascii="Times New Roman" w:eastAsia="SchoolBookSanPin" w:hAnsi="Times New Roman"/>
          <w:sz w:val="28"/>
          <w:szCs w:val="28"/>
          <w:lang w:val="ru-RU"/>
        </w:rPr>
        <w:t>ё</w:t>
      </w:r>
      <w:r w:rsidRPr="006B5199">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w:t>
      </w:r>
      <w:r w:rsidRPr="006B5199">
        <w:rPr>
          <w:rFonts w:ascii="Times New Roman" w:eastAsia="SchoolBookSanPin" w:hAnsi="Times New Roman"/>
          <w:sz w:val="28"/>
          <w:szCs w:val="28"/>
          <w:lang w:val="ru-RU"/>
        </w:rPr>
        <w:lastRenderedPageBreak/>
        <w:t>макета, объекта, творческого решения и других;</w:t>
      </w:r>
    </w:p>
    <w:p w:rsidR="00614054" w:rsidRPr="006B5199" w:rsidRDefault="00614054" w:rsidP="00AC30A5">
      <w:pPr>
        <w:pStyle w:val="a5"/>
        <w:numPr>
          <w:ilvl w:val="0"/>
          <w:numId w:val="22"/>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или темой использовать имеющиеся знания и способы действий;</w:t>
      </w:r>
    </w:p>
    <w:p w:rsidR="00614054" w:rsidRPr="006B5199" w:rsidRDefault="00614054" w:rsidP="00AC30A5">
      <w:pPr>
        <w:pStyle w:val="a5"/>
        <w:numPr>
          <w:ilvl w:val="0"/>
          <w:numId w:val="22"/>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6B5199" w:rsidRDefault="00614054" w:rsidP="00AC30A5">
      <w:pPr>
        <w:pStyle w:val="a5"/>
        <w:numPr>
          <w:ilvl w:val="0"/>
          <w:numId w:val="22"/>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 xml:space="preserve">.21. Предметные результаты освоения </w:t>
      </w:r>
      <w:r>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00614054"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00614054"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.22. </w:t>
      </w:r>
      <w:r w:rsidR="00316458" w:rsidRPr="00CA4934">
        <w:rPr>
          <w:rFonts w:ascii="Times New Roman" w:eastAsia="SchoolBookSanPin" w:hAnsi="Times New Roman"/>
          <w:sz w:val="28"/>
          <w:szCs w:val="28"/>
          <w:lang w:val="ru-RU"/>
        </w:rPr>
        <w:t>При о</w:t>
      </w:r>
      <w:r w:rsidR="00614054"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00614054"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00614054"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в приложении к ООП ООО.</w:t>
      </w:r>
    </w:p>
    <w:p w:rsidR="00614054" w:rsidRPr="00CA4934" w:rsidRDefault="0061405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6B5199" w:rsidRDefault="00614054" w:rsidP="00AC30A5">
      <w:pPr>
        <w:pStyle w:val="a5"/>
        <w:numPr>
          <w:ilvl w:val="0"/>
          <w:numId w:val="23"/>
        </w:numPr>
        <w:tabs>
          <w:tab w:val="left" w:pos="851"/>
        </w:tabs>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список итоговых планируемых результатов с указанием этапов</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6B5199" w:rsidRDefault="00614054" w:rsidP="00AC30A5">
      <w:pPr>
        <w:pStyle w:val="a5"/>
        <w:numPr>
          <w:ilvl w:val="0"/>
          <w:numId w:val="23"/>
        </w:numPr>
        <w:tabs>
          <w:tab w:val="left" w:pos="851"/>
        </w:tabs>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lastRenderedPageBreak/>
        <w:t>требования к выставлению отметок за промежуточную аттестацию</w:t>
      </w:r>
      <w:r w:rsidR="00CA4934" w:rsidRPr="006B5199">
        <w:rPr>
          <w:rFonts w:ascii="Times New Roman" w:eastAsia="SchoolBookSanPin" w:hAnsi="Times New Roman"/>
          <w:sz w:val="28"/>
          <w:szCs w:val="28"/>
          <w:lang w:val="ru-RU"/>
        </w:rPr>
        <w:t xml:space="preserve"> </w:t>
      </w:r>
      <w:r w:rsidRPr="006B5199">
        <w:rPr>
          <w:rFonts w:ascii="Times New Roman" w:eastAsia="SchoolBookSanPin" w:hAnsi="Times New Roman"/>
          <w:sz w:val="28"/>
          <w:szCs w:val="28"/>
          <w:lang w:val="ru-RU"/>
        </w:rPr>
        <w:t xml:space="preserve">(при необходимости </w:t>
      </w:r>
      <w:r w:rsidR="00C13E8B" w:rsidRPr="006B5199">
        <w:rPr>
          <w:rFonts w:ascii="Times New Roman" w:eastAsia="SchoolBookSanPin" w:hAnsi="Times New Roman"/>
          <w:sz w:val="28"/>
          <w:szCs w:val="28"/>
          <w:lang w:val="ru-RU"/>
        </w:rPr>
        <w:t>–</w:t>
      </w:r>
      <w:r w:rsidRPr="006B5199">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6B5199" w:rsidRDefault="00614054" w:rsidP="00AC30A5">
      <w:pPr>
        <w:pStyle w:val="a5"/>
        <w:numPr>
          <w:ilvl w:val="0"/>
          <w:numId w:val="23"/>
        </w:numPr>
        <w:tabs>
          <w:tab w:val="left" w:pos="851"/>
        </w:tabs>
        <w:spacing w:after="0"/>
        <w:jc w:val="both"/>
        <w:rPr>
          <w:rFonts w:ascii="Times New Roman" w:hAnsi="Times New Roman"/>
          <w:sz w:val="28"/>
          <w:szCs w:val="28"/>
          <w:lang w:val="ru-RU"/>
        </w:rPr>
      </w:pPr>
      <w:r w:rsidRPr="006B5199">
        <w:rPr>
          <w:rFonts w:ascii="Times New Roman" w:eastAsia="SchoolBookSanPin" w:hAnsi="Times New Roman"/>
          <w:sz w:val="28"/>
          <w:szCs w:val="28"/>
          <w:lang w:val="ru-RU"/>
        </w:rPr>
        <w:t>график контрольных мероприятий.</w:t>
      </w:r>
      <w:r w:rsidRPr="006B5199">
        <w:rPr>
          <w:rFonts w:ascii="Times New Roman" w:hAnsi="Times New Roman"/>
          <w:sz w:val="28"/>
          <w:szCs w:val="28"/>
          <w:lang w:val="ru-RU"/>
        </w:rPr>
        <w:t xml:space="preserve"> </w:t>
      </w:r>
    </w:p>
    <w:p w:rsidR="00614054" w:rsidRPr="00CA4934" w:rsidRDefault="0061405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.26.1. Стартовая диагностика проводится</w:t>
      </w:r>
      <w:r w:rsidR="00614054"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00614054"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00614054"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00614054"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.26.2. </w:t>
      </w:r>
      <w:r w:rsidR="00614054"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.26.3. </w:t>
      </w:r>
      <w:r w:rsidR="00614054"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00614054"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.27. </w:t>
      </w:r>
      <w:r w:rsidR="00316458" w:rsidRPr="00CA4934">
        <w:rPr>
          <w:rFonts w:ascii="Times New Roman" w:eastAsia="SchoolBookSanPin" w:hAnsi="Times New Roman"/>
          <w:bCs/>
          <w:sz w:val="28"/>
          <w:szCs w:val="28"/>
          <w:lang w:val="ru-RU"/>
        </w:rPr>
        <w:t>При т</w:t>
      </w:r>
      <w:r w:rsidR="00614054"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00614054"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00614054"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00614054"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.27.1. </w:t>
      </w:r>
      <w:r w:rsidR="00614054" w:rsidRPr="00CA4934">
        <w:rPr>
          <w:rFonts w:ascii="Times New Roman" w:eastAsia="SchoolBookSanPin" w:hAnsi="Times New Roman"/>
          <w:sz w:val="28"/>
          <w:szCs w:val="28"/>
          <w:lang w:val="ru-RU"/>
        </w:rPr>
        <w:t xml:space="preserve">Текущая оценка может быть </w:t>
      </w:r>
      <w:r w:rsidR="00614054" w:rsidRPr="00CA4934">
        <w:rPr>
          <w:rFonts w:ascii="Times New Roman" w:eastAsia="SchoolBookSanPin" w:hAnsi="Times New Roman"/>
          <w:bCs/>
          <w:sz w:val="28"/>
          <w:szCs w:val="28"/>
          <w:lang w:val="ru-RU"/>
        </w:rPr>
        <w:t>формирующей (</w:t>
      </w:r>
      <w:r w:rsidR="00614054"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00614054" w:rsidRPr="00CA4934">
        <w:rPr>
          <w:rFonts w:ascii="Times New Roman" w:eastAsia="SchoolBookSanPin" w:hAnsi="Times New Roman"/>
          <w:bCs/>
          <w:sz w:val="28"/>
          <w:szCs w:val="28"/>
          <w:lang w:val="ru-RU"/>
        </w:rPr>
        <w:t>диагностической</w:t>
      </w:r>
      <w:r w:rsidR="00614054"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00614054" w:rsidRPr="00CA4934">
        <w:rPr>
          <w:rFonts w:ascii="Times New Roman" w:eastAsia="SchoolBookSanPin" w:hAnsi="Times New Roman"/>
          <w:sz w:val="28"/>
          <w:szCs w:val="28"/>
          <w:lang w:val="ru-RU"/>
        </w:rPr>
        <w:t>в обучении.</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.27.2. </w:t>
      </w:r>
      <w:r w:rsidR="00614054"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.27.3. </w:t>
      </w:r>
      <w:r w:rsidR="00614054"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3</w:t>
      </w:r>
      <w:r w:rsidR="00614054" w:rsidRPr="00CA4934">
        <w:rPr>
          <w:rFonts w:ascii="Times New Roman" w:eastAsia="SchoolBookSanPin" w:hAnsi="Times New Roman"/>
          <w:bCs/>
          <w:sz w:val="28"/>
          <w:szCs w:val="28"/>
          <w:lang w:val="ru-RU"/>
        </w:rPr>
        <w:t>.27.4. </w:t>
      </w:r>
      <w:r w:rsidR="00614054"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614054" w:rsidRPr="00CA4934">
        <w:rPr>
          <w:rFonts w:ascii="Times New Roman" w:eastAsia="SchoolBookSanPin" w:hAnsi="Times New Roman"/>
          <w:sz w:val="28"/>
          <w:szCs w:val="28"/>
          <w:lang w:val="ru-RU"/>
        </w:rPr>
        <w:t>.28. </w:t>
      </w:r>
      <w:r w:rsidR="00316458" w:rsidRPr="00CA4934">
        <w:rPr>
          <w:rFonts w:ascii="Times New Roman" w:eastAsia="SchoolBookSanPin" w:hAnsi="Times New Roman"/>
          <w:sz w:val="28"/>
          <w:szCs w:val="28"/>
          <w:lang w:val="ru-RU"/>
        </w:rPr>
        <w:t>При т</w:t>
      </w:r>
      <w:r w:rsidR="00614054"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00614054"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00614054"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00614054"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B5199" w:rsidP="00AC30A5">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3</w:t>
      </w:r>
      <w:r w:rsidR="00614054" w:rsidRPr="00CA4934">
        <w:rPr>
          <w:rFonts w:ascii="Times New Roman" w:eastAsia="SchoolBookSanPin" w:hAnsi="Times New Roman"/>
          <w:sz w:val="28"/>
          <w:szCs w:val="28"/>
          <w:lang w:val="ru-RU"/>
        </w:rPr>
        <w:t xml:space="preserve">.29. Внутренний мониторинг </w:t>
      </w:r>
      <w:r w:rsidR="00B718C1" w:rsidRPr="00CA4934">
        <w:rPr>
          <w:rFonts w:ascii="Times New Roman" w:eastAsia="SchoolBookSanPin" w:hAnsi="Times New Roman"/>
          <w:sz w:val="28"/>
          <w:szCs w:val="28"/>
          <w:lang w:val="ru-RU"/>
        </w:rPr>
        <w:t>включает</w:t>
      </w:r>
      <w:r w:rsidR="00614054" w:rsidRPr="00CA4934">
        <w:rPr>
          <w:rFonts w:ascii="Times New Roman" w:eastAsia="SchoolBookSanPin" w:hAnsi="Times New Roman"/>
          <w:sz w:val="28"/>
          <w:szCs w:val="28"/>
          <w:lang w:val="ru-RU"/>
        </w:rPr>
        <w:t xml:space="preserve"> следующие процедуры:</w:t>
      </w:r>
    </w:p>
    <w:p w:rsidR="00614054" w:rsidRPr="006B5199" w:rsidRDefault="00614054" w:rsidP="00AC30A5">
      <w:pPr>
        <w:pStyle w:val="a5"/>
        <w:numPr>
          <w:ilvl w:val="0"/>
          <w:numId w:val="24"/>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стартовая диагностика;</w:t>
      </w:r>
    </w:p>
    <w:p w:rsidR="00614054" w:rsidRPr="006B5199" w:rsidRDefault="00614054" w:rsidP="00AC30A5">
      <w:pPr>
        <w:pStyle w:val="a5"/>
        <w:numPr>
          <w:ilvl w:val="0"/>
          <w:numId w:val="24"/>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6B5199" w:rsidRDefault="00614054" w:rsidP="00AC30A5">
      <w:pPr>
        <w:pStyle w:val="a5"/>
        <w:numPr>
          <w:ilvl w:val="0"/>
          <w:numId w:val="24"/>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оценка уровня функциональной грамотности;</w:t>
      </w:r>
    </w:p>
    <w:p w:rsidR="00614054" w:rsidRPr="006B5199" w:rsidRDefault="00614054" w:rsidP="00AC30A5">
      <w:pPr>
        <w:pStyle w:val="a5"/>
        <w:numPr>
          <w:ilvl w:val="0"/>
          <w:numId w:val="24"/>
        </w:numPr>
        <w:spacing w:after="0"/>
        <w:jc w:val="both"/>
        <w:rPr>
          <w:rFonts w:ascii="Times New Roman" w:eastAsia="SchoolBookSanPin" w:hAnsi="Times New Roman"/>
          <w:sz w:val="28"/>
          <w:szCs w:val="28"/>
          <w:lang w:val="ru-RU"/>
        </w:rPr>
      </w:pPr>
      <w:r w:rsidRPr="006B5199">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6B5199">
        <w:rPr>
          <w:rFonts w:ascii="Times New Roman" w:eastAsia="SchoolBookSanPin" w:hAnsi="Times New Roman"/>
          <w:sz w:val="28"/>
          <w:szCs w:val="28"/>
          <w:lang w:val="ru-RU"/>
        </w:rPr>
        <w:t>ё</w:t>
      </w:r>
      <w:r w:rsidRPr="006B5199">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AC30A5">
      <w:pPr>
        <w:spacing w:after="0"/>
        <w:ind w:firstLine="709"/>
        <w:jc w:val="both"/>
        <w:rPr>
          <w:rFonts w:ascii="Times New Roman" w:eastAsia="SchoolBookSanPin" w:hAnsi="Times New Roman"/>
          <w:sz w:val="28"/>
          <w:szCs w:val="28"/>
          <w:lang w:val="ru-RU"/>
        </w:rPr>
      </w:pPr>
    </w:p>
    <w:p w:rsidR="00DE7B1C" w:rsidRPr="00CA4934" w:rsidRDefault="00764573" w:rsidP="00AC30A5">
      <w:pPr>
        <w:spacing w:after="0"/>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 Содержательный раздел</w:t>
      </w:r>
    </w:p>
    <w:p w:rsidR="00073C3E" w:rsidRPr="00CA4934" w:rsidRDefault="00073C3E" w:rsidP="00AC30A5">
      <w:pPr>
        <w:spacing w:after="0"/>
        <w:jc w:val="center"/>
        <w:rPr>
          <w:rFonts w:ascii="Times New Roman" w:eastAsia="SchoolBookSanPin" w:hAnsi="Times New Roman"/>
          <w:b/>
          <w:sz w:val="28"/>
          <w:szCs w:val="28"/>
          <w:lang w:val="ru-RU"/>
        </w:rPr>
      </w:pPr>
    </w:p>
    <w:p w:rsidR="00BF3BA1" w:rsidRPr="00784BA0" w:rsidRDefault="006B5199" w:rsidP="00784BA0">
      <w:pPr>
        <w:pStyle w:val="1"/>
        <w:pBdr>
          <w:bottom w:val="none" w:sz="0" w:space="0" w:color="auto"/>
        </w:pBdr>
        <w:tabs>
          <w:tab w:val="left" w:pos="1276"/>
        </w:tabs>
        <w:spacing w:before="0"/>
        <w:ind w:firstLine="708"/>
        <w:jc w:val="center"/>
        <w:rPr>
          <w:rFonts w:eastAsia="SchoolBookSanPin"/>
          <w:szCs w:val="28"/>
          <w:lang w:val="ru-RU"/>
        </w:rPr>
      </w:pPr>
      <w:bookmarkStart w:id="2" w:name="_Hlk115428603"/>
      <w:bookmarkEnd w:id="1"/>
      <w:r w:rsidRPr="00784BA0">
        <w:rPr>
          <w:rFonts w:eastAsia="SchoolBookSanPin"/>
          <w:szCs w:val="28"/>
          <w:lang w:val="ru-RU"/>
        </w:rPr>
        <w:t>Р</w:t>
      </w:r>
      <w:r w:rsidR="00BF3BA1" w:rsidRPr="00784BA0">
        <w:rPr>
          <w:rFonts w:eastAsia="SchoolBookSanPin"/>
          <w:szCs w:val="28"/>
          <w:lang w:val="ru-RU"/>
        </w:rPr>
        <w:t>абочая программа по учебному предмету «Русский язык»</w:t>
      </w:r>
    </w:p>
    <w:p w:rsidR="00784BA0" w:rsidRPr="00784BA0" w:rsidRDefault="00784BA0" w:rsidP="00784BA0">
      <w:pPr>
        <w:rPr>
          <w:lang w:val="ru-RU" w:eastAsia="x-none"/>
        </w:rPr>
      </w:pPr>
    </w:p>
    <w:p w:rsidR="006B5199" w:rsidRPr="006B5199" w:rsidRDefault="006B5199" w:rsidP="00AC30A5">
      <w:pPr>
        <w:widowControl/>
        <w:spacing w:after="0"/>
        <w:ind w:left="120"/>
        <w:jc w:val="both"/>
        <w:rPr>
          <w:lang w:val="ru-RU"/>
        </w:rPr>
      </w:pPr>
      <w:bookmarkStart w:id="3" w:name="block-570400"/>
      <w:r w:rsidRPr="006B5199">
        <w:rPr>
          <w:rFonts w:ascii="Times New Roman" w:hAnsi="Times New Roman"/>
          <w:b/>
          <w:color w:val="000000"/>
          <w:sz w:val="28"/>
          <w:lang w:val="ru-RU"/>
        </w:rPr>
        <w:t>ПОЯСНИТЕЛЬН</w:t>
      </w:r>
      <w:r w:rsidRPr="006B5199">
        <w:rPr>
          <w:rFonts w:ascii="Times New Roman" w:hAnsi="Times New Roman"/>
          <w:color w:val="000000"/>
          <w:sz w:val="28"/>
          <w:lang w:val="ru-RU"/>
        </w:rPr>
        <w:t>​</w:t>
      </w:r>
      <w:r w:rsidRPr="006B5199">
        <w:rPr>
          <w:rFonts w:ascii="Times New Roman" w:hAnsi="Times New Roman"/>
          <w:b/>
          <w:color w:val="000000"/>
          <w:sz w:val="28"/>
          <w:lang w:val="ru-RU"/>
        </w:rPr>
        <w:t>АЯ ЗАПИСКА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6B5199">
        <w:rPr>
          <w:rFonts w:ascii="Times New Roman" w:hAnsi="Times New Roman"/>
          <w:color w:val="000000"/>
          <w:sz w:val="28"/>
          <w:lang w:val="ru-RU"/>
        </w:rPr>
        <w:lastRenderedPageBreak/>
        <w:t>на уровне основного общего образования, а также предметные достижения обучающегося за каждый год обучения.</w:t>
      </w:r>
    </w:p>
    <w:p w:rsidR="006B5199" w:rsidRPr="006B5199" w:rsidRDefault="006B5199" w:rsidP="00AC30A5">
      <w:pPr>
        <w:widowControl/>
        <w:spacing w:after="0"/>
        <w:ind w:left="120"/>
        <w:jc w:val="both"/>
        <w:rPr>
          <w:lang w:val="ru-RU"/>
        </w:rPr>
      </w:pPr>
    </w:p>
    <w:p w:rsidR="00784BA0" w:rsidRDefault="006B5199" w:rsidP="00784BA0">
      <w:pPr>
        <w:widowControl/>
        <w:spacing w:after="0"/>
        <w:ind w:left="120"/>
        <w:jc w:val="center"/>
        <w:rPr>
          <w:rFonts w:ascii="Times New Roman" w:hAnsi="Times New Roman"/>
          <w:b/>
          <w:color w:val="000000"/>
          <w:sz w:val="28"/>
          <w:lang w:val="ru-RU"/>
        </w:rPr>
      </w:pP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ОБЩАЯ ХАРАКТЕРИСТИКА УЧЕБНОГО ПРЕДМЕТА </w:t>
      </w:r>
    </w:p>
    <w:p w:rsidR="006B5199" w:rsidRPr="006B5199" w:rsidRDefault="006B5199" w:rsidP="00784BA0">
      <w:pPr>
        <w:widowControl/>
        <w:spacing w:after="0"/>
        <w:ind w:left="120"/>
        <w:jc w:val="center"/>
        <w:rPr>
          <w:lang w:val="ru-RU"/>
        </w:rPr>
      </w:pPr>
      <w:r w:rsidRPr="006B5199">
        <w:rPr>
          <w:rFonts w:ascii="Times New Roman" w:hAnsi="Times New Roman"/>
          <w:b/>
          <w:color w:val="000000"/>
          <w:sz w:val="28"/>
          <w:lang w:val="ru-RU"/>
        </w:rPr>
        <w:t>«РУССКИЙ ЯЗЫК»</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333333"/>
          <w:sz w:val="28"/>
          <w:lang w:val="ru-RU"/>
        </w:rPr>
        <w:lastRenderedPageBreak/>
        <w:t>ЦЕЛИ ИЗУЧЕНИЯ УЧЕБНОГО ПРЕДМЕТА «РУССКИЙ ЯЗЫК»</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Изучение русского языка направлено на достижение следующих целей: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B5199" w:rsidRPr="006B5199" w:rsidRDefault="006B5199" w:rsidP="00784BA0">
      <w:pPr>
        <w:widowControl/>
        <w:spacing w:after="0"/>
        <w:ind w:firstLine="600"/>
        <w:jc w:val="both"/>
        <w:rPr>
          <w:lang w:val="ru-RU"/>
        </w:rPr>
      </w:pPr>
      <w:r w:rsidRPr="006B5199">
        <w:rPr>
          <w:rFonts w:ascii="Times New Roman" w:hAnsi="Times New Roman"/>
          <w:color w:val="000000"/>
          <w:sz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w:t>
      </w:r>
      <w:r w:rsidRPr="006B5199">
        <w:rPr>
          <w:rFonts w:ascii="Times New Roman" w:hAnsi="Times New Roman"/>
          <w:color w:val="000000"/>
          <w:sz w:val="28"/>
          <w:lang w:val="ru-RU"/>
        </w:rPr>
        <w:lastRenderedPageBreak/>
        <w:t>смысла, коммуникативного намерения автора; логической структуры, роли языковых средств.</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МЕСТО УЧЕБНОГО ПРЕДМЕТА «РУССКИЙ ЯЗЫК» В УЧЕБНОМ ПЛАНЕ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6B5199" w:rsidRDefault="006B5199" w:rsidP="00AC30A5">
      <w:pPr>
        <w:widowControl/>
        <w:rPr>
          <w:lang w:val="ru-RU"/>
        </w:rPr>
      </w:pPr>
    </w:p>
    <w:p w:rsidR="006B5199" w:rsidRPr="006B5199" w:rsidRDefault="006B5199" w:rsidP="00AC30A5">
      <w:pPr>
        <w:widowControl/>
        <w:spacing w:after="0"/>
        <w:ind w:left="120"/>
        <w:jc w:val="both"/>
        <w:rPr>
          <w:lang w:val="ru-RU"/>
        </w:rPr>
      </w:pPr>
      <w:bookmarkStart w:id="4" w:name="block-570401"/>
      <w:bookmarkEnd w:id="3"/>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СОДЕРЖАНИЕ УЧЕБНОГО ПРЕДМЕТА </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5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Богатство и выразительность русского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Лингвистика как наука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Основные разделы лингвистики.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Язык и речь.</w:t>
      </w:r>
      <w:r w:rsidRPr="006B5199">
        <w:rPr>
          <w:rFonts w:ascii="Times New Roman" w:hAnsi="Times New Roman"/>
          <w:b/>
          <w:color w:val="000000"/>
          <w:sz w:val="28"/>
          <w:lang w:val="ru-RU"/>
        </w:rPr>
        <w:t xml:space="preserve"> </w:t>
      </w:r>
      <w:r w:rsidRPr="006B5199">
        <w:rPr>
          <w:rFonts w:ascii="Times New Roman" w:hAnsi="Times New Roman"/>
          <w:color w:val="000000"/>
          <w:sz w:val="28"/>
          <w:lang w:val="ru-RU"/>
        </w:rPr>
        <w:t>Речь устная и письменная, монологическая и диалогическая, полилог.</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речевой деятельности (говорение, слушание, чтение, письмо), их особенности.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Устный пересказ прочитанного или прослушанного текста, в том числе с изменением лица рассказчика.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Участие в диалоге на лингвистические темы (в рамках изученного) и темы на основе жизненных наблюдений.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Речевые формулы приветствия, прощания, просьбы, благодарности.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Сочинения различных видов с опорой на жизненный и читательский опыт, сюжетную картину (в том числе сочинения-миниатюры).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Виды аудирования: выборочное, ознакомительное, детальное.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чтения: изучающее, ознакомительное, просмотровое, поисковое.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Текст и его основные признаки. Тема и главная мысль текста. Микротема текста. Ключевые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Функционально-смысловые типы речи: описание, повествование, рассуждение; их особенности.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Композиционная структура текста. Абзац как средство членения текста на композиционно-смысловые части.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Повествование как тип речи. Рассказ.</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Информационная переработка текста: простой и сложный план текста.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Функциональные разновидности языка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Фонетика. Графика. Орфоэпия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Фонетика и графика как разделы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Звук как единица языка. Смыслоразличительная роль звука.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Система гласных звуков.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Система согласных звуков.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Изменение звуков в речевом потоке. Элементы фонетической транскрипции.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Слог. Ударение. Свойства русского ударения.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Соотношение звуков и букв.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Фонетический анализ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Способы обозначения [й’], мягкости согласных.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Основные выразительные средства фонетики.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Прописные и строчные буквы.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Интонация, её функции. Основные элементы интонации.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Орфография как раздел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«орфограмма». Буквенные и небуквенные орфограммы.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разделительных </w:t>
      </w:r>
      <w:r w:rsidRPr="006B5199">
        <w:rPr>
          <w:rFonts w:ascii="Times New Roman" w:hAnsi="Times New Roman"/>
          <w:b/>
          <w:color w:val="000000"/>
          <w:sz w:val="28"/>
          <w:lang w:val="ru-RU"/>
        </w:rPr>
        <w:t>ъ</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ь</w:t>
      </w:r>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Лексикология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Лексикология как раздел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Синонимы. Антонимы. Омонимы. Паронимы.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Лексический анализ слов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Морфемика.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Морфемика как раздел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Морфема как минимальная значимая единица языка. Основа слова. Виды морфем (корень, приставка, суффикс, окончание).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Чередование звуков в морфемах (в том числе чередование гласных с нулём звука).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Морфемный анализ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Уместное использование слов с суффиксами оценки в собственной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корней с безударными проверяемыми, непроверяемыми гласными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корней с проверяемыми, непроверяемыми, ­непроизносимыми согласными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ё</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после шипящих в корне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неизменяемых на письме приставок и приставок на </w:t>
      </w:r>
      <w:r w:rsidRPr="006B5199">
        <w:rPr>
          <w:rFonts w:ascii="Times New Roman" w:hAnsi="Times New Roman"/>
          <w:b/>
          <w:color w:val="000000"/>
          <w:sz w:val="28"/>
          <w:lang w:val="ru-RU"/>
        </w:rPr>
        <w:t>-з</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с</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 xml:space="preserve">Правописание </w:t>
      </w:r>
      <w:r w:rsidRPr="006B5199">
        <w:rPr>
          <w:rFonts w:ascii="Times New Roman" w:hAnsi="Times New Roman"/>
          <w:b/>
          <w:color w:val="000000"/>
          <w:sz w:val="28"/>
          <w:lang w:val="ru-RU"/>
        </w:rPr>
        <w:t>ы</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после приставок.</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ы</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после </w:t>
      </w:r>
      <w:r w:rsidRPr="006B5199">
        <w:rPr>
          <w:rFonts w:ascii="Times New Roman" w:hAnsi="Times New Roman"/>
          <w:b/>
          <w:color w:val="000000"/>
          <w:sz w:val="28"/>
          <w:lang w:val="ru-RU"/>
        </w:rPr>
        <w:t>ц</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слова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Морфология. Культура речи.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Морфология как раздел грамматики. Грамматическое значение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Части речи как лексико-грамматические разряды слов. Система частей речи в русском языке. Самостоятельные и служебные части речи.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существительное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Род, число, падеж имени существительного.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Имена существительные общего рода.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Имена существительные, имеющие форму только единственного или только множественного числа.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Типы склонения имён существительных. Разносклоняемые имена существительные. Несклоняемые имена существительные.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произношения, нормы постановки ударения, нормы словоизменения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собственных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на конце имён существительных после шипящих.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безударных окончаний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ё</w:t>
      </w:r>
      <w:r w:rsidRPr="006B5199">
        <w:rPr>
          <w:rFonts w:ascii="Times New Roman" w:hAnsi="Times New Roman"/>
          <w:color w:val="000000"/>
          <w:sz w:val="28"/>
          <w:lang w:val="ru-RU"/>
        </w:rPr>
        <w:t xml:space="preserve">) после шипящих и </w:t>
      </w:r>
      <w:r w:rsidRPr="006B5199">
        <w:rPr>
          <w:rFonts w:ascii="Times New Roman" w:hAnsi="Times New Roman"/>
          <w:b/>
          <w:color w:val="000000"/>
          <w:sz w:val="28"/>
          <w:lang w:val="ru-RU"/>
        </w:rPr>
        <w:t>ц</w:t>
      </w:r>
      <w:r w:rsidRPr="006B5199">
        <w:rPr>
          <w:rFonts w:ascii="Times New Roman" w:hAnsi="Times New Roman"/>
          <w:color w:val="000000"/>
          <w:sz w:val="28"/>
          <w:lang w:val="ru-RU"/>
        </w:rPr>
        <w:t xml:space="preserve"> в суффиксах и окончаниях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суффиксов </w:t>
      </w:r>
      <w:r w:rsidRPr="006B5199">
        <w:rPr>
          <w:rFonts w:ascii="Times New Roman" w:hAnsi="Times New Roman"/>
          <w:b/>
          <w:color w:val="000000"/>
          <w:sz w:val="28"/>
          <w:lang w:val="ru-RU"/>
        </w:rPr>
        <w:t xml:space="preserve">-чик- </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-щик-</w:t>
      </w:r>
      <w:r w:rsidRPr="006B5199">
        <w:rPr>
          <w:rFonts w:ascii="Times New Roman" w:hAnsi="Times New Roman"/>
          <w:color w:val="000000"/>
          <w:sz w:val="28"/>
          <w:lang w:val="ru-RU"/>
        </w:rPr>
        <w:t>; -</w:t>
      </w:r>
      <w:r w:rsidRPr="006B5199">
        <w:rPr>
          <w:rFonts w:ascii="Times New Roman" w:hAnsi="Times New Roman"/>
          <w:b/>
          <w:color w:val="000000"/>
          <w:sz w:val="28"/>
          <w:lang w:val="ru-RU"/>
        </w:rPr>
        <w:t>ек-</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 xml:space="preserve">-ик- </w:t>
      </w:r>
      <w:r w:rsidRPr="006B5199">
        <w:rPr>
          <w:rFonts w:ascii="Times New Roman" w:hAnsi="Times New Roman"/>
          <w:color w:val="000000"/>
          <w:sz w:val="28"/>
          <w:lang w:val="ru-RU"/>
        </w:rPr>
        <w:t>(-</w:t>
      </w:r>
      <w:r w:rsidRPr="006B5199">
        <w:rPr>
          <w:rFonts w:ascii="Times New Roman" w:hAnsi="Times New Roman"/>
          <w:b/>
          <w:color w:val="000000"/>
          <w:sz w:val="28"/>
          <w:lang w:val="ru-RU"/>
        </w:rPr>
        <w:t>чик-</w:t>
      </w:r>
      <w:r w:rsidRPr="006B5199">
        <w:rPr>
          <w:rFonts w:ascii="Times New Roman" w:hAnsi="Times New Roman"/>
          <w:color w:val="000000"/>
          <w:sz w:val="28"/>
          <w:lang w:val="ru-RU"/>
        </w:rPr>
        <w:t>)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корней с чередованием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о</w:t>
      </w:r>
      <w:r w:rsidRPr="006B5199">
        <w:rPr>
          <w:rFonts w:ascii="Times New Roman" w:hAnsi="Times New Roman"/>
          <w:color w:val="000000"/>
          <w:sz w:val="28"/>
          <w:lang w:val="ru-RU"/>
        </w:rPr>
        <w:t>: -</w:t>
      </w:r>
      <w:r w:rsidRPr="006B5199">
        <w:rPr>
          <w:rFonts w:ascii="Times New Roman" w:hAnsi="Times New Roman"/>
          <w:b/>
          <w:color w:val="000000"/>
          <w:sz w:val="28"/>
          <w:lang w:val="ru-RU"/>
        </w:rPr>
        <w:t>лаг</w:t>
      </w:r>
      <w:r w:rsidRPr="006B5199">
        <w:rPr>
          <w:rFonts w:ascii="Times New Roman" w:hAnsi="Times New Roman"/>
          <w:color w:val="000000"/>
          <w:sz w:val="28"/>
          <w:lang w:val="ru-RU"/>
        </w:rPr>
        <w:t>- – -</w:t>
      </w:r>
      <w:r w:rsidRPr="006B5199">
        <w:rPr>
          <w:rFonts w:ascii="Times New Roman" w:hAnsi="Times New Roman"/>
          <w:b/>
          <w:color w:val="000000"/>
          <w:sz w:val="28"/>
          <w:lang w:val="ru-RU"/>
        </w:rPr>
        <w:t>лож</w:t>
      </w:r>
      <w:r w:rsidRPr="006B5199">
        <w:rPr>
          <w:rFonts w:ascii="Times New Roman" w:hAnsi="Times New Roman"/>
          <w:color w:val="000000"/>
          <w:sz w:val="28"/>
          <w:lang w:val="ru-RU"/>
        </w:rPr>
        <w:t>-; -</w:t>
      </w:r>
      <w:r w:rsidRPr="006B5199">
        <w:rPr>
          <w:rFonts w:ascii="Times New Roman" w:hAnsi="Times New Roman"/>
          <w:b/>
          <w:color w:val="000000"/>
          <w:sz w:val="28"/>
          <w:lang w:val="ru-RU"/>
        </w:rPr>
        <w:t>раст</w:t>
      </w:r>
      <w:r w:rsidRPr="006B5199">
        <w:rPr>
          <w:rFonts w:ascii="Times New Roman" w:hAnsi="Times New Roman"/>
          <w:color w:val="000000"/>
          <w:sz w:val="28"/>
          <w:lang w:val="ru-RU"/>
        </w:rPr>
        <w:t>- – -</w:t>
      </w:r>
      <w:r w:rsidRPr="006B5199">
        <w:rPr>
          <w:rFonts w:ascii="Times New Roman" w:hAnsi="Times New Roman"/>
          <w:b/>
          <w:color w:val="000000"/>
          <w:sz w:val="28"/>
          <w:lang w:val="ru-RU"/>
        </w:rPr>
        <w:t>ращ</w:t>
      </w:r>
      <w:r w:rsidRPr="006B5199">
        <w:rPr>
          <w:rFonts w:ascii="Times New Roman" w:hAnsi="Times New Roman"/>
          <w:color w:val="000000"/>
          <w:sz w:val="28"/>
          <w:lang w:val="ru-RU"/>
        </w:rPr>
        <w:t>- – -</w:t>
      </w:r>
      <w:r w:rsidRPr="006B5199">
        <w:rPr>
          <w:rFonts w:ascii="Times New Roman" w:hAnsi="Times New Roman"/>
          <w:b/>
          <w:color w:val="000000"/>
          <w:sz w:val="28"/>
          <w:lang w:val="ru-RU"/>
        </w:rPr>
        <w:t>рос</w:t>
      </w:r>
      <w:r w:rsidRPr="006B5199">
        <w:rPr>
          <w:rFonts w:ascii="Times New Roman" w:hAnsi="Times New Roman"/>
          <w:color w:val="000000"/>
          <w:sz w:val="28"/>
          <w:lang w:val="ru-RU"/>
        </w:rPr>
        <w:t>-; -</w:t>
      </w:r>
      <w:r w:rsidRPr="006B5199">
        <w:rPr>
          <w:rFonts w:ascii="Times New Roman" w:hAnsi="Times New Roman"/>
          <w:b/>
          <w:color w:val="000000"/>
          <w:sz w:val="28"/>
          <w:lang w:val="ru-RU"/>
        </w:rPr>
        <w:t>гар</w:t>
      </w:r>
      <w:r w:rsidRPr="006B5199">
        <w:rPr>
          <w:rFonts w:ascii="Times New Roman" w:hAnsi="Times New Roman"/>
          <w:color w:val="000000"/>
          <w:sz w:val="28"/>
          <w:lang w:val="ru-RU"/>
        </w:rPr>
        <w:t>- – -</w:t>
      </w:r>
      <w:r w:rsidRPr="006B5199">
        <w:rPr>
          <w:rFonts w:ascii="Times New Roman" w:hAnsi="Times New Roman"/>
          <w:b/>
          <w:color w:val="000000"/>
          <w:sz w:val="28"/>
          <w:lang w:val="ru-RU"/>
        </w:rPr>
        <w:t>гор</w:t>
      </w:r>
      <w:r w:rsidRPr="006B5199">
        <w:rPr>
          <w:rFonts w:ascii="Times New Roman" w:hAnsi="Times New Roman"/>
          <w:color w:val="000000"/>
          <w:sz w:val="28"/>
          <w:lang w:val="ru-RU"/>
        </w:rPr>
        <w:t>-, -</w:t>
      </w:r>
      <w:r w:rsidRPr="006B5199">
        <w:rPr>
          <w:rFonts w:ascii="Times New Roman" w:hAnsi="Times New Roman"/>
          <w:b/>
          <w:color w:val="000000"/>
          <w:sz w:val="28"/>
          <w:lang w:val="ru-RU"/>
        </w:rPr>
        <w:t>зар</w:t>
      </w:r>
      <w:r w:rsidRPr="006B5199">
        <w:rPr>
          <w:rFonts w:ascii="Times New Roman" w:hAnsi="Times New Roman"/>
          <w:color w:val="000000"/>
          <w:sz w:val="28"/>
          <w:lang w:val="ru-RU"/>
        </w:rPr>
        <w:t>- – -</w:t>
      </w:r>
      <w:r w:rsidRPr="006B5199">
        <w:rPr>
          <w:rFonts w:ascii="Times New Roman" w:hAnsi="Times New Roman"/>
          <w:b/>
          <w:color w:val="000000"/>
          <w:sz w:val="28"/>
          <w:lang w:val="ru-RU"/>
        </w:rPr>
        <w:t>зор</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-клан-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-клон-</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-скак-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-скоч-.</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именами существительными.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имён существительных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прилагательное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Имена прилагательные полные и краткие, их синтаксические функции.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Склонение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имён прилагательных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словоизменения, произношения имён прилагательных, постановки ударения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безударных окончаний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после шипящих и </w:t>
      </w:r>
      <w:r w:rsidRPr="006B5199">
        <w:rPr>
          <w:rFonts w:ascii="Times New Roman" w:hAnsi="Times New Roman"/>
          <w:b/>
          <w:color w:val="000000"/>
          <w:sz w:val="28"/>
          <w:lang w:val="ru-RU"/>
        </w:rPr>
        <w:t>ц</w:t>
      </w:r>
      <w:r w:rsidRPr="006B5199">
        <w:rPr>
          <w:rFonts w:ascii="Times New Roman" w:hAnsi="Times New Roman"/>
          <w:color w:val="000000"/>
          <w:sz w:val="28"/>
          <w:lang w:val="ru-RU"/>
        </w:rPr>
        <w:t xml:space="preserve"> в суффиксах и окончаниях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кратких форм имён прилагательных с основой на шипящий.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Слитное и раздельное написание </w:t>
      </w:r>
      <w:r w:rsidRPr="006B5199">
        <w:rPr>
          <w:rFonts w:ascii="Times New Roman" w:hAnsi="Times New Roman"/>
          <w:b/>
          <w:color w:val="000000"/>
          <w:sz w:val="28"/>
          <w:lang w:val="ru-RU"/>
        </w:rPr>
        <w:t xml:space="preserve">не </w:t>
      </w:r>
      <w:r w:rsidRPr="006B5199">
        <w:rPr>
          <w:rFonts w:ascii="Times New Roman" w:hAnsi="Times New Roman"/>
          <w:color w:val="000000"/>
          <w:sz w:val="28"/>
          <w:lang w:val="ru-RU"/>
        </w:rPr>
        <w:t>с именами прилагательными.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имён прилагательных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Глагол</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Глаголы совершенного и несовершенного вида, возвратные и невозвратные.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Инфинитив и его грамматические свойства. Основа инфинитива, основа настоящего (будущего простого) времени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Спряжение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глаголов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словоизменения глаголов, постановки ударения в глагольных формах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корней с чередованием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бер</w:t>
      </w:r>
      <w:r w:rsidRPr="006B5199">
        <w:rPr>
          <w:rFonts w:ascii="Times New Roman" w:hAnsi="Times New Roman"/>
          <w:color w:val="000000"/>
          <w:sz w:val="28"/>
          <w:lang w:val="ru-RU"/>
        </w:rPr>
        <w:t>- – -</w:t>
      </w:r>
      <w:r w:rsidRPr="006B5199">
        <w:rPr>
          <w:rFonts w:ascii="Times New Roman" w:hAnsi="Times New Roman"/>
          <w:b/>
          <w:color w:val="000000"/>
          <w:sz w:val="28"/>
          <w:lang w:val="ru-RU"/>
        </w:rPr>
        <w:t>бир</w:t>
      </w:r>
      <w:r w:rsidRPr="006B5199">
        <w:rPr>
          <w:rFonts w:ascii="Times New Roman" w:hAnsi="Times New Roman"/>
          <w:color w:val="000000"/>
          <w:sz w:val="28"/>
          <w:lang w:val="ru-RU"/>
        </w:rPr>
        <w:t>-, -</w:t>
      </w:r>
      <w:r w:rsidRPr="006B5199">
        <w:rPr>
          <w:rFonts w:ascii="Times New Roman" w:hAnsi="Times New Roman"/>
          <w:b/>
          <w:color w:val="000000"/>
          <w:sz w:val="28"/>
          <w:lang w:val="ru-RU"/>
        </w:rPr>
        <w:t>блест</w:t>
      </w:r>
      <w:r w:rsidRPr="006B5199">
        <w:rPr>
          <w:rFonts w:ascii="Times New Roman" w:hAnsi="Times New Roman"/>
          <w:color w:val="000000"/>
          <w:sz w:val="28"/>
          <w:lang w:val="ru-RU"/>
        </w:rPr>
        <w:t>- – -</w:t>
      </w:r>
      <w:r w:rsidRPr="006B5199">
        <w:rPr>
          <w:rFonts w:ascii="Times New Roman" w:hAnsi="Times New Roman"/>
          <w:b/>
          <w:color w:val="000000"/>
          <w:sz w:val="28"/>
          <w:lang w:val="ru-RU"/>
        </w:rPr>
        <w:t>блист</w:t>
      </w:r>
      <w:r w:rsidRPr="006B5199">
        <w:rPr>
          <w:rFonts w:ascii="Times New Roman" w:hAnsi="Times New Roman"/>
          <w:color w:val="000000"/>
          <w:sz w:val="28"/>
          <w:lang w:val="ru-RU"/>
        </w:rPr>
        <w:t>-, -</w:t>
      </w:r>
      <w:r w:rsidRPr="006B5199">
        <w:rPr>
          <w:rFonts w:ascii="Times New Roman" w:hAnsi="Times New Roman"/>
          <w:b/>
          <w:color w:val="000000"/>
          <w:sz w:val="28"/>
          <w:lang w:val="ru-RU"/>
        </w:rPr>
        <w:t>дер</w:t>
      </w:r>
      <w:r w:rsidRPr="006B5199">
        <w:rPr>
          <w:rFonts w:ascii="Times New Roman" w:hAnsi="Times New Roman"/>
          <w:color w:val="000000"/>
          <w:sz w:val="28"/>
          <w:lang w:val="ru-RU"/>
        </w:rPr>
        <w:t>- – -</w:t>
      </w:r>
      <w:r w:rsidRPr="006B5199">
        <w:rPr>
          <w:rFonts w:ascii="Times New Roman" w:hAnsi="Times New Roman"/>
          <w:b/>
          <w:color w:val="000000"/>
          <w:sz w:val="28"/>
          <w:lang w:val="ru-RU"/>
        </w:rPr>
        <w:t>дир</w:t>
      </w:r>
      <w:r w:rsidRPr="006B5199">
        <w:rPr>
          <w:rFonts w:ascii="Times New Roman" w:hAnsi="Times New Roman"/>
          <w:color w:val="000000"/>
          <w:sz w:val="28"/>
          <w:lang w:val="ru-RU"/>
        </w:rPr>
        <w:t>-, -</w:t>
      </w:r>
      <w:r w:rsidRPr="006B5199">
        <w:rPr>
          <w:rFonts w:ascii="Times New Roman" w:hAnsi="Times New Roman"/>
          <w:b/>
          <w:color w:val="000000"/>
          <w:sz w:val="28"/>
          <w:lang w:val="ru-RU"/>
        </w:rPr>
        <w:t>жег</w:t>
      </w:r>
      <w:r w:rsidRPr="006B5199">
        <w:rPr>
          <w:rFonts w:ascii="Times New Roman" w:hAnsi="Times New Roman"/>
          <w:color w:val="000000"/>
          <w:sz w:val="28"/>
          <w:lang w:val="ru-RU"/>
        </w:rPr>
        <w:t>- – -</w:t>
      </w:r>
      <w:r w:rsidRPr="006B5199">
        <w:rPr>
          <w:rFonts w:ascii="Times New Roman" w:hAnsi="Times New Roman"/>
          <w:b/>
          <w:color w:val="000000"/>
          <w:sz w:val="28"/>
          <w:lang w:val="ru-RU"/>
        </w:rPr>
        <w:t>жиг</w:t>
      </w:r>
      <w:r w:rsidRPr="006B5199">
        <w:rPr>
          <w:rFonts w:ascii="Times New Roman" w:hAnsi="Times New Roman"/>
          <w:color w:val="000000"/>
          <w:sz w:val="28"/>
          <w:lang w:val="ru-RU"/>
        </w:rPr>
        <w:t>-, -</w:t>
      </w:r>
      <w:r w:rsidRPr="006B5199">
        <w:rPr>
          <w:rFonts w:ascii="Times New Roman" w:hAnsi="Times New Roman"/>
          <w:b/>
          <w:color w:val="000000"/>
          <w:sz w:val="28"/>
          <w:lang w:val="ru-RU"/>
        </w:rPr>
        <w:t>мер</w:t>
      </w:r>
      <w:r w:rsidRPr="006B5199">
        <w:rPr>
          <w:rFonts w:ascii="Times New Roman" w:hAnsi="Times New Roman"/>
          <w:color w:val="000000"/>
          <w:sz w:val="28"/>
          <w:lang w:val="ru-RU"/>
        </w:rPr>
        <w:t>- – -</w:t>
      </w:r>
      <w:r w:rsidRPr="006B5199">
        <w:rPr>
          <w:rFonts w:ascii="Times New Roman" w:hAnsi="Times New Roman"/>
          <w:b/>
          <w:color w:val="000000"/>
          <w:sz w:val="28"/>
          <w:lang w:val="ru-RU"/>
        </w:rPr>
        <w:t>мир</w:t>
      </w:r>
      <w:r w:rsidRPr="006B5199">
        <w:rPr>
          <w:rFonts w:ascii="Times New Roman" w:hAnsi="Times New Roman"/>
          <w:color w:val="000000"/>
          <w:sz w:val="28"/>
          <w:lang w:val="ru-RU"/>
        </w:rPr>
        <w:t>-, -</w:t>
      </w:r>
      <w:r w:rsidRPr="006B5199">
        <w:rPr>
          <w:rFonts w:ascii="Times New Roman" w:hAnsi="Times New Roman"/>
          <w:b/>
          <w:color w:val="000000"/>
          <w:sz w:val="28"/>
          <w:lang w:val="ru-RU"/>
        </w:rPr>
        <w:t>пер</w:t>
      </w:r>
      <w:r w:rsidRPr="006B5199">
        <w:rPr>
          <w:rFonts w:ascii="Times New Roman" w:hAnsi="Times New Roman"/>
          <w:color w:val="000000"/>
          <w:sz w:val="28"/>
          <w:lang w:val="ru-RU"/>
        </w:rPr>
        <w:t>- – -</w:t>
      </w:r>
      <w:r w:rsidRPr="006B5199">
        <w:rPr>
          <w:rFonts w:ascii="Times New Roman" w:hAnsi="Times New Roman"/>
          <w:b/>
          <w:color w:val="000000"/>
          <w:sz w:val="28"/>
          <w:lang w:val="ru-RU"/>
        </w:rPr>
        <w:t>пир</w:t>
      </w:r>
      <w:r w:rsidRPr="006B5199">
        <w:rPr>
          <w:rFonts w:ascii="Times New Roman" w:hAnsi="Times New Roman"/>
          <w:color w:val="000000"/>
          <w:sz w:val="28"/>
          <w:lang w:val="ru-RU"/>
        </w:rPr>
        <w:t>-, -</w:t>
      </w:r>
      <w:r w:rsidRPr="006B5199">
        <w:rPr>
          <w:rFonts w:ascii="Times New Roman" w:hAnsi="Times New Roman"/>
          <w:b/>
          <w:color w:val="000000"/>
          <w:sz w:val="28"/>
          <w:lang w:val="ru-RU"/>
        </w:rPr>
        <w:t>стел</w:t>
      </w:r>
      <w:r w:rsidRPr="006B5199">
        <w:rPr>
          <w:rFonts w:ascii="Times New Roman" w:hAnsi="Times New Roman"/>
          <w:color w:val="000000"/>
          <w:sz w:val="28"/>
          <w:lang w:val="ru-RU"/>
        </w:rPr>
        <w:t>- – -</w:t>
      </w:r>
      <w:r w:rsidRPr="006B5199">
        <w:rPr>
          <w:rFonts w:ascii="Times New Roman" w:hAnsi="Times New Roman"/>
          <w:b/>
          <w:color w:val="000000"/>
          <w:sz w:val="28"/>
          <w:lang w:val="ru-RU"/>
        </w:rPr>
        <w:t>стил</w:t>
      </w:r>
      <w:r w:rsidRPr="006B5199">
        <w:rPr>
          <w:rFonts w:ascii="Times New Roman" w:hAnsi="Times New Roman"/>
          <w:color w:val="000000"/>
          <w:sz w:val="28"/>
          <w:lang w:val="ru-RU"/>
        </w:rPr>
        <w:t>-, -</w:t>
      </w:r>
      <w:r w:rsidRPr="006B5199">
        <w:rPr>
          <w:rFonts w:ascii="Times New Roman" w:hAnsi="Times New Roman"/>
          <w:b/>
          <w:color w:val="000000"/>
          <w:sz w:val="28"/>
          <w:lang w:val="ru-RU"/>
        </w:rPr>
        <w:t>тер</w:t>
      </w:r>
      <w:r w:rsidRPr="006B5199">
        <w:rPr>
          <w:rFonts w:ascii="Times New Roman" w:hAnsi="Times New Roman"/>
          <w:color w:val="000000"/>
          <w:sz w:val="28"/>
          <w:lang w:val="ru-RU"/>
        </w:rPr>
        <w:t>- – -</w:t>
      </w:r>
      <w:r w:rsidRPr="006B5199">
        <w:rPr>
          <w:rFonts w:ascii="Times New Roman" w:hAnsi="Times New Roman"/>
          <w:b/>
          <w:color w:val="000000"/>
          <w:sz w:val="28"/>
          <w:lang w:val="ru-RU"/>
        </w:rPr>
        <w:t>тир</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Использование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как показателя грамматической формы в инфинитиве, в форме 2-го лица единственного числа после шипящих.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-тся</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-ться</w:t>
      </w:r>
      <w:r w:rsidRPr="006B5199">
        <w:rPr>
          <w:rFonts w:ascii="Times New Roman" w:hAnsi="Times New Roman"/>
          <w:color w:val="000000"/>
          <w:sz w:val="28"/>
          <w:lang w:val="ru-RU"/>
        </w:rPr>
        <w:t xml:space="preserve"> в глаголах, суффиксов </w:t>
      </w:r>
      <w:r w:rsidRPr="006B5199">
        <w:rPr>
          <w:rFonts w:ascii="Times New Roman" w:hAnsi="Times New Roman"/>
          <w:b/>
          <w:color w:val="000000"/>
          <w:sz w:val="28"/>
          <w:lang w:val="ru-RU"/>
        </w:rPr>
        <w:t>-ова</w:t>
      </w:r>
      <w:r w:rsidRPr="006B5199">
        <w:rPr>
          <w:rFonts w:ascii="Times New Roman" w:hAnsi="Times New Roman"/>
          <w:color w:val="000000"/>
          <w:sz w:val="28"/>
          <w:lang w:val="ru-RU"/>
        </w:rPr>
        <w:t>- –</w:t>
      </w:r>
      <w:r w:rsidRPr="006B5199">
        <w:rPr>
          <w:rFonts w:ascii="Times New Roman" w:hAnsi="Times New Roman"/>
          <w:b/>
          <w:color w:val="000000"/>
          <w:sz w:val="28"/>
          <w:lang w:val="ru-RU"/>
        </w:rPr>
        <w:t xml:space="preserve"> </w:t>
      </w:r>
      <w:r w:rsidRPr="006B5199">
        <w:rPr>
          <w:rFonts w:ascii="Times New Roman" w:hAnsi="Times New Roman"/>
          <w:color w:val="000000"/>
          <w:sz w:val="28"/>
          <w:lang w:val="ru-RU"/>
        </w:rPr>
        <w:t>-</w:t>
      </w:r>
      <w:r w:rsidRPr="006B5199">
        <w:rPr>
          <w:rFonts w:ascii="Times New Roman" w:hAnsi="Times New Roman"/>
          <w:b/>
          <w:color w:val="000000"/>
          <w:sz w:val="28"/>
          <w:lang w:val="ru-RU"/>
        </w:rPr>
        <w:t>ева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-ыва- </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-ива-</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безударных личных окончаний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гласной перед суффиксом </w:t>
      </w:r>
      <w:r w:rsidRPr="006B5199">
        <w:rPr>
          <w:rFonts w:ascii="Times New Roman" w:hAnsi="Times New Roman"/>
          <w:b/>
          <w:color w:val="000000"/>
          <w:sz w:val="28"/>
          <w:lang w:val="ru-RU"/>
        </w:rPr>
        <w:t>-л-</w:t>
      </w:r>
      <w:r w:rsidRPr="006B5199">
        <w:rPr>
          <w:rFonts w:ascii="Times New Roman" w:hAnsi="Times New Roman"/>
          <w:color w:val="000000"/>
          <w:sz w:val="28"/>
          <w:lang w:val="ru-RU"/>
        </w:rPr>
        <w:t xml:space="preserve"> в формах прошедшего времени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 xml:space="preserve">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глаголами.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глаголов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Синтаксис. Культура речи. Пунктуация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Синтаксис как раздел грамматики. Словосочетание и предложение как единицы синтаксиса.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анализ словосочетания.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Тире между подлежащим и сказуемым.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союзами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однако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зато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(в значении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(в значении </w:t>
      </w:r>
      <w:r w:rsidRPr="006B5199">
        <w:rPr>
          <w:rFonts w:ascii="Times New Roman" w:hAnsi="Times New Roman"/>
          <w:b/>
          <w:color w:val="000000"/>
          <w:sz w:val="28"/>
          <w:lang w:val="ru-RU"/>
        </w:rPr>
        <w:t>но</w:t>
      </w:r>
      <w:r w:rsidRPr="006B5199">
        <w:rPr>
          <w:rFonts w:ascii="Times New Roman" w:hAnsi="Times New Roman"/>
          <w:color w:val="000000"/>
          <w:sz w:val="28"/>
          <w:lang w:val="ru-RU"/>
        </w:rPr>
        <w:t>). Предложения с обобщающим словом при однородных членах.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Предложения с обращением, особенности интонации. Обращение и средства его выражения.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Синтаксический анализ простого и простого осложнённого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союзами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однако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зато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(в значении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(в значении </w:t>
      </w:r>
      <w:r w:rsidRPr="006B5199">
        <w:rPr>
          <w:rFonts w:ascii="Times New Roman" w:hAnsi="Times New Roman"/>
          <w:b/>
          <w:color w:val="000000"/>
          <w:sz w:val="28"/>
          <w:lang w:val="ru-RU"/>
        </w:rPr>
        <w:t>но</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Пунктуационное оформление сложных предложений, состоящих из частей, связанных бессоюзной связью и союзами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однако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зато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Предложения с прямой речью.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Пунктуационное оформление предложений с прямой речью.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Диалог.</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Пунктуационное оформление диалога на письме.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Пунктуация как раздел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Пунктуационный анализ предложения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6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Русский язык – государственный язык Российской Федерации и язык межнационального общения.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 литературном языке.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Монолог-описание, монолог-повествование, монолог-рассуждение; сообщение на лингвистическую тему.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диалога: побуждение к действию, обмен мнениями.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Описание как тип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Описание внешности человека.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Описание помещения.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Описание природы.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Описание местности.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Описание действий.</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Официально-деловой стиль. Заявление. Расписка. Научный стиль. Словарная статья. Научное сообщение.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Лексикология. Культура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Лексика русского языка с точки зрения её происхождения: исконно русские и заимствованные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Стилистические пласты лексики: стилистически нейтральная, высокая и сниженная лексика.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Лексический анализ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Фразеологизмы. Их признаки и значение.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Употребление лексических средств в соответствии с ситуацией общения.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Оценка своей и чужой речи с точки зрения точного, уместного и выразительного словоупотребления.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Эпитеты, метафоры, олицетворения.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Лексические словари.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Словообразование. Культура речи.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Формообразующие и словообразующие морфемы.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Производящая основа.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об этимологии (общее представление).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Морфемный и словообразовательный анализ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сложных и сложносокращённых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Правописание корня -</w:t>
      </w:r>
      <w:r w:rsidRPr="006B5199">
        <w:rPr>
          <w:rFonts w:ascii="Times New Roman" w:hAnsi="Times New Roman"/>
          <w:b/>
          <w:color w:val="000000"/>
          <w:sz w:val="28"/>
          <w:lang w:val="ru-RU"/>
        </w:rPr>
        <w:t>кас</w:t>
      </w:r>
      <w:r w:rsidRPr="006B5199">
        <w:rPr>
          <w:rFonts w:ascii="Times New Roman" w:hAnsi="Times New Roman"/>
          <w:color w:val="000000"/>
          <w:sz w:val="28"/>
          <w:lang w:val="ru-RU"/>
        </w:rPr>
        <w:t>- – -</w:t>
      </w:r>
      <w:r w:rsidRPr="006B5199">
        <w:rPr>
          <w:rFonts w:ascii="Times New Roman" w:hAnsi="Times New Roman"/>
          <w:b/>
          <w:color w:val="000000"/>
          <w:sz w:val="28"/>
          <w:lang w:val="ru-RU"/>
        </w:rPr>
        <w:t>кос</w:t>
      </w:r>
      <w:r w:rsidRPr="006B5199">
        <w:rPr>
          <w:rFonts w:ascii="Times New Roman" w:hAnsi="Times New Roman"/>
          <w:color w:val="000000"/>
          <w:sz w:val="28"/>
          <w:lang w:val="ru-RU"/>
        </w:rPr>
        <w:t xml:space="preserve">- с чередованием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гласных в приставках </w:t>
      </w:r>
      <w:r w:rsidRPr="006B5199">
        <w:rPr>
          <w:rFonts w:ascii="Times New Roman" w:hAnsi="Times New Roman"/>
          <w:b/>
          <w:color w:val="000000"/>
          <w:sz w:val="28"/>
          <w:lang w:val="ru-RU"/>
        </w:rPr>
        <w:t>пре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при</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слов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Морфология. Культура речи. Орфография</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существительное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Особенности словообразования.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произношения имён существительных, нормы постановки ударения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словоизменения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Правила слитного и дефисного написания </w:t>
      </w:r>
      <w:r w:rsidRPr="006B5199">
        <w:rPr>
          <w:rFonts w:ascii="Times New Roman" w:hAnsi="Times New Roman"/>
          <w:b/>
          <w:color w:val="000000"/>
          <w:sz w:val="28"/>
          <w:lang w:val="ru-RU"/>
        </w:rPr>
        <w:t>пол</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полу</w:t>
      </w:r>
      <w:r w:rsidRPr="006B5199">
        <w:rPr>
          <w:rFonts w:ascii="Times New Roman" w:hAnsi="Times New Roman"/>
          <w:color w:val="000000"/>
          <w:sz w:val="28"/>
          <w:lang w:val="ru-RU"/>
        </w:rPr>
        <w:t>- со словами.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имён существительных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прилагательное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Качественные, относительные и притяжательные имена прилагательные.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Степени сравнения качественных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Словообразование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w:t>
      </w:r>
      <w:r w:rsidRPr="006B5199">
        <w:rPr>
          <w:rFonts w:ascii="Times New Roman" w:hAnsi="Times New Roman"/>
          <w:b/>
          <w:color w:val="000000"/>
          <w:sz w:val="28"/>
          <w:lang w:val="ru-RU"/>
        </w:rPr>
        <w:t>н</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в именах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суффиксов -</w:t>
      </w:r>
      <w:r w:rsidRPr="006B5199">
        <w:rPr>
          <w:rFonts w:ascii="Times New Roman" w:hAnsi="Times New Roman"/>
          <w:b/>
          <w:color w:val="000000"/>
          <w:sz w:val="28"/>
          <w:lang w:val="ru-RU"/>
        </w:rPr>
        <w:t>к</w:t>
      </w:r>
      <w:r w:rsidRPr="006B5199">
        <w:rPr>
          <w:rFonts w:ascii="Times New Roman" w:hAnsi="Times New Roman"/>
          <w:color w:val="000000"/>
          <w:sz w:val="28"/>
          <w:lang w:val="ru-RU"/>
        </w:rPr>
        <w:t>- и -</w:t>
      </w:r>
      <w:r w:rsidRPr="006B5199">
        <w:rPr>
          <w:rFonts w:ascii="Times New Roman" w:hAnsi="Times New Roman"/>
          <w:b/>
          <w:color w:val="000000"/>
          <w:sz w:val="28"/>
          <w:lang w:val="ru-RU"/>
        </w:rPr>
        <w:t>ск</w:t>
      </w:r>
      <w:r w:rsidRPr="006B5199">
        <w:rPr>
          <w:rFonts w:ascii="Times New Roman" w:hAnsi="Times New Roman"/>
          <w:color w:val="000000"/>
          <w:sz w:val="28"/>
          <w:lang w:val="ru-RU"/>
        </w:rPr>
        <w:t>-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сложных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произношения имён прилагательных, нормы ударения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имени прилагательного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числительное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Общее грамматическое значение имени числительного. Синтаксические функции имён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имён числительных по значению: количественные (целые, дробные, собирательные), порядковые числительные.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имён числительных по строению: простые, сложные, составные числительные.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Словообразование имён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Склонение количественных и порядковых имён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Правильное образование форм имён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Правильное употребление собирательных имён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имён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Правила правописания имён числительных: написание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имён числительных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Местоимение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Общее грамматическое значение местоимения. Синтаксические функции местоимений.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Склонение местоимений.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Словообразование местоимений.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местоимений.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Правила правописания местоимений: правописание место­имений с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ни</w:t>
      </w:r>
      <w:r w:rsidRPr="006B5199">
        <w:rPr>
          <w:rFonts w:ascii="Times New Roman" w:hAnsi="Times New Roman"/>
          <w:color w:val="000000"/>
          <w:sz w:val="28"/>
          <w:lang w:val="ru-RU"/>
        </w:rPr>
        <w:t>; слитное, раздельное и дефисное написание местоимений.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местоимений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Глагол</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Переходные и непереходные глаголы.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Разноспрягаемые глаголы.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Безличные глаголы. Использование личных глаголов в безличном значении.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Изъявительное, условное и повелительное наклонения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ударения в глагольных формах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словоизменения глаголов.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Видо-временная соотнесённость глагольных форм в тексте.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глаголов.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Использование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как показателя грамматической формы в повелительном наклонении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Орфографический анализ глаголов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7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Русский язык как развивающееся явление. Взаимосвязь ­языка, культуры и истории народа.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Язык и речь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Монолог-описание, монолог-рассуждение, монолог-повествование.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диалога: побуждение к действию, обмен мнениями, запрос информации, сообщение информации.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Текст как речевое произведение. Основные признаки текста (обобщение).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Структура текста. Абзац.</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Способы и средства связи предложений в тексте (обобщение).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Языковые средства выразительности в тексте: фонетические (звукопись), словообразовательные, лексические (обобщение).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Рассуждение как функционально-смысловой тип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Структурные особенности текста-рассуждения.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Публицистический стиль. Сфера употребления, функции, языковые особенности.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Жанры публицистического стиля (репортаж, заметка, интервью).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Употребление языковых средств выразительности в текстах публицистического стиля.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Официально-деловой стиль. Сфера употребления, функции, языковые особенности. Инструкция.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Морфология. Культура речи.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Морфология как раздел науки о языке (обобщение).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Причастие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Причастия как особая форма глагола. Признаки глагола и имени прилагательного в причастии. Синтаксические функции причастия, роль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Причастный оборот. Знаки препинания в предложениях с причастным оборотом.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Действительные и страдательные причастия.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Полные и краткие формы страдательных причастий.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6B5199">
        <w:rPr>
          <w:rFonts w:ascii="Times New Roman" w:hAnsi="Times New Roman"/>
          <w:b/>
          <w:color w:val="000000"/>
          <w:sz w:val="28"/>
          <w:lang w:val="ru-RU"/>
        </w:rPr>
        <w:t>висящий — висячий, горящий — горячий</w:t>
      </w:r>
      <w:r w:rsidRPr="006B5199">
        <w:rPr>
          <w:rFonts w:ascii="Times New Roman" w:hAnsi="Times New Roman"/>
          <w:color w:val="000000"/>
          <w:sz w:val="28"/>
          <w:lang w:val="ru-RU"/>
        </w:rPr>
        <w:t>). Ударение в некоторых формах причастий.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причастий.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гласных в суффиксах причастий. Правописание </w:t>
      </w:r>
      <w:r w:rsidRPr="006B5199">
        <w:rPr>
          <w:rFonts w:ascii="Times New Roman" w:hAnsi="Times New Roman"/>
          <w:b/>
          <w:color w:val="000000"/>
          <w:sz w:val="28"/>
          <w:lang w:val="ru-RU"/>
        </w:rPr>
        <w:t>н</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в суффиксах причастий и отглагольных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причастиями.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причастий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и пунктуационный анализ предложений с причастным оборотом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Деепричастие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Деепричастия совершенного и несовершенного вида. Постановка ударения в деепричастиях.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деепричастий.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 xml:space="preserve">Правописание гласных в суффиксах деепричастий. 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деепричастиями.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деепричастий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и пунктуационный анализ предложений с деепричастным оборотом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Наречие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Общее грамматическое значение наречий. Синтаксические свойства наречий. Роль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Словообразование наречий.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наречий.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Правописание наречий: слитное, раздельное, дефисное написание; 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наречиями; </w:t>
      </w:r>
      <w:r w:rsidRPr="006B5199">
        <w:rPr>
          <w:rFonts w:ascii="Times New Roman" w:hAnsi="Times New Roman"/>
          <w:b/>
          <w:color w:val="000000"/>
          <w:sz w:val="28"/>
          <w:lang w:val="ru-RU"/>
        </w:rPr>
        <w:t>н</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в наречиях на -</w:t>
      </w:r>
      <w:r w:rsidRPr="006B5199">
        <w:rPr>
          <w:rFonts w:ascii="Times New Roman" w:hAnsi="Times New Roman"/>
          <w:b/>
          <w:color w:val="000000"/>
          <w:sz w:val="28"/>
          <w:lang w:val="ru-RU"/>
        </w:rPr>
        <w:t xml:space="preserve">о </w:t>
      </w:r>
      <w:r w:rsidRPr="006B5199">
        <w:rPr>
          <w:rFonts w:ascii="Times New Roman" w:hAnsi="Times New Roman"/>
          <w:color w:val="000000"/>
          <w:sz w:val="28"/>
          <w:lang w:val="ru-RU"/>
        </w:rPr>
        <w:t>(-</w:t>
      </w:r>
      <w:r w:rsidRPr="006B5199">
        <w:rPr>
          <w:rFonts w:ascii="Times New Roman" w:hAnsi="Times New Roman"/>
          <w:b/>
          <w:color w:val="000000"/>
          <w:sz w:val="28"/>
          <w:lang w:val="ru-RU"/>
        </w:rPr>
        <w:t>е</w:t>
      </w:r>
      <w:r w:rsidRPr="006B5199">
        <w:rPr>
          <w:rFonts w:ascii="Times New Roman" w:hAnsi="Times New Roman"/>
          <w:color w:val="000000"/>
          <w:sz w:val="28"/>
          <w:lang w:val="ru-RU"/>
        </w:rPr>
        <w:t>); правописание суффиксов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наречий с приставками </w:t>
      </w:r>
      <w:r w:rsidRPr="006B5199">
        <w:rPr>
          <w:rFonts w:ascii="Times New Roman" w:hAnsi="Times New Roman"/>
          <w:b/>
          <w:color w:val="000000"/>
          <w:sz w:val="28"/>
          <w:lang w:val="ru-RU"/>
        </w:rPr>
        <w:t>из-</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до-</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с-</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в-</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на-</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за-</w:t>
      </w:r>
      <w:r w:rsidRPr="006B5199">
        <w:rPr>
          <w:rFonts w:ascii="Times New Roman" w:hAnsi="Times New Roman"/>
          <w:color w:val="000000"/>
          <w:sz w:val="28"/>
          <w:lang w:val="ru-RU"/>
        </w:rPr>
        <w:t xml:space="preserve">; употребление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после шипящих на конце наречий; правописание суффиксов наречий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после шипящих.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Орфографический анализ наречий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Слова категории состояния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Вопрос о словах категории состояния в системе частей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Служебные части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Общая характеристика служебных частей речи. Отличие самостоятельных частей речи от служебных.</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Предлог</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Предлог как служебная часть речи. Грамматические функции предлогов.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предлогов.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 xml:space="preserve">Нормы употребления имён существительных и местоимений с предлогами. Правильное использование предлогов </w:t>
      </w:r>
      <w:r w:rsidRPr="006B5199">
        <w:rPr>
          <w:rFonts w:ascii="Times New Roman" w:hAnsi="Times New Roman"/>
          <w:b/>
          <w:color w:val="000000"/>
          <w:sz w:val="28"/>
          <w:lang w:val="ru-RU"/>
        </w:rPr>
        <w:t>из</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с</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в</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на</w:t>
      </w:r>
      <w:r w:rsidRPr="006B5199">
        <w:rPr>
          <w:rFonts w:ascii="Times New Roman" w:hAnsi="Times New Roman"/>
          <w:color w:val="000000"/>
          <w:sz w:val="28"/>
          <w:lang w:val="ru-RU"/>
        </w:rPr>
        <w:t xml:space="preserve">. Правильное образование предложно-падежных форм с предлогами </w:t>
      </w:r>
      <w:r w:rsidRPr="006B5199">
        <w:rPr>
          <w:rFonts w:ascii="Times New Roman" w:hAnsi="Times New Roman"/>
          <w:b/>
          <w:color w:val="000000"/>
          <w:sz w:val="28"/>
          <w:lang w:val="ru-RU"/>
        </w:rPr>
        <w:t>по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благодаря</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согласно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вопреки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наперерез</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производных предлогов.</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Союз</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Союз как служебная часть речи. Союз как средство связи однородных членов предложения и частей сложного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союзов.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Правописание союзов.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Знаки препинания в сложных союзных предложениях (в рамках изученного). Знаки препинания в предложениях с союзом </w:t>
      </w:r>
      <w:r w:rsidRPr="006B5199">
        <w:rPr>
          <w:rFonts w:ascii="Times New Roman" w:hAnsi="Times New Roman"/>
          <w:b/>
          <w:color w:val="000000"/>
          <w:sz w:val="28"/>
          <w:lang w:val="ru-RU"/>
        </w:rPr>
        <w:t>и</w:t>
      </w:r>
      <w:r w:rsidRPr="006B5199">
        <w:rPr>
          <w:rFonts w:ascii="Times New Roman" w:hAnsi="Times New Roman"/>
          <w:color w:val="000000"/>
          <w:sz w:val="28"/>
          <w:lang w:val="ru-RU"/>
        </w:rPr>
        <w:t>, связывающим однородные члены и части сложного предложения.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Частица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Разряды частиц по значению и употреблению: формообразующие, отрицательные, модальные.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частиц.</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Смысловые различия частиц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ни</w:t>
      </w:r>
      <w:r w:rsidRPr="006B5199">
        <w:rPr>
          <w:rFonts w:ascii="Times New Roman" w:hAnsi="Times New Roman"/>
          <w:color w:val="000000"/>
          <w:sz w:val="28"/>
          <w:lang w:val="ru-RU"/>
        </w:rPr>
        <w:t xml:space="preserve">. Использование частиц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ни</w:t>
      </w:r>
      <w:r w:rsidRPr="006B5199">
        <w:rPr>
          <w:rFonts w:ascii="Times New Roman" w:hAnsi="Times New Roman"/>
          <w:color w:val="000000"/>
          <w:sz w:val="28"/>
          <w:lang w:val="ru-RU"/>
        </w:rPr>
        <w:t xml:space="preserve"> в письменной речи. Различение приставки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и частицы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разными частями речи (обобщение). Правописание частиц </w:t>
      </w:r>
      <w:r w:rsidRPr="006B5199">
        <w:rPr>
          <w:rFonts w:ascii="Times New Roman" w:hAnsi="Times New Roman"/>
          <w:b/>
          <w:color w:val="000000"/>
          <w:sz w:val="28"/>
          <w:lang w:val="ru-RU"/>
        </w:rPr>
        <w:t>бы</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ли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же</w:t>
      </w:r>
      <w:r w:rsidRPr="006B5199">
        <w:rPr>
          <w:rFonts w:ascii="Times New Roman" w:hAnsi="Times New Roman"/>
          <w:color w:val="000000"/>
          <w:sz w:val="28"/>
          <w:lang w:val="ru-RU"/>
        </w:rPr>
        <w:t xml:space="preserve"> с другими словами. Дефисное написание частиц -</w:t>
      </w:r>
      <w:r w:rsidRPr="006B5199">
        <w:rPr>
          <w:rFonts w:ascii="Times New Roman" w:hAnsi="Times New Roman"/>
          <w:b/>
          <w:color w:val="000000"/>
          <w:sz w:val="28"/>
          <w:lang w:val="ru-RU"/>
        </w:rPr>
        <w:t>то</w:t>
      </w:r>
      <w:r w:rsidRPr="006B5199">
        <w:rPr>
          <w:rFonts w:ascii="Times New Roman" w:hAnsi="Times New Roman"/>
          <w:color w:val="000000"/>
          <w:sz w:val="28"/>
          <w:lang w:val="ru-RU"/>
        </w:rPr>
        <w:t>, -</w:t>
      </w:r>
      <w:r w:rsidRPr="006B5199">
        <w:rPr>
          <w:rFonts w:ascii="Times New Roman" w:hAnsi="Times New Roman"/>
          <w:b/>
          <w:color w:val="000000"/>
          <w:sz w:val="28"/>
          <w:lang w:val="ru-RU"/>
        </w:rPr>
        <w:t>таки</w:t>
      </w:r>
      <w:r w:rsidRPr="006B5199">
        <w:rPr>
          <w:rFonts w:ascii="Times New Roman" w:hAnsi="Times New Roman"/>
          <w:color w:val="000000"/>
          <w:sz w:val="28"/>
          <w:lang w:val="ru-RU"/>
        </w:rPr>
        <w:t>, -</w:t>
      </w:r>
      <w:r w:rsidRPr="006B5199">
        <w:rPr>
          <w:rFonts w:ascii="Times New Roman" w:hAnsi="Times New Roman"/>
          <w:b/>
          <w:color w:val="000000"/>
          <w:sz w:val="28"/>
          <w:lang w:val="ru-RU"/>
        </w:rPr>
        <w:t>ка</w:t>
      </w:r>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Междометия и звукоподражательные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Междометия как особая группа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Морфологический анализ междометий.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Звукоподражательные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Омонимия слов разных частей речи. Грамматическая омонимия. Использование грамматических омонимов в речи.</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8 КЛАСС</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Русский язык в кругу других славянских языков.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Монолог-описание, монолог-рассуждение, монолог-повествование; выступление с научным сообщением.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Диалог.</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Текст и его основные признаки.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Особенности функционально-смысловых типов речи (повествование, описание, рассуждение).</w:t>
      </w:r>
    </w:p>
    <w:p w:rsidR="006B5199" w:rsidRDefault="006B5199" w:rsidP="00AC30A5">
      <w:pPr>
        <w:widowControl/>
        <w:spacing w:after="0"/>
        <w:ind w:firstLine="600"/>
        <w:jc w:val="both"/>
        <w:rPr>
          <w:rFonts w:ascii="Times New Roman" w:hAnsi="Times New Roman"/>
          <w:color w:val="000000"/>
          <w:sz w:val="28"/>
          <w:lang w:val="ru-RU"/>
        </w:rPr>
      </w:pPr>
      <w:r w:rsidRPr="006B5199">
        <w:rPr>
          <w:rFonts w:ascii="Times New Roman" w:hAnsi="Times New Roman"/>
          <w:color w:val="000000"/>
          <w:sz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A25" w:rsidRDefault="001B1A25" w:rsidP="00AC30A5">
      <w:pPr>
        <w:widowControl/>
        <w:spacing w:after="0"/>
        <w:ind w:firstLine="600"/>
        <w:jc w:val="both"/>
        <w:rPr>
          <w:rFonts w:ascii="Times New Roman" w:hAnsi="Times New Roman"/>
          <w:color w:val="000000"/>
          <w:sz w:val="28"/>
          <w:lang w:val="ru-RU"/>
        </w:rPr>
      </w:pPr>
    </w:p>
    <w:p w:rsidR="001B1A25" w:rsidRPr="006B5199" w:rsidRDefault="001B1A25" w:rsidP="00AC30A5">
      <w:pPr>
        <w:widowControl/>
        <w:spacing w:after="0"/>
        <w:ind w:firstLine="600"/>
        <w:jc w:val="both"/>
        <w:rPr>
          <w:lang w:val="ru-RU"/>
        </w:rPr>
      </w:pP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Официально-деловой стиль. Сфера употребления, функции, языковые особенности.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Жанры официально-делового стиля (заявление, объяснительная записка, автобиография, характеристика).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Научный стиль. Сфера употребления, функции, языковые особенности.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Синтаксис. Культура речи. Пунктуация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Синтаксис как раздел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Словосочетание и предложение как единицы синтаксиса.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Пунктуация. Функции знаков препинания.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Словосочетание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Основные признаки словосочетания.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словосочетаний по морфологическим свойствам главного слова: глагольные, именные, наречные.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Типы подчинительной связи слов в словосочетании: согласование, управление, примыкание.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анализ словосочетаний.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Грамматическая синонимия словосочетаний.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построения словосочетаний.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Предложение. Основные признаки предложения: смысловая и интонационная законченность, грамматическая оформленность.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Употребление языковых форм выражения побуждения в побудительных предложениях.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Средства оформления предложения в устной и письменной речи (интонация, логическое ударение, знаки препинания).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предложений по количеству грамматических основ (простые, сложные).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простых предложений по наличию главных членов (двусоставные, односоставные).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предложений по наличию второстепенных членов (распространённые, нераспространённые).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Предложения полные и неполные.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Употребление неполных предложений в диалогической речи, соблюдение в устной речи интонации неполного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Грамматические, интонационные и пунктуационные особенности предложений со словами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нет</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построения простого предложения, использования инверсии.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Двусоставное предложение</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Главные члены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Подлежащее и сказуемое как главные члены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Способы выражения подлежащего.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сказуемого (простое глагольное, составное глагольное, составное именное) и способы его выражения.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Тире между подлежащим и сказуемым.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Нормы согласования сказуемого с подлежащим, выраженным словосочетанием, сложносокращёнными словами, словами </w:t>
      </w:r>
      <w:r w:rsidRPr="006B5199">
        <w:rPr>
          <w:rFonts w:ascii="Times New Roman" w:hAnsi="Times New Roman"/>
          <w:b/>
          <w:color w:val="000000"/>
          <w:sz w:val="28"/>
          <w:lang w:val="ru-RU"/>
        </w:rPr>
        <w:t>большинство</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меньшинство</w:t>
      </w:r>
      <w:r w:rsidRPr="006B5199">
        <w:rPr>
          <w:rFonts w:ascii="Times New Roman" w:hAnsi="Times New Roman"/>
          <w:color w:val="000000"/>
          <w:sz w:val="28"/>
          <w:lang w:val="ru-RU"/>
        </w:rPr>
        <w:t>, количественными сочетаниями.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Второстепенные члены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Второстепенные члены предложения, их виды.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Определение как второстепенный член предложения. Определения согласованные и несогласованные.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Приложение как особый вид определения.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Дополнение как второстепенный член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Дополнения прямые и косвенные.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Односоставные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Односоставные предложения, их грамматические признаки.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Грамматические различия односоставных предложений и двусоставных неполных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односоставных предложений: назывные, определённо-личные, неопределённо-личные, обобщённо-личные, безличные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Синтаксическая синонимия односоставных и двусоставных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Употребление односоставных предложений в речи.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Простое осложнённое предложение</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Предложения с однородными членами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Однородные члены предложения, их признаки, средства связи. Союзная и бессоюзная связь однородных членов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Однородные и неоднородные определения.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Предложения с обобщающими словами при однородных членах.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Нормы построения предложений с однородными членами, связанными двойными союзами </w:t>
      </w:r>
      <w:r w:rsidRPr="006B5199">
        <w:rPr>
          <w:rFonts w:ascii="Times New Roman" w:hAnsi="Times New Roman"/>
          <w:b/>
          <w:color w:val="000000"/>
          <w:sz w:val="28"/>
          <w:lang w:val="ru-RU"/>
        </w:rPr>
        <w:t>не только… но 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как… так 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Правила постановки знаков препинания в предложениях с однородными членами, связанными попарно, с помощью повторяющихся союзов (</w:t>
      </w:r>
      <w:r w:rsidRPr="006B5199">
        <w:rPr>
          <w:rFonts w:ascii="Times New Roman" w:hAnsi="Times New Roman"/>
          <w:b/>
          <w:color w:val="000000"/>
          <w:sz w:val="28"/>
          <w:lang w:val="ru-RU"/>
        </w:rPr>
        <w:t>и... 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или... или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либ</w:t>
      </w:r>
      <w:r w:rsidRPr="006B5199">
        <w:rPr>
          <w:rFonts w:ascii="Times New Roman" w:hAnsi="Times New Roman"/>
          <w:b/>
          <w:color w:val="000000"/>
          <w:sz w:val="28"/>
        </w:rPr>
        <w:t>o</w:t>
      </w:r>
      <w:r w:rsidRPr="006B5199">
        <w:rPr>
          <w:rFonts w:ascii="Times New Roman" w:hAnsi="Times New Roman"/>
          <w:b/>
          <w:color w:val="000000"/>
          <w:sz w:val="28"/>
          <w:lang w:val="ru-RU"/>
        </w:rPr>
        <w:t>... либ</w:t>
      </w:r>
      <w:r w:rsidRPr="006B5199">
        <w:rPr>
          <w:rFonts w:ascii="Times New Roman" w:hAnsi="Times New Roman"/>
          <w:b/>
          <w:color w:val="000000"/>
          <w:sz w:val="28"/>
        </w:rPr>
        <w:t>o</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ни... ни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т</w:t>
      </w:r>
      <w:r w:rsidRPr="006B5199">
        <w:rPr>
          <w:rFonts w:ascii="Times New Roman" w:hAnsi="Times New Roman"/>
          <w:b/>
          <w:color w:val="000000"/>
          <w:sz w:val="28"/>
        </w:rPr>
        <w:t>o</w:t>
      </w:r>
      <w:r w:rsidRPr="006B5199">
        <w:rPr>
          <w:rFonts w:ascii="Times New Roman" w:hAnsi="Times New Roman"/>
          <w:b/>
          <w:color w:val="000000"/>
          <w:sz w:val="28"/>
          <w:lang w:val="ru-RU"/>
        </w:rPr>
        <w:t>... т</w:t>
      </w:r>
      <w:r w:rsidRPr="006B5199">
        <w:rPr>
          <w:rFonts w:ascii="Times New Roman" w:hAnsi="Times New Roman"/>
          <w:b/>
          <w:color w:val="000000"/>
          <w:sz w:val="28"/>
        </w:rPr>
        <w:t>o</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Правила постановки знаков препинания в предложениях с обобщающими словами при однородных членах.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Правила постановки знаков препинания в простом и сложном предложениях с союзом </w:t>
      </w:r>
      <w:r w:rsidRPr="006B5199">
        <w:rPr>
          <w:rFonts w:ascii="Times New Roman" w:hAnsi="Times New Roman"/>
          <w:b/>
          <w:color w:val="000000"/>
          <w:sz w:val="28"/>
          <w:lang w:val="ru-RU"/>
        </w:rPr>
        <w:t>и</w:t>
      </w:r>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Предложения с обособленными членами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Уточняющие члены предложения, пояснительные и при­соединительные конструкции.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Предложения с обращениями, вводными и вставными конструкциями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Обращение. Основные функции обращения. Распространённое и нераспространённое обращение.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Вводные конструкции.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Вставные конструкции.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Омонимия членов предложения и вводных слов, словосочетаний и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Правила постановки знаков препинания в предложениях с вводными и вставными конструкциями, обращениями и междометиями.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и пунктуационный анализ простых предложений.</w:t>
      </w: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9 КЛАСС</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Роль русского языка в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Русский язык в современном мире.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Речь устная и письменная, монологическая и диалогическая, полилог (повторение).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речевой деятельности: говорение, письмо, аудирование, чтение (повторение).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аудирования: выборочное, ознакомительное, детальное.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чтения: изучающее, ознакомительное, просмотровое, поисковое.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Подробное, сжатое, выборочное изложение прочитанного или прослушанного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Приёмы работы с учебной книгой, лингвистическими словарями, справочной литературой.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Текст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Информационная переработка текста.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Синтаксис. Культура речи. Пунктуация </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 сложном предложении (повторение).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Классификация сложных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Смысловое, структурное и интонационное единство частей сложного предложения.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Сложносочинённое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 сложносочинённом предложении, его строении.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сложносочинённых предложений. Средства связи частей сложносочинённого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Интонационные особенности сложносочинённых предложений с разными смысловыми отношениями между частями.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построения сложносочинённого предложения; правила постановки знаков препинания в сложных предложениях.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и пунктуационный анализ сложносочинённых предложений.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Сложноподчинённое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 сложноподчинённом предложении. Главная и придаточная части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Союзы и союзные слова. Различия подчинительных союзов и союзных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Грамматическая синонимия сложноподчинённых предложений и простых предложений с обособленными членами.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B5199">
        <w:rPr>
          <w:rFonts w:ascii="Times New Roman" w:hAnsi="Times New Roman"/>
          <w:b/>
          <w:color w:val="000000"/>
          <w:sz w:val="28"/>
          <w:lang w:val="ru-RU"/>
        </w:rPr>
        <w:t>чтобы</w:t>
      </w:r>
      <w:r w:rsidRPr="006B5199">
        <w:rPr>
          <w:rFonts w:ascii="Times New Roman" w:hAnsi="Times New Roman"/>
          <w:color w:val="000000"/>
          <w:sz w:val="28"/>
          <w:lang w:val="ru-RU"/>
        </w:rPr>
        <w:t xml:space="preserve">, союзными словами </w:t>
      </w:r>
      <w:r w:rsidRPr="006B5199">
        <w:rPr>
          <w:rFonts w:ascii="Times New Roman" w:hAnsi="Times New Roman"/>
          <w:b/>
          <w:color w:val="000000"/>
          <w:sz w:val="28"/>
          <w:lang w:val="ru-RU"/>
        </w:rPr>
        <w:t>какой</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который</w:t>
      </w:r>
      <w:r w:rsidRPr="006B5199">
        <w:rPr>
          <w:rFonts w:ascii="Times New Roman" w:hAnsi="Times New Roman"/>
          <w:color w:val="000000"/>
          <w:sz w:val="28"/>
          <w:lang w:val="ru-RU"/>
        </w:rPr>
        <w:t>. Типичные грамматические ошибки при построении сложноподчинённых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Правила постановки знаков препинания в сложноподчинённых предложениях.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Синтаксический и пунктуационный анализ сложноподчинённых предложений.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Бессоюзное сложное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Понятие о бессоюзном сложном предложении.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Бессоюзные сложные предложения со значением перечисления. Запятая и точка с запятой в бессоюзном сложном предложении.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Бессоюзные сложные предложения со значением причины, пояснения, дополнения. Двоеточие в бессоюзном сложном предложении.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и пунктуационный анализ бессоюзных сложных предложений.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Сложные предложения с разными видами союзной и бессоюзной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Типы сложных предложений с разными видами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Синтаксический и пунктуационный анализ сложных предложений с разными видами союзной и бессоюзной связи.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Прямая и косвенная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Прямая и косвенная речь. Синонимия предложений с прямой и косвенной речью.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Цитирование. Способы включения цитат в высказывание.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B5199" w:rsidRPr="006B5199" w:rsidRDefault="006B5199" w:rsidP="00AC30A5">
      <w:pPr>
        <w:widowControl/>
        <w:spacing w:after="0"/>
        <w:ind w:firstLine="600"/>
        <w:jc w:val="both"/>
        <w:rPr>
          <w:lang w:val="ru-RU"/>
        </w:rPr>
        <w:sectPr w:rsidR="006B5199" w:rsidRPr="006B5199">
          <w:pgSz w:w="11906" w:h="16383"/>
          <w:pgMar w:top="1134" w:right="850" w:bottom="1134" w:left="1701" w:header="720" w:footer="720" w:gutter="0"/>
          <w:cols w:space="720"/>
        </w:sectPr>
      </w:pPr>
      <w:r w:rsidRPr="001B1A25">
        <w:rPr>
          <w:rFonts w:ascii="Times New Roman" w:hAnsi="Times New Roman"/>
          <w:color w:val="000000"/>
          <w:sz w:val="28"/>
          <w:lang w:val="ru-RU"/>
        </w:rPr>
        <w:t>Применение знаний по синтаксису и пунктуации в практике правописания.</w:t>
      </w:r>
    </w:p>
    <w:p w:rsidR="006B5199" w:rsidRPr="006B5199" w:rsidRDefault="006B5199" w:rsidP="00AC30A5">
      <w:pPr>
        <w:widowControl/>
        <w:spacing w:after="0"/>
        <w:ind w:left="120"/>
        <w:jc w:val="both"/>
        <w:rPr>
          <w:lang w:val="ru-RU"/>
        </w:rPr>
      </w:pPr>
      <w:bookmarkStart w:id="5" w:name="block-570396"/>
      <w:bookmarkEnd w:id="4"/>
      <w:r w:rsidRPr="006B5199">
        <w:rPr>
          <w:rFonts w:ascii="Times New Roman" w:hAnsi="Times New Roman"/>
          <w:color w:val="000000"/>
          <w:sz w:val="28"/>
          <w:lang w:val="ru-RU"/>
        </w:rPr>
        <w:lastRenderedPageBreak/>
        <w:t>​</w:t>
      </w:r>
      <w:r w:rsidRPr="006B5199">
        <w:rPr>
          <w:rFonts w:ascii="Times New Roman" w:hAnsi="Times New Roman"/>
          <w:b/>
          <w:color w:val="000000"/>
          <w:sz w:val="28"/>
          <w:lang w:val="ru-RU"/>
        </w:rPr>
        <w:t>ПЛАНИРУЕМЫЕ ОБРАЗОВАТЕЛЬНЫЕ РЕЗУЛЬТАТЫ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ЛИЧНОСТНЫЕ РЕЗУЛЬТАТЫ</w:t>
      </w:r>
    </w:p>
    <w:p w:rsidR="006B5199" w:rsidRPr="006B5199" w:rsidRDefault="006B5199" w:rsidP="00AC30A5">
      <w:pPr>
        <w:widowControl/>
        <w:spacing w:after="0"/>
        <w:ind w:left="120"/>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В результате изучения русского языка на уровне основного общего образования у обучающегося будут сформированы </w:t>
      </w:r>
      <w:r w:rsidRPr="006B5199">
        <w:rPr>
          <w:rFonts w:ascii="Times New Roman" w:hAnsi="Times New Roman"/>
          <w:b/>
          <w:color w:val="000000"/>
          <w:sz w:val="28"/>
          <w:lang w:val="ru-RU"/>
        </w:rPr>
        <w:t>следующие личностные результаты</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1) </w:t>
      </w:r>
      <w:r w:rsidRPr="006B5199">
        <w:rPr>
          <w:rFonts w:ascii="Times New Roman" w:hAnsi="Times New Roman"/>
          <w:b/>
          <w:color w:val="000000"/>
          <w:sz w:val="28"/>
          <w:lang w:val="ru-RU"/>
        </w:rPr>
        <w:t>гражданского воспитания</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готовность к участию в гуманитарной деятельности (помощь людям, нуждающимся в ней; волонтёрство);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2) </w:t>
      </w:r>
      <w:r w:rsidRPr="006B5199">
        <w:rPr>
          <w:rFonts w:ascii="Times New Roman" w:hAnsi="Times New Roman"/>
          <w:b/>
          <w:color w:val="000000"/>
          <w:sz w:val="28"/>
          <w:lang w:val="ru-RU"/>
        </w:rPr>
        <w:t>патриотического воспитания</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w:t>
      </w:r>
      <w:r w:rsidRPr="006B5199">
        <w:rPr>
          <w:rFonts w:ascii="Times New Roman" w:hAnsi="Times New Roman"/>
          <w:color w:val="000000"/>
          <w:sz w:val="28"/>
          <w:lang w:val="ru-RU"/>
        </w:rPr>
        <w:lastRenderedPageBreak/>
        <w:t>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3) </w:t>
      </w:r>
      <w:r w:rsidRPr="006B5199">
        <w:rPr>
          <w:rFonts w:ascii="Times New Roman" w:hAnsi="Times New Roman"/>
          <w:b/>
          <w:color w:val="000000"/>
          <w:sz w:val="28"/>
          <w:lang w:val="ru-RU"/>
        </w:rPr>
        <w:t>духовно-нравственного воспитания</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4) </w:t>
      </w:r>
      <w:r w:rsidRPr="006B5199">
        <w:rPr>
          <w:rFonts w:ascii="Times New Roman" w:hAnsi="Times New Roman"/>
          <w:b/>
          <w:color w:val="000000"/>
          <w:sz w:val="28"/>
          <w:lang w:val="ru-RU"/>
        </w:rPr>
        <w:t>эстетического воспитания</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5) </w:t>
      </w:r>
      <w:r w:rsidRPr="006B519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умение принимать себя и других, не осуждая;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6) </w:t>
      </w:r>
      <w:r w:rsidRPr="006B5199">
        <w:rPr>
          <w:rFonts w:ascii="Times New Roman" w:hAnsi="Times New Roman"/>
          <w:b/>
          <w:color w:val="000000"/>
          <w:sz w:val="28"/>
          <w:lang w:val="ru-RU"/>
        </w:rPr>
        <w:t>трудового воспитания: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умение рассказать о своих планах на будущее;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7) </w:t>
      </w:r>
      <w:r w:rsidRPr="006B5199">
        <w:rPr>
          <w:rFonts w:ascii="Times New Roman" w:hAnsi="Times New Roman"/>
          <w:b/>
          <w:color w:val="000000"/>
          <w:sz w:val="28"/>
          <w:lang w:val="ru-RU"/>
        </w:rPr>
        <w:t>экологического воспитания</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8) </w:t>
      </w:r>
      <w:r w:rsidRPr="006B5199">
        <w:rPr>
          <w:rFonts w:ascii="Times New Roman" w:hAnsi="Times New Roman"/>
          <w:b/>
          <w:color w:val="000000"/>
          <w:sz w:val="28"/>
          <w:lang w:val="ru-RU"/>
        </w:rPr>
        <w:t>ценности научного познания: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6B5199">
        <w:rPr>
          <w:rFonts w:ascii="Times New Roman" w:hAnsi="Times New Roman"/>
          <w:color w:val="000000"/>
          <w:sz w:val="28"/>
          <w:lang w:val="ru-RU"/>
        </w:rPr>
        <w:lastRenderedPageBreak/>
        <w:t>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9) </w:t>
      </w:r>
      <w:r w:rsidRPr="006B5199">
        <w:rPr>
          <w:rFonts w:ascii="Times New Roman" w:hAnsi="Times New Roman"/>
          <w:b/>
          <w:color w:val="000000"/>
          <w:sz w:val="28"/>
          <w:lang w:val="ru-RU"/>
        </w:rPr>
        <w:t>адаптации обучающегося к изменяющимся условиям социальной и природной среды: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МЕТАПРЕДМЕТНЫЕ РЕЗУЛЬТАТЫ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В результате изучения русского языка на уровне основного общего образования у обучающегося будут сформированы </w:t>
      </w:r>
      <w:r w:rsidRPr="006B5199">
        <w:rPr>
          <w:rFonts w:ascii="Times New Roman" w:hAnsi="Times New Roman"/>
          <w:b/>
          <w:color w:val="000000"/>
          <w:sz w:val="28"/>
          <w:lang w:val="ru-RU"/>
        </w:rPr>
        <w:t>следующие метапредметные результаты</w:t>
      </w:r>
      <w:r w:rsidRPr="006B5199">
        <w:rPr>
          <w:rFonts w:ascii="Times New Roman" w:hAnsi="Times New Roman"/>
          <w:color w:val="000000"/>
          <w:sz w:val="28"/>
          <w:lang w:val="ru-RU"/>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 xml:space="preserve">У обучающегося будут сформированы следующие </w:t>
      </w:r>
      <w:r w:rsidRPr="006B5199">
        <w:rPr>
          <w:rFonts w:ascii="Times New Roman" w:hAnsi="Times New Roman"/>
          <w:b/>
          <w:color w:val="000000"/>
          <w:sz w:val="28"/>
          <w:lang w:val="ru-RU"/>
        </w:rPr>
        <w:t>базовые логические действия</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как часть познавательных универсальных учебных действий</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и характеризовать существенные признаки языковых единиц, языковых явлений и процессов;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дефицит информации текста, необходимой для решения поставленной учебной задачи;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 обучающегося будут сформированы следующие </w:t>
      </w:r>
      <w:r w:rsidRPr="006B5199">
        <w:rPr>
          <w:rFonts w:ascii="Times New Roman" w:hAnsi="Times New Roman"/>
          <w:b/>
          <w:color w:val="000000"/>
          <w:sz w:val="28"/>
          <w:lang w:val="ru-RU"/>
        </w:rPr>
        <w:t>базовые исследовательские действия</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как часть познавательных универсальных учебных действий</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вопросы как исследовательский инструмент познания в языковом образовании;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составлять алгоритм действий и использовать его для решения учебных задач;</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оценивать на применимость и достоверность информацию, полученную в ходе лингвистического исследования (эксперимента);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прогнозировать возможное дальнейшее развитие процессов, событий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 обучающегося будут сформированы следующие </w:t>
      </w:r>
      <w:r w:rsidRPr="006B5199">
        <w:rPr>
          <w:rFonts w:ascii="Times New Roman" w:hAnsi="Times New Roman"/>
          <w:b/>
          <w:color w:val="000000"/>
          <w:sz w:val="28"/>
          <w:lang w:val="ru-RU"/>
        </w:rPr>
        <w:t>умения работать с информацией</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как часть познавательных универсальных учебных действий</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эффективно запоминать и систематизировать информацию.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 обучающегося будут сформированы следующие </w:t>
      </w:r>
      <w:r w:rsidRPr="006B5199">
        <w:rPr>
          <w:rFonts w:ascii="Times New Roman" w:hAnsi="Times New Roman"/>
          <w:b/>
          <w:color w:val="000000"/>
          <w:sz w:val="28"/>
          <w:lang w:val="ru-RU"/>
        </w:rPr>
        <w:t>умения общения как часть коммуникативных универсальных учебных действий</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распознавать невербальные средства общения, понимать значение социальных знаков;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знать и распознавать предпосылки конфликтных ситуаций и смягчать конфликты, вести переговоры;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 обучающегося будут сформированы следующие </w:t>
      </w:r>
      <w:r w:rsidRPr="006B5199">
        <w:rPr>
          <w:rFonts w:ascii="Times New Roman" w:hAnsi="Times New Roman"/>
          <w:b/>
          <w:color w:val="000000"/>
          <w:sz w:val="28"/>
          <w:lang w:val="ru-RU"/>
        </w:rPr>
        <w:t>умения самоорганизации как части регулятивных универсальных учебных действий</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проблемы для решения в учебных и жизненных ситуациях;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ориентироваться в различных подходах к принятию решений (индивидуальное, принятие решения в группе, принятие решения группой);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делать выбор и брать ответственность за решение.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 обучающегося будут сформированы следующие </w:t>
      </w:r>
      <w:r w:rsidRPr="006B5199">
        <w:rPr>
          <w:rFonts w:ascii="Times New Roman" w:hAnsi="Times New Roman"/>
          <w:b/>
          <w:color w:val="000000"/>
          <w:sz w:val="28"/>
          <w:lang w:val="ru-RU"/>
        </w:rPr>
        <w:t>умения самоконтроля, эмоционального интеллекта как части регулятивных универсальных учебных действий</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разными способами самоконтроля (в том числе речевого), самомотивации и рефлексии;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давать адекватную оценку учебной ситуации и предлагать план её изменения;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развивать способность управлять собственными эмоциями и эмоциями других;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осознанно относиться к другому человеку и его мнению;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признавать своё и чужое право на ошибку;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принимать себя и других, не осуждая;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проявлять открытость;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осознавать невозможность контролировать всё вокруг.</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 обучающегося будут сформированы следующие </w:t>
      </w:r>
      <w:r w:rsidRPr="006B5199">
        <w:rPr>
          <w:rFonts w:ascii="Times New Roman" w:hAnsi="Times New Roman"/>
          <w:b/>
          <w:color w:val="000000"/>
          <w:sz w:val="28"/>
          <w:lang w:val="ru-RU"/>
        </w:rPr>
        <w:t>умения совместной деятельности</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ПРЕДМЕТНЫЕ РЕЗУЛЬТАТЫ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5 КЛАСС</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Осознавать богатство и выразительность русского языка, приводить примеры, свидетельствующие об этом.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Знать основные разделы лингвистики, основные единицы языка и речи (звук, морфема, слово, словосочетание, предложение).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чтения: просмотровым, ознакомительным, изучающим, поисковым.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Устно пересказывать прочитанный или прослушанный текст объёмом не менее 100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выбор языковых средств для создания высказывания в соответствии с целью, темой и коммуникативным замыслом.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Текст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смысловой анализ текста, его композиционных особенностей, определять количество микротем и абзацев.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знание основных признаков текста (повествование) в практике его создания.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Восстанавливать деформированный текст; осуществлять корректировку восстановленного текста с опорой на образец.</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6B5199">
        <w:rPr>
          <w:rFonts w:ascii="Times New Roman" w:hAnsi="Times New Roman"/>
          <w:color w:val="000000"/>
          <w:sz w:val="28"/>
          <w:lang w:val="ru-RU"/>
        </w:rPr>
        <w:lastRenderedPageBreak/>
        <w:t>лингвистических словарей и справочной литературы, и использовать её в учебной деятельности.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сообщение на заданную тему в виде презентации.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Иметь общее представление об особенностях разговорной речи, функциональных стилей, языка художественной литературы.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Фонетика. Графика. Орфоэпия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звуки; понимать различие между звуком и буквой, характеризовать систему звуков.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фонетический анализ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знания по фонетике, графике и орфоэпии в практике произношения и правописания слов.</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изученные орфограммы.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Применять знания по орфографии в практике правописания (в том числе применять знание о правописании разделительных </w:t>
      </w:r>
      <w:r w:rsidRPr="006B5199">
        <w:rPr>
          <w:rFonts w:ascii="Times New Roman" w:hAnsi="Times New Roman"/>
          <w:b/>
          <w:color w:val="000000"/>
          <w:sz w:val="28"/>
          <w:lang w:val="ru-RU"/>
        </w:rPr>
        <w:t>ъ</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ь</w:t>
      </w:r>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Лексикология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однозначные и многозначные слова, различать прямое и переносное значения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синонимы, антонимы, омонимы; различать многозначные слова и омонимы; уметь правильно употреблять слова-паронимы.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тематические группы слов, родовые и видовые понятия.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лексический анализ слов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Уметь пользоваться лексическими словарями (толковым словарём, словарями синонимов, антонимов, омонимов, паро­нимов).</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Морфемика.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морфему как минимальную значимую единицу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морфемы в слове (корень, приставку, суффикс, окончание), выделять основу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Находить чередование звуков в морфемах (в том числе чередование гласных с нулём звука).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морфемный анализ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6B5199">
        <w:rPr>
          <w:rFonts w:ascii="Times New Roman" w:hAnsi="Times New Roman"/>
          <w:b/>
          <w:color w:val="000000"/>
          <w:sz w:val="28"/>
          <w:lang w:val="ru-RU"/>
        </w:rPr>
        <w:t>ы</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после </w:t>
      </w:r>
      <w:r w:rsidRPr="006B5199">
        <w:rPr>
          <w:rFonts w:ascii="Times New Roman" w:hAnsi="Times New Roman"/>
          <w:b/>
          <w:color w:val="000000"/>
          <w:sz w:val="28"/>
          <w:lang w:val="ru-RU"/>
        </w:rPr>
        <w:t>ц</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орфографический анализ слов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Уместно использовать слова с суффиксами оценки в собственной речи.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Морфология. Культура речи.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имена существительные, имена прилагательные, глаголы.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имён существительных, частичный морфологический анализ имён прилагательных, глаголов.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орфографический анализ имён существительных, имён прилагательных, глаголов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знания по морфологии при выполнении языкового анализа различных видов и в речевой практике.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существительное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лексико-грамматические разряды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Различать типы склонения имён существительных, выявлять разносклоняемые и несклоняемые имена существительные.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правила правописания имён существительных: безударных окончаний;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ё</w:t>
      </w:r>
      <w:r w:rsidRPr="006B5199">
        <w:rPr>
          <w:rFonts w:ascii="Times New Roman" w:hAnsi="Times New Roman"/>
          <w:color w:val="000000"/>
          <w:sz w:val="28"/>
          <w:lang w:val="ru-RU"/>
        </w:rPr>
        <w:t xml:space="preserve">) после шипящих и </w:t>
      </w:r>
      <w:r w:rsidRPr="006B5199">
        <w:rPr>
          <w:rFonts w:ascii="Times New Roman" w:hAnsi="Times New Roman"/>
          <w:b/>
          <w:color w:val="000000"/>
          <w:sz w:val="28"/>
          <w:lang w:val="ru-RU"/>
        </w:rPr>
        <w:t>ц</w:t>
      </w:r>
      <w:r w:rsidRPr="006B5199">
        <w:rPr>
          <w:rFonts w:ascii="Times New Roman" w:hAnsi="Times New Roman"/>
          <w:color w:val="000000"/>
          <w:sz w:val="28"/>
          <w:lang w:val="ru-RU"/>
        </w:rPr>
        <w:t xml:space="preserve"> в суффиксах и окончаниях; суффиксов </w:t>
      </w:r>
      <w:r w:rsidRPr="006B5199">
        <w:rPr>
          <w:rFonts w:ascii="Times New Roman" w:hAnsi="Times New Roman"/>
          <w:b/>
          <w:color w:val="000000"/>
          <w:sz w:val="28"/>
          <w:lang w:val="ru-RU"/>
        </w:rPr>
        <w:t>-чик-</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-щик-</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-ек-</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-ик- (-чик-);</w:t>
      </w:r>
      <w:r w:rsidRPr="006B5199">
        <w:rPr>
          <w:rFonts w:ascii="Times New Roman" w:hAnsi="Times New Roman"/>
          <w:color w:val="000000"/>
          <w:sz w:val="28"/>
          <w:lang w:val="ru-RU"/>
        </w:rPr>
        <w:t xml:space="preserve"> корней с чередованием </w:t>
      </w:r>
      <w:r w:rsidRPr="006B5199">
        <w:rPr>
          <w:rFonts w:ascii="Times New Roman" w:hAnsi="Times New Roman"/>
          <w:b/>
          <w:color w:val="000000"/>
          <w:sz w:val="28"/>
          <w:lang w:val="ru-RU"/>
        </w:rPr>
        <w:t>а </w:t>
      </w:r>
      <w:r w:rsidRPr="006B5199">
        <w:rPr>
          <w:rFonts w:ascii="Times New Roman" w:hAnsi="Times New Roman"/>
          <w:color w:val="000000"/>
          <w:sz w:val="28"/>
          <w:lang w:val="ru-RU"/>
        </w:rPr>
        <w:t>//</w:t>
      </w:r>
      <w:r w:rsidRPr="006B5199">
        <w:rPr>
          <w:rFonts w:ascii="Times New Roman" w:hAnsi="Times New Roman"/>
          <w:b/>
          <w:color w:val="000000"/>
          <w:sz w:val="28"/>
          <w:lang w:val="ru-RU"/>
        </w:rPr>
        <w:t> о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-лаг-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-лож-</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-раст-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-ращ-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-рос-</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-гар-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-гор-</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-зар-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-зор-</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-клан-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-клон-</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-скак- </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-скоч-</w:t>
      </w:r>
      <w:r w:rsidRPr="006B5199">
        <w:rPr>
          <w:rFonts w:ascii="Times New Roman" w:hAnsi="Times New Roman"/>
          <w:color w:val="000000"/>
          <w:sz w:val="28"/>
          <w:lang w:val="ru-RU"/>
        </w:rPr>
        <w:t xml:space="preserve">; употребления (неупотребления) </w:t>
      </w:r>
      <w:r w:rsidRPr="006B5199">
        <w:rPr>
          <w:rFonts w:ascii="Times New Roman" w:hAnsi="Times New Roman"/>
          <w:b/>
          <w:color w:val="000000"/>
          <w:sz w:val="28"/>
          <w:lang w:val="ru-RU"/>
        </w:rPr>
        <w:t xml:space="preserve">ь </w:t>
      </w:r>
      <w:r w:rsidRPr="006B5199">
        <w:rPr>
          <w:rFonts w:ascii="Times New Roman" w:hAnsi="Times New Roman"/>
          <w:color w:val="000000"/>
          <w:sz w:val="28"/>
          <w:lang w:val="ru-RU"/>
        </w:rPr>
        <w:t xml:space="preserve">на конце имён существительных после шипящих; слитное и раздельное написание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именами существительными; правописание собственных имён существительных.</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Имя прилагательное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частичный морфологический анализ имён прилагательных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нормы словоизменения, произношения имён прилагательных, постановки в них ударения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правила правописания имён прилагательных: безударных окончаний;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после шипящих и </w:t>
      </w:r>
      <w:r w:rsidRPr="006B5199">
        <w:rPr>
          <w:rFonts w:ascii="Times New Roman" w:hAnsi="Times New Roman"/>
          <w:b/>
          <w:color w:val="000000"/>
          <w:sz w:val="28"/>
          <w:lang w:val="ru-RU"/>
        </w:rPr>
        <w:t>ц</w:t>
      </w:r>
      <w:r w:rsidRPr="006B5199">
        <w:rPr>
          <w:rFonts w:ascii="Times New Roman" w:hAnsi="Times New Roman"/>
          <w:color w:val="000000"/>
          <w:sz w:val="28"/>
          <w:lang w:val="ru-RU"/>
        </w:rPr>
        <w:t xml:space="preserve"> в суффиксах и окончаниях; кратких форм имён прилагательных с основой на шипящие; правила слитного и раздельного написания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именами прилагательными.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Глагол</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глаголы совершенного и несовершенного вида, возвратные и невозвратные.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спряжение глагола, уметь спрягать глаголы.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Проводить частичный морфологический анализ глаголов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нормы словоизменения глаголов, постановки ударения в глагольных формах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правила правописания глаголов: корней с чередованием </w:t>
      </w:r>
      <w:r w:rsidRPr="006B5199">
        <w:rPr>
          <w:rFonts w:ascii="Times New Roman" w:hAnsi="Times New Roman"/>
          <w:b/>
          <w:color w:val="000000"/>
          <w:sz w:val="28"/>
          <w:lang w:val="ru-RU"/>
        </w:rPr>
        <w:t xml:space="preserve">е </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использования </w:t>
      </w:r>
      <w:r w:rsidRPr="006B5199">
        <w:rPr>
          <w:rFonts w:ascii="Times New Roman" w:hAnsi="Times New Roman"/>
          <w:b/>
          <w:color w:val="000000"/>
          <w:sz w:val="28"/>
          <w:lang w:val="ru-RU"/>
        </w:rPr>
        <w:t xml:space="preserve">ь </w:t>
      </w:r>
      <w:r w:rsidRPr="006B5199">
        <w:rPr>
          <w:rFonts w:ascii="Times New Roman" w:hAnsi="Times New Roman"/>
          <w:color w:val="000000"/>
          <w:sz w:val="28"/>
          <w:lang w:val="ru-RU"/>
        </w:rPr>
        <w:t xml:space="preserve">после шипящих как показателя грамматической формы в инфинитиве, в форме 2-го лица единственного числа; </w:t>
      </w:r>
      <w:r w:rsidRPr="006B5199">
        <w:rPr>
          <w:rFonts w:ascii="Times New Roman" w:hAnsi="Times New Roman"/>
          <w:b/>
          <w:color w:val="000000"/>
          <w:sz w:val="28"/>
          <w:lang w:val="ru-RU"/>
        </w:rPr>
        <w:t>-тся</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-ться</w:t>
      </w:r>
      <w:r w:rsidRPr="006B5199">
        <w:rPr>
          <w:rFonts w:ascii="Times New Roman" w:hAnsi="Times New Roman"/>
          <w:color w:val="000000"/>
          <w:sz w:val="28"/>
          <w:lang w:val="ru-RU"/>
        </w:rPr>
        <w:t xml:space="preserve"> в глаголах; суффиксов </w:t>
      </w:r>
      <w:r w:rsidRPr="006B5199">
        <w:rPr>
          <w:rFonts w:ascii="Times New Roman" w:hAnsi="Times New Roman"/>
          <w:b/>
          <w:color w:val="000000"/>
          <w:sz w:val="28"/>
          <w:lang w:val="ru-RU"/>
        </w:rPr>
        <w:t>-ова</w:t>
      </w:r>
      <w:r w:rsidRPr="006B5199">
        <w:rPr>
          <w:rFonts w:ascii="Times New Roman" w:hAnsi="Times New Roman"/>
          <w:color w:val="000000"/>
          <w:sz w:val="28"/>
          <w:lang w:val="ru-RU"/>
        </w:rPr>
        <w:t>-</w:t>
      </w:r>
      <w:r w:rsidRPr="006B5199">
        <w:rPr>
          <w:rFonts w:ascii="Times New Roman" w:hAnsi="Times New Roman"/>
          <w:b/>
          <w:color w:val="000000"/>
          <w:sz w:val="28"/>
          <w:lang w:val="ru-RU"/>
        </w:rPr>
        <w:t xml:space="preserve"> </w:t>
      </w:r>
      <w:r w:rsidRPr="006B5199">
        <w:rPr>
          <w:rFonts w:ascii="Times New Roman" w:hAnsi="Times New Roman"/>
          <w:color w:val="000000"/>
          <w:sz w:val="28"/>
          <w:lang w:val="ru-RU"/>
        </w:rPr>
        <w:t>– -</w:t>
      </w:r>
      <w:r w:rsidRPr="006B5199">
        <w:rPr>
          <w:rFonts w:ascii="Times New Roman" w:hAnsi="Times New Roman"/>
          <w:b/>
          <w:color w:val="000000"/>
          <w:sz w:val="28"/>
          <w:lang w:val="ru-RU"/>
        </w:rPr>
        <w:t>ева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 xml:space="preserve">-ыва- </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-ива-</w:t>
      </w:r>
      <w:r w:rsidRPr="006B5199">
        <w:rPr>
          <w:rFonts w:ascii="Times New Roman" w:hAnsi="Times New Roman"/>
          <w:color w:val="000000"/>
          <w:sz w:val="28"/>
          <w:lang w:val="ru-RU"/>
        </w:rPr>
        <w:t xml:space="preserve">; личных окончаний глагола, гласной перед суффиксом </w:t>
      </w:r>
      <w:r w:rsidRPr="006B5199">
        <w:rPr>
          <w:rFonts w:ascii="Times New Roman" w:hAnsi="Times New Roman"/>
          <w:b/>
          <w:color w:val="000000"/>
          <w:sz w:val="28"/>
          <w:lang w:val="ru-RU"/>
        </w:rPr>
        <w:t>-л-</w:t>
      </w:r>
      <w:r w:rsidRPr="006B5199">
        <w:rPr>
          <w:rFonts w:ascii="Times New Roman" w:hAnsi="Times New Roman"/>
          <w:color w:val="000000"/>
          <w:sz w:val="28"/>
          <w:lang w:val="ru-RU"/>
        </w:rPr>
        <w:t xml:space="preserve"> в формах прошедшего времени глагола; слитного и раздельного написания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глаголами.</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Синтаксис. Культура речи. Пунктуация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w:t>
      </w:r>
      <w:r w:rsidRPr="006B5199">
        <w:rPr>
          <w:rFonts w:ascii="Times New Roman" w:hAnsi="Times New Roman"/>
          <w:color w:val="000000"/>
          <w:sz w:val="28"/>
          <w:lang w:val="ru-RU"/>
        </w:rPr>
        <w:lastRenderedPageBreak/>
        <w:t xml:space="preserve">союзом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союзами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однако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зато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(в значении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(в значении </w:t>
      </w:r>
      <w:r w:rsidRPr="006B5199">
        <w:rPr>
          <w:rFonts w:ascii="Times New Roman" w:hAnsi="Times New Roman"/>
          <w:b/>
          <w:color w:val="000000"/>
          <w:sz w:val="28"/>
          <w:lang w:val="ru-RU"/>
        </w:rPr>
        <w:t>но</w:t>
      </w:r>
      <w:r w:rsidRPr="006B5199">
        <w:rPr>
          <w:rFonts w:ascii="Times New Roman" w:hAnsi="Times New Roman"/>
          <w:color w:val="000000"/>
          <w:sz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однако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зато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да</w:t>
      </w:r>
      <w:r w:rsidRPr="006B5199">
        <w:rPr>
          <w:rFonts w:ascii="Times New Roman" w:hAnsi="Times New Roman"/>
          <w:color w:val="000000"/>
          <w:sz w:val="28"/>
          <w:lang w:val="ru-RU"/>
        </w:rPr>
        <w:t>; оформлять на письме диалог.</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пунктуационный анализ предложения (в рамках изученного).</w:t>
      </w:r>
    </w:p>
    <w:p w:rsidR="00784BA0" w:rsidRDefault="00784BA0" w:rsidP="00AC30A5">
      <w:pPr>
        <w:widowControl/>
        <w:spacing w:after="0"/>
        <w:ind w:left="120"/>
        <w:rPr>
          <w:rFonts w:ascii="Times New Roman" w:hAnsi="Times New Roman"/>
          <w:b/>
          <w:color w:val="000000"/>
          <w:sz w:val="28"/>
          <w:lang w:val="ru-RU"/>
        </w:rPr>
      </w:pP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6 КЛАСС</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Иметь представление о русском литературном языке.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Участвовать в диалоге (побуждение к действию, обмен мнениями) объёмом не менее 4 реплик.</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чтения: просмотровым, ознакомительным, изучающим, поисковым.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Устно пересказывать прочитанный или прослушанный текст объёмом не менее 110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w:t>
      </w:r>
      <w:r w:rsidRPr="006B5199">
        <w:rPr>
          <w:rFonts w:ascii="Times New Roman" w:hAnsi="Times New Roman"/>
          <w:color w:val="000000"/>
          <w:sz w:val="28"/>
          <w:lang w:val="ru-RU"/>
        </w:rPr>
        <w:lastRenderedPageBreak/>
        <w:t>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смысловой анализ текста, его композиционных особенностей, определять количество микротем и абзацев.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сообщение на заданную тему в виде презентации.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Редактировать собственные тексты с опорой на знание норм современного русского литературного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Лексикология. Культура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Распознавать в тексте фразеологизмы, уметь определять их значения; характеризовать ситуацию употреб­ления фра­зеологизма.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Словообразование. Культура речи.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формообразующие и словообразующие морфемы в слове; выделять производящую основу.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правила правописания сложных и сложносокращённых слов; правила правописания корня </w:t>
      </w:r>
      <w:r w:rsidRPr="006B5199">
        <w:rPr>
          <w:rFonts w:ascii="Times New Roman" w:hAnsi="Times New Roman"/>
          <w:b/>
          <w:color w:val="000000"/>
          <w:sz w:val="28"/>
          <w:lang w:val="ru-RU"/>
        </w:rPr>
        <w:t>-кас-</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 xml:space="preserve">-кос- </w:t>
      </w:r>
      <w:r w:rsidRPr="006B5199">
        <w:rPr>
          <w:rFonts w:ascii="Times New Roman" w:hAnsi="Times New Roman"/>
          <w:color w:val="000000"/>
          <w:sz w:val="28"/>
          <w:lang w:val="ru-RU"/>
        </w:rPr>
        <w:t xml:space="preserve">с чередованием </w:t>
      </w:r>
      <w:r w:rsidRPr="006B5199">
        <w:rPr>
          <w:rFonts w:ascii="Times New Roman" w:hAnsi="Times New Roman"/>
          <w:b/>
          <w:color w:val="000000"/>
          <w:sz w:val="28"/>
          <w:lang w:val="ru-RU"/>
        </w:rPr>
        <w:t>а</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гласных в приставках </w:t>
      </w:r>
      <w:r w:rsidRPr="006B5199">
        <w:rPr>
          <w:rFonts w:ascii="Times New Roman" w:hAnsi="Times New Roman"/>
          <w:b/>
          <w:color w:val="000000"/>
          <w:sz w:val="28"/>
          <w:lang w:val="ru-RU"/>
        </w:rPr>
        <w:t>пре-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при-</w:t>
      </w:r>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Морфология. Культура речи. Орфография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особенности словообразования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правила слитного и дефисного написания </w:t>
      </w:r>
      <w:r w:rsidRPr="006B5199">
        <w:rPr>
          <w:rFonts w:ascii="Times New Roman" w:hAnsi="Times New Roman"/>
          <w:b/>
          <w:color w:val="000000"/>
          <w:sz w:val="28"/>
          <w:lang w:val="ru-RU"/>
        </w:rPr>
        <w:t>пол-</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полу-</w:t>
      </w:r>
      <w:r w:rsidRPr="006B5199">
        <w:rPr>
          <w:rFonts w:ascii="Times New Roman" w:hAnsi="Times New Roman"/>
          <w:color w:val="000000"/>
          <w:sz w:val="28"/>
          <w:lang w:val="ru-RU"/>
        </w:rPr>
        <w:t xml:space="preserve"> со словами.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нормы произношения, постановки ударения (в рамках изученного), словоизменения имён существительных.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6B5199">
        <w:rPr>
          <w:rFonts w:ascii="Times New Roman" w:hAnsi="Times New Roman"/>
          <w:b/>
          <w:color w:val="000000"/>
          <w:sz w:val="28"/>
          <w:lang w:val="ru-RU"/>
        </w:rPr>
        <w:t>н</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в именах прилагательных, суффиксов </w:t>
      </w:r>
      <w:r w:rsidRPr="006B5199">
        <w:rPr>
          <w:rFonts w:ascii="Times New Roman" w:hAnsi="Times New Roman"/>
          <w:b/>
          <w:color w:val="000000"/>
          <w:sz w:val="28"/>
          <w:lang w:val="ru-RU"/>
        </w:rPr>
        <w:t>-к-</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-ск-</w:t>
      </w:r>
      <w:r w:rsidRPr="006B5199">
        <w:rPr>
          <w:rFonts w:ascii="Times New Roman" w:hAnsi="Times New Roman"/>
          <w:color w:val="000000"/>
          <w:sz w:val="28"/>
          <w:lang w:val="ru-RU"/>
        </w:rPr>
        <w:t xml:space="preserve"> имён прилагательных, сложных имён прилагательных.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ни</w:t>
      </w:r>
      <w:r w:rsidRPr="006B5199">
        <w:rPr>
          <w:rFonts w:ascii="Times New Roman" w:hAnsi="Times New Roman"/>
          <w:color w:val="000000"/>
          <w:sz w:val="28"/>
          <w:lang w:val="ru-RU"/>
        </w:rPr>
        <w:t>, слитного, раздельного и дефисного написания местоимений.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правила правописания </w:t>
      </w:r>
      <w:r w:rsidRPr="006B5199">
        <w:rPr>
          <w:rFonts w:ascii="Times New Roman" w:hAnsi="Times New Roman"/>
          <w:b/>
          <w:color w:val="000000"/>
          <w:sz w:val="28"/>
          <w:lang w:val="ru-RU"/>
        </w:rPr>
        <w:t>ь</w:t>
      </w:r>
      <w:r w:rsidRPr="006B5199">
        <w:rPr>
          <w:rFonts w:ascii="Times New Roman" w:hAnsi="Times New Roman"/>
          <w:color w:val="000000"/>
          <w:sz w:val="28"/>
          <w:lang w:val="ru-RU"/>
        </w:rPr>
        <w:t xml:space="preserve"> в формах глагола повелительного наклонения.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фонетический анализ слов; использовать знания по фонетике и графике в практике произношения и правописания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7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Иметь представление о языке как развивающемся явлении.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Осознавать взаимосвязь языка, культуры и истории народа (приводить примеры).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Язык и речь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диалога: диалог – запрос информации, диалог – сообщение информации.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чтения: просмотровым, ознакомительным, изучающим, поисковым.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Устно пересказывать прослушанный или прочитанный текст объёмом не менее 120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w:t>
      </w:r>
      <w:r w:rsidRPr="006B5199">
        <w:rPr>
          <w:rFonts w:ascii="Times New Roman" w:hAnsi="Times New Roman"/>
          <w:color w:val="000000"/>
          <w:sz w:val="28"/>
          <w:lang w:val="ru-RU"/>
        </w:rPr>
        <w:lastRenderedPageBreak/>
        <w:t>непроверяемыми написаниями); соблюдать на письме пра­вила речевого этикета.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смысловой анализ текста, его композиционных особенностей, определять количество микротем и абзацев.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лексические и грамматические средства связи предложений и частей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сообщение на заданную тему в виде презентации.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содержание научно-учебного текста в виде таблицы, схемы; представлять содержание таблицы, схемы в виде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 публицистического стиля в жанре репортажа, заметки, интервью; оформлять деловые бумаги (инструкция).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нормами построения текстов публицистического стиля.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грамматические словари и справочники в речевой практике.</w:t>
      </w:r>
    </w:p>
    <w:p w:rsidR="006B5199" w:rsidRDefault="006B5199" w:rsidP="00AC30A5">
      <w:pPr>
        <w:widowControl/>
        <w:spacing w:after="0"/>
        <w:ind w:left="120"/>
        <w:jc w:val="both"/>
        <w:rPr>
          <w:lang w:val="ru-RU"/>
        </w:rPr>
      </w:pPr>
    </w:p>
    <w:p w:rsidR="001B1A25" w:rsidRDefault="001B1A25" w:rsidP="00AC30A5">
      <w:pPr>
        <w:widowControl/>
        <w:spacing w:after="0"/>
        <w:ind w:left="120"/>
        <w:jc w:val="both"/>
        <w:rPr>
          <w:lang w:val="ru-RU"/>
        </w:rPr>
      </w:pPr>
    </w:p>
    <w:p w:rsidR="001B1A25" w:rsidRPr="006B5199" w:rsidRDefault="001B1A25"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lastRenderedPageBreak/>
        <w:t>Морфология. Культура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Причастие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орфографический анализ причастий, применять это умение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Составлять словосочетания с причастием в роли зависимого слова, конструировать причастные обороты.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Уместно использовать причастия в речи, различать созвучные причастия и имена прилагательные (</w:t>
      </w:r>
      <w:r w:rsidRPr="006B5199">
        <w:rPr>
          <w:rFonts w:ascii="Times New Roman" w:hAnsi="Times New Roman"/>
          <w:b/>
          <w:color w:val="000000"/>
          <w:sz w:val="28"/>
          <w:lang w:val="ru-RU"/>
        </w:rPr>
        <w:t>висящий</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висячий,</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горящий</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горячий</w:t>
      </w:r>
      <w:r w:rsidRPr="006B5199">
        <w:rPr>
          <w:rFonts w:ascii="Times New Roman" w:hAnsi="Times New Roman"/>
          <w:color w:val="000000"/>
          <w:sz w:val="28"/>
          <w:lang w:val="ru-RU"/>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6B5199">
        <w:rPr>
          <w:rFonts w:ascii="Times New Roman" w:hAnsi="Times New Roman"/>
          <w:b/>
          <w:color w:val="000000"/>
          <w:sz w:val="28"/>
          <w:lang w:val="ru-RU"/>
        </w:rPr>
        <w:t>н</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в причастиях и отглагольных именах прилагательных, написания гласной перед суффиксом -</w:t>
      </w:r>
      <w:r w:rsidRPr="006B5199">
        <w:rPr>
          <w:rFonts w:ascii="Times New Roman" w:hAnsi="Times New Roman"/>
          <w:b/>
          <w:color w:val="000000"/>
          <w:sz w:val="28"/>
          <w:lang w:val="ru-RU"/>
        </w:rPr>
        <w:t>вш</w:t>
      </w:r>
      <w:r w:rsidRPr="006B5199">
        <w:rPr>
          <w:rFonts w:ascii="Times New Roman" w:hAnsi="Times New Roman"/>
          <w:color w:val="000000"/>
          <w:sz w:val="28"/>
          <w:lang w:val="ru-RU"/>
        </w:rPr>
        <w:t>- действительных причастий прошедшего времени, перед суффиксом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страдательных причастий прошедшего времени, написания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причастиями.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Правильно расставлять знаки препинания в предложениях с причастным оборотом.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и пунктуационный анализ предложений с причастным оборотом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Деепричастие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признаки глагола и наречия в деепричастии, синтаксическую функцию деепричастия.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деепричастия совершенного и несовершенного вида.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орфографический анализ деепричастий, применять это умение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Конструировать деепричастный оборот, определять роль деепричастия в предложении.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Уместно использовать деепричастия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Правильно ставить ударение в деепричастиях.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Применять правила написания гласных в суффиксах деепричастий, правила слитного и раздельного написания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с деепричастиями.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Правильно строить предложения с одиночными деепричастиями и деепричастными оборотами.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Правильно расставлять знаки препинания в предложениях с одиночным деепричастием и деепричастным оборотом.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Наречие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орфографический анализ наречий (в рамках изученного), применять это умение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нормы образования степеней сравнения наречий, произношения наречий, постановки в них ударения.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Применять правила слитного, раздельного и дефисного написания наречий; написания </w:t>
      </w:r>
      <w:r w:rsidRPr="006B5199">
        <w:rPr>
          <w:rFonts w:ascii="Times New Roman" w:hAnsi="Times New Roman"/>
          <w:b/>
          <w:color w:val="000000"/>
          <w:sz w:val="28"/>
          <w:lang w:val="ru-RU"/>
        </w:rPr>
        <w:t xml:space="preserve">н </w:t>
      </w:r>
      <w:r w:rsidRPr="006B5199">
        <w:rPr>
          <w:rFonts w:ascii="Times New Roman" w:hAnsi="Times New Roman"/>
          <w:color w:val="000000"/>
          <w:sz w:val="28"/>
          <w:lang w:val="ru-RU"/>
        </w:rPr>
        <w:t xml:space="preserve">и </w:t>
      </w:r>
      <w:r w:rsidRPr="006B5199">
        <w:rPr>
          <w:rFonts w:ascii="Times New Roman" w:hAnsi="Times New Roman"/>
          <w:b/>
          <w:color w:val="000000"/>
          <w:sz w:val="28"/>
          <w:lang w:val="ru-RU"/>
        </w:rPr>
        <w:t>нн</w:t>
      </w:r>
      <w:r w:rsidRPr="006B5199">
        <w:rPr>
          <w:rFonts w:ascii="Times New Roman" w:hAnsi="Times New Roman"/>
          <w:color w:val="000000"/>
          <w:sz w:val="28"/>
          <w:lang w:val="ru-RU"/>
        </w:rPr>
        <w:t xml:space="preserve"> в наречиях на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написания суффиксов </w:t>
      </w:r>
      <w:r w:rsidRPr="006B5199">
        <w:rPr>
          <w:rFonts w:ascii="Times New Roman" w:hAnsi="Times New Roman"/>
          <w:b/>
          <w:color w:val="000000"/>
          <w:sz w:val="28"/>
          <w:lang w:val="ru-RU"/>
        </w:rPr>
        <w:t xml:space="preserve">-а </w:t>
      </w:r>
      <w:r w:rsidRPr="006B5199">
        <w:rPr>
          <w:rFonts w:ascii="Times New Roman" w:hAnsi="Times New Roman"/>
          <w:color w:val="000000"/>
          <w:sz w:val="28"/>
          <w:lang w:val="ru-RU"/>
        </w:rPr>
        <w:t>и</w:t>
      </w:r>
      <w:r w:rsidRPr="006B5199">
        <w:rPr>
          <w:rFonts w:ascii="Times New Roman" w:hAnsi="Times New Roman"/>
          <w:b/>
          <w:color w:val="000000"/>
          <w:sz w:val="28"/>
          <w:lang w:val="ru-RU"/>
        </w:rPr>
        <w:t xml:space="preserve"> -о</w:t>
      </w:r>
      <w:r w:rsidRPr="006B5199">
        <w:rPr>
          <w:rFonts w:ascii="Times New Roman" w:hAnsi="Times New Roman"/>
          <w:color w:val="000000"/>
          <w:sz w:val="28"/>
          <w:lang w:val="ru-RU"/>
        </w:rPr>
        <w:t xml:space="preserve"> наречий с приставками </w:t>
      </w:r>
      <w:r w:rsidRPr="006B5199">
        <w:rPr>
          <w:rFonts w:ascii="Times New Roman" w:hAnsi="Times New Roman"/>
          <w:b/>
          <w:color w:val="000000"/>
          <w:sz w:val="28"/>
          <w:lang w:val="ru-RU"/>
        </w:rPr>
        <w:t>из-</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до-</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с-</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в-</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за-</w:t>
      </w:r>
      <w:r w:rsidRPr="006B5199">
        <w:rPr>
          <w:rFonts w:ascii="Times New Roman" w:hAnsi="Times New Roman"/>
          <w:color w:val="000000"/>
          <w:sz w:val="28"/>
          <w:lang w:val="ru-RU"/>
        </w:rPr>
        <w:t xml:space="preserve">; употребления </w:t>
      </w:r>
      <w:r w:rsidRPr="006B5199">
        <w:rPr>
          <w:rFonts w:ascii="Times New Roman" w:hAnsi="Times New Roman"/>
          <w:b/>
          <w:color w:val="000000"/>
          <w:sz w:val="28"/>
          <w:lang w:val="ru-RU"/>
        </w:rPr>
        <w:t xml:space="preserve">ь </w:t>
      </w:r>
      <w:r w:rsidRPr="006B5199">
        <w:rPr>
          <w:rFonts w:ascii="Times New Roman" w:hAnsi="Times New Roman"/>
          <w:color w:val="000000"/>
          <w:sz w:val="28"/>
          <w:lang w:val="ru-RU"/>
        </w:rPr>
        <w:t>на конце наречий после шипящих; написания суффиксов наречий -</w:t>
      </w:r>
      <w:r w:rsidRPr="006B5199">
        <w:rPr>
          <w:rFonts w:ascii="Times New Roman" w:hAnsi="Times New Roman"/>
          <w:b/>
          <w:color w:val="000000"/>
          <w:sz w:val="28"/>
          <w:lang w:val="ru-RU"/>
        </w:rPr>
        <w:t>о</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после шипящих; написания </w:t>
      </w:r>
      <w:r w:rsidRPr="006B5199">
        <w:rPr>
          <w:rFonts w:ascii="Times New Roman" w:hAnsi="Times New Roman"/>
          <w:b/>
          <w:color w:val="000000"/>
          <w:sz w:val="28"/>
          <w:lang w:val="ru-RU"/>
        </w:rPr>
        <w:t>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и</w:t>
      </w:r>
      <w:r w:rsidRPr="006B5199">
        <w:rPr>
          <w:rFonts w:ascii="Times New Roman" w:hAnsi="Times New Roman"/>
          <w:color w:val="000000"/>
          <w:sz w:val="28"/>
          <w:lang w:val="ru-RU"/>
        </w:rPr>
        <w:t xml:space="preserve"> в приставках </w:t>
      </w:r>
      <w:r w:rsidRPr="006B5199">
        <w:rPr>
          <w:rFonts w:ascii="Times New Roman" w:hAnsi="Times New Roman"/>
          <w:b/>
          <w:color w:val="000000"/>
          <w:sz w:val="28"/>
          <w:lang w:val="ru-RU"/>
        </w:rPr>
        <w:t>не-</w:t>
      </w:r>
      <w:r w:rsidRPr="006B5199">
        <w:rPr>
          <w:rFonts w:ascii="Times New Roman" w:hAnsi="Times New Roman"/>
          <w:color w:val="000000"/>
          <w:sz w:val="28"/>
          <w:lang w:val="ru-RU"/>
        </w:rPr>
        <w:t xml:space="preserve"> и </w:t>
      </w:r>
      <w:r w:rsidRPr="006B5199">
        <w:rPr>
          <w:rFonts w:ascii="Times New Roman" w:hAnsi="Times New Roman"/>
          <w:b/>
          <w:color w:val="000000"/>
          <w:sz w:val="28"/>
          <w:lang w:val="ru-RU"/>
        </w:rPr>
        <w:t xml:space="preserve">ни- </w:t>
      </w:r>
      <w:r w:rsidRPr="006B5199">
        <w:rPr>
          <w:rFonts w:ascii="Times New Roman" w:hAnsi="Times New Roman"/>
          <w:color w:val="000000"/>
          <w:sz w:val="28"/>
          <w:lang w:val="ru-RU"/>
        </w:rPr>
        <w:t xml:space="preserve">наречий; слитного и раздельного написания </w:t>
      </w:r>
      <w:r w:rsidRPr="006B5199">
        <w:rPr>
          <w:rFonts w:ascii="Times New Roman" w:hAnsi="Times New Roman"/>
          <w:b/>
          <w:color w:val="000000"/>
          <w:sz w:val="28"/>
          <w:lang w:val="ru-RU"/>
        </w:rPr>
        <w:t xml:space="preserve">не </w:t>
      </w:r>
      <w:r w:rsidRPr="006B5199">
        <w:rPr>
          <w:rFonts w:ascii="Times New Roman" w:hAnsi="Times New Roman"/>
          <w:color w:val="000000"/>
          <w:sz w:val="28"/>
          <w:lang w:val="ru-RU"/>
        </w:rPr>
        <w:t>с наречиями.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Слова категории состояния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Служебные части речи</w:t>
      </w:r>
    </w:p>
    <w:p w:rsidR="006B5199" w:rsidRDefault="006B5199" w:rsidP="00AC30A5">
      <w:pPr>
        <w:widowControl/>
        <w:spacing w:after="0"/>
        <w:ind w:firstLine="600"/>
        <w:jc w:val="both"/>
        <w:rPr>
          <w:rFonts w:ascii="Times New Roman" w:hAnsi="Times New Roman"/>
          <w:color w:val="000000"/>
          <w:sz w:val="28"/>
          <w:lang w:val="ru-RU"/>
        </w:rPr>
      </w:pPr>
      <w:r w:rsidRPr="006B5199">
        <w:rPr>
          <w:rFonts w:ascii="Times New Roman" w:hAnsi="Times New Roman"/>
          <w:color w:val="000000"/>
          <w:sz w:val="28"/>
          <w:lang w:val="ru-RU"/>
        </w:rPr>
        <w:t>Давать общую характеристику служебных частей речи, объяснять их отличия от самостоятельных частей речи.</w:t>
      </w:r>
    </w:p>
    <w:p w:rsidR="001B1A25" w:rsidRDefault="001B1A25" w:rsidP="00AC30A5">
      <w:pPr>
        <w:widowControl/>
        <w:spacing w:after="0"/>
        <w:ind w:firstLine="600"/>
        <w:jc w:val="both"/>
        <w:rPr>
          <w:rFonts w:ascii="Times New Roman" w:hAnsi="Times New Roman"/>
          <w:color w:val="000000"/>
          <w:sz w:val="28"/>
          <w:lang w:val="ru-RU"/>
        </w:rPr>
      </w:pPr>
    </w:p>
    <w:p w:rsidR="001B1A25" w:rsidRPr="006B5199" w:rsidRDefault="001B1A25" w:rsidP="00AC30A5">
      <w:pPr>
        <w:widowControl/>
        <w:spacing w:after="0"/>
        <w:ind w:firstLine="600"/>
        <w:jc w:val="both"/>
        <w:rPr>
          <w:lang w:val="ru-RU"/>
        </w:rPr>
      </w:pP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lastRenderedPageBreak/>
        <w:t>Предлог</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Соблюдать нормы употребления имён существительных и местоимений с предлогами, предлогов </w:t>
      </w:r>
      <w:r w:rsidRPr="006B5199">
        <w:rPr>
          <w:rFonts w:ascii="Times New Roman" w:hAnsi="Times New Roman"/>
          <w:b/>
          <w:color w:val="000000"/>
          <w:sz w:val="28"/>
          <w:lang w:val="ru-RU"/>
        </w:rPr>
        <w:t>из</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с</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в</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на</w:t>
      </w:r>
      <w:r w:rsidRPr="006B5199">
        <w:rPr>
          <w:rFonts w:ascii="Times New Roman" w:hAnsi="Times New Roman"/>
          <w:color w:val="000000"/>
          <w:sz w:val="28"/>
          <w:lang w:val="ru-RU"/>
        </w:rPr>
        <w:t xml:space="preserve"> в составе словосочетаний, правила правописания производных предлогов.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Союз</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6B5199">
        <w:rPr>
          <w:rFonts w:ascii="Times New Roman" w:hAnsi="Times New Roman"/>
          <w:b/>
          <w:color w:val="000000"/>
          <w:sz w:val="28"/>
          <w:lang w:val="ru-RU"/>
        </w:rPr>
        <w:t>и</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союзов, применять это умение в речевой практике.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Частица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Употреблять частицы в речи в соответствии с их значением и стилистической окраской; соблюдать нормы правописания частиц.</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частиц, применять это умение в речевой практике.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Междометия и звукоподражательные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Характеризовать междометия как особую группу слов, различать группы междометий по значению, объяснять роль междометий в речи, </w:t>
      </w:r>
      <w:r w:rsidRPr="006B5199">
        <w:rPr>
          <w:rFonts w:ascii="Times New Roman" w:hAnsi="Times New Roman"/>
          <w:color w:val="000000"/>
          <w:sz w:val="28"/>
          <w:lang w:val="ru-RU"/>
        </w:rPr>
        <w:lastRenderedPageBreak/>
        <w:t>характеризовать особенности звукоподражательных слов и их употребление в разговорной речи, в художественной литературе.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морфологический анализ междометий, применять это умение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пунктуационные правила оформления предложений с междометиями.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грамматические омонимы.</w:t>
      </w: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8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Иметь представление о русском языке как одном из славянских языков.</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чтения: просмотровым, ознакомительным, изучающим, поисковым.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Устно пересказывать прочитанный или прослушанный текст объёмом не менее 140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выбор языковых средств для создания высказывания в соответствии с целью, темой и коммуникативным замыслом.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Текст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сообщение на заданную тему в виде презентации.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выбор языковых средств для создания высказывания в соответствии с целью, темой и коммуникативным замыслом.</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rPr>
        <w:t>C</w:t>
      </w:r>
      <w:r w:rsidRPr="006B5199">
        <w:rPr>
          <w:rFonts w:ascii="Times New Roman" w:hAnsi="Times New Roman"/>
          <w:b/>
          <w:color w:val="000000"/>
          <w:sz w:val="28"/>
          <w:lang w:val="ru-RU"/>
        </w:rPr>
        <w:t>интаксис. Культура речи. Пунктуация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Иметь представление о синтаксисе как разделе лингвистики.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словосочетание и предложение как единицы синтаксиса.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функции знаков препинания.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Словосочетание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нормы построения словосочетаний.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B5199">
        <w:rPr>
          <w:rFonts w:ascii="Times New Roman" w:hAnsi="Times New Roman"/>
          <w:b/>
          <w:color w:val="000000"/>
          <w:sz w:val="28"/>
          <w:lang w:val="ru-RU"/>
        </w:rPr>
        <w:t>большинство</w:t>
      </w:r>
      <w:r w:rsidRPr="006B5199">
        <w:rPr>
          <w:rFonts w:ascii="Times New Roman" w:hAnsi="Times New Roman"/>
          <w:color w:val="000000"/>
          <w:sz w:val="28"/>
          <w:lang w:val="ru-RU"/>
        </w:rPr>
        <w:t xml:space="preserve"> – </w:t>
      </w:r>
      <w:r w:rsidRPr="006B5199">
        <w:rPr>
          <w:rFonts w:ascii="Times New Roman" w:hAnsi="Times New Roman"/>
          <w:b/>
          <w:color w:val="000000"/>
          <w:sz w:val="28"/>
          <w:lang w:val="ru-RU"/>
        </w:rPr>
        <w:t>меньшинство</w:t>
      </w:r>
      <w:r w:rsidRPr="006B5199">
        <w:rPr>
          <w:rFonts w:ascii="Times New Roman" w:hAnsi="Times New Roman"/>
          <w:color w:val="000000"/>
          <w:sz w:val="28"/>
          <w:lang w:val="ru-RU"/>
        </w:rPr>
        <w:t>, количественными сочетаниями. Применять нормы постановки тире между подлежащим и сказуемым.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B5199">
        <w:rPr>
          <w:rFonts w:ascii="Times New Roman" w:hAnsi="Times New Roman"/>
          <w:b/>
          <w:color w:val="000000"/>
          <w:sz w:val="28"/>
          <w:lang w:val="ru-RU"/>
        </w:rPr>
        <w:t>да</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нет</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Применять нормы построения предложений с однородными членами, связанными двойными союзами </w:t>
      </w:r>
      <w:r w:rsidRPr="006B5199">
        <w:rPr>
          <w:rFonts w:ascii="Times New Roman" w:hAnsi="Times New Roman"/>
          <w:b/>
          <w:color w:val="000000"/>
          <w:sz w:val="28"/>
          <w:lang w:val="ru-RU"/>
        </w:rPr>
        <w:t>не только… но и</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как… так и</w:t>
      </w:r>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6B5199">
        <w:rPr>
          <w:rFonts w:ascii="Times New Roman" w:hAnsi="Times New Roman"/>
          <w:b/>
          <w:color w:val="000000"/>
          <w:sz w:val="28"/>
          <w:lang w:val="ru-RU"/>
        </w:rPr>
        <w:t>и... и, или... или, либ</w:t>
      </w:r>
      <w:r w:rsidRPr="006B5199">
        <w:rPr>
          <w:rFonts w:ascii="Times New Roman" w:hAnsi="Times New Roman"/>
          <w:b/>
          <w:color w:val="000000"/>
          <w:sz w:val="28"/>
        </w:rPr>
        <w:t>o</w:t>
      </w:r>
      <w:r w:rsidRPr="006B5199">
        <w:rPr>
          <w:rFonts w:ascii="Times New Roman" w:hAnsi="Times New Roman"/>
          <w:b/>
          <w:color w:val="000000"/>
          <w:sz w:val="28"/>
          <w:lang w:val="ru-RU"/>
        </w:rPr>
        <w:t>... либ</w:t>
      </w:r>
      <w:r w:rsidRPr="006B5199">
        <w:rPr>
          <w:rFonts w:ascii="Times New Roman" w:hAnsi="Times New Roman"/>
          <w:b/>
          <w:color w:val="000000"/>
          <w:sz w:val="28"/>
        </w:rPr>
        <w:t>o</w:t>
      </w:r>
      <w:r w:rsidRPr="006B5199">
        <w:rPr>
          <w:rFonts w:ascii="Times New Roman" w:hAnsi="Times New Roman"/>
          <w:b/>
          <w:color w:val="000000"/>
          <w:sz w:val="28"/>
          <w:lang w:val="ru-RU"/>
        </w:rPr>
        <w:t>, ни... ни, т</w:t>
      </w:r>
      <w:r w:rsidRPr="006B5199">
        <w:rPr>
          <w:rFonts w:ascii="Times New Roman" w:hAnsi="Times New Roman"/>
          <w:b/>
          <w:color w:val="000000"/>
          <w:sz w:val="28"/>
        </w:rPr>
        <w:t>o</w:t>
      </w:r>
      <w:r w:rsidRPr="006B5199">
        <w:rPr>
          <w:rFonts w:ascii="Times New Roman" w:hAnsi="Times New Roman"/>
          <w:b/>
          <w:color w:val="000000"/>
          <w:sz w:val="28"/>
          <w:lang w:val="ru-RU"/>
        </w:rPr>
        <w:t>... т</w:t>
      </w:r>
      <w:r w:rsidRPr="006B5199">
        <w:rPr>
          <w:rFonts w:ascii="Times New Roman" w:hAnsi="Times New Roman"/>
          <w:b/>
          <w:color w:val="000000"/>
          <w:sz w:val="28"/>
        </w:rPr>
        <w:t>o</w:t>
      </w:r>
      <w:r w:rsidRPr="006B5199">
        <w:rPr>
          <w:rFonts w:ascii="Times New Roman" w:hAnsi="Times New Roman"/>
          <w:color w:val="000000"/>
          <w:sz w:val="28"/>
          <w:lang w:val="ru-RU"/>
        </w:rPr>
        <w:t>); правила постановки знаков препинания в предложениях с обобщающим словом при однородных членах.</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сложные предложения, конструкции с чужой речью (в рамках изученного).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rPr>
          <w:lang w:val="ru-RU"/>
        </w:rPr>
      </w:pPr>
      <w:r w:rsidRPr="006B5199">
        <w:rPr>
          <w:rFonts w:ascii="Times New Roman" w:hAnsi="Times New Roman"/>
          <w:b/>
          <w:color w:val="000000"/>
          <w:sz w:val="28"/>
          <w:lang w:val="ru-RU"/>
        </w:rPr>
        <w:t>9 КЛАСС</w:t>
      </w:r>
    </w:p>
    <w:p w:rsidR="006B5199" w:rsidRPr="006B5199" w:rsidRDefault="006B5199" w:rsidP="00AC30A5">
      <w:pPr>
        <w:widowControl/>
        <w:spacing w:after="0"/>
        <w:ind w:left="120"/>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Общие сведения о языке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Язык и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различными видами чтения: просмотровым, ознакомительным, изучающим, поисковым.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Устно пересказывать прочитанный или прослушанный текст объёмом не менее 150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Осуществлять выбор языковых средств для создания высказывания в соответствии с целью, темой и коммуникативным замыслом.</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Устанавливать принадлежность текста к функционально-смысловому типу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Находить в тексте типовые фрагменты – описание, повествование, рассуждение-доказательство, оценочные высказывания.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Прогнозировать содержание текста по заголовку, ключевым словам, зачину или концовке.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отличительные признаки текстов разных жанров.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сообщение на заданную тему в виде презентации.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Функциональные разновидности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w:t>
      </w:r>
      <w:r w:rsidRPr="006B5199">
        <w:rPr>
          <w:rFonts w:ascii="Times New Roman" w:hAnsi="Times New Roman"/>
          <w:color w:val="000000"/>
          <w:sz w:val="28"/>
          <w:lang w:val="ru-RU"/>
        </w:rPr>
        <w:lastRenderedPageBreak/>
        <w:t>принадлежащих к различным функционально-смысловым типам речи, функциональным разновидностям языка.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Составлять тезисы, конспект, писать рецензию, реферат.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Система языка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rPr>
        <w:t>C</w:t>
      </w:r>
      <w:r w:rsidRPr="006B5199">
        <w:rPr>
          <w:rFonts w:ascii="Times New Roman" w:hAnsi="Times New Roman"/>
          <w:b/>
          <w:color w:val="000000"/>
          <w:sz w:val="28"/>
          <w:lang w:val="ru-RU"/>
        </w:rPr>
        <w:t>интаксис. Культура речи. Пунктуация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Сложносочинённое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основные средства синтаксической связи между частями сложного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особенности употребления сложносочинённых предложений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основные нормы построения сложносочинённого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Проводить синтаксический и пунктуационный анализ сложносочинённых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правила постановки знаков препинания в сложносочинённых предложениях.</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Сложноподчинённое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подчинительные союзы и союзные слова.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однородное, неоднородное и последовательное подчинение придаточных частей.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основные нормы построения сложноподчинённого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Понимать особенности употребления сложноподчинённых предложений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и пунктуационный анализ сложноподчинённых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нормы построения сложноподчинённых предложений и правила постановки знаков препинания в них.</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Бессоюзное сложное предложение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основные грамматические нормы построения бессоюзного сложного предложения.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Понимать особенности употребления бессоюзных сложных предложений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и пунктуационный анализ бессоюзных сложных предложений.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Сложные предложения с разными видами союзной и бессоюзной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типы сложных предложений с разными видами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основные нормы построения сложных предложений с разными видами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Употреблять сложные предложения с разными видами связи в речи.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Проводить синтаксический и пунктуационный анализ сложных предложений с разными видами связи.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Применять правила постановки знаков препинания в сложных предложениях с разными видами связи.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Прямая и косвенная речь</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Распознавать прямую и косвенную речь; выявлять синонимию предложений с прямой и косвенной речью.</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Уметь цитировать и применять разные способы включения цитат в высказывание.</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Соблюдать основные нормы построения предложений с прямой и косвенной речью, при цитировании.</w:t>
      </w:r>
    </w:p>
    <w:p w:rsidR="006B5199" w:rsidRPr="006B5199" w:rsidRDefault="006B5199" w:rsidP="00AC30A5">
      <w:pPr>
        <w:widowControl/>
        <w:spacing w:after="0"/>
        <w:ind w:firstLine="600"/>
        <w:jc w:val="both"/>
        <w:rPr>
          <w:lang w:val="ru-RU"/>
        </w:rPr>
      </w:pPr>
      <w:r w:rsidRPr="006B5199">
        <w:rPr>
          <w:color w:val="000000"/>
          <w:sz w:val="28"/>
          <w:lang w:val="ru-RU"/>
        </w:rPr>
        <w:t>Применять правила постановки знаков препинания в предложениях с прямой и косвенной речью, при цитировании.</w:t>
      </w:r>
    </w:p>
    <w:p w:rsidR="006B5199" w:rsidRPr="006B5199" w:rsidRDefault="006B5199" w:rsidP="00AC30A5">
      <w:pPr>
        <w:widowControl/>
        <w:spacing w:after="0"/>
        <w:ind w:left="120"/>
      </w:pPr>
      <w:r w:rsidRPr="006B5199">
        <w:rPr>
          <w:rFonts w:ascii="Times New Roman" w:hAnsi="Times New Roman"/>
          <w:color w:val="000000"/>
          <w:sz w:val="28"/>
        </w:rPr>
        <w:t>​</w:t>
      </w:r>
    </w:p>
    <w:p w:rsidR="006B5199" w:rsidRPr="006B5199" w:rsidRDefault="006B5199" w:rsidP="00AC30A5">
      <w:pPr>
        <w:widowControl/>
        <w:sectPr w:rsidR="006B5199" w:rsidRPr="006B5199">
          <w:pgSz w:w="11906" w:h="16383"/>
          <w:pgMar w:top="1134" w:right="850" w:bottom="1134" w:left="1701" w:header="720" w:footer="720" w:gutter="0"/>
          <w:cols w:space="720"/>
        </w:sectPr>
      </w:pPr>
    </w:p>
    <w:bookmarkEnd w:id="5"/>
    <w:p w:rsidR="006B5199" w:rsidRPr="006B5199" w:rsidRDefault="006B5199" w:rsidP="00AC30A5">
      <w:pPr>
        <w:widowControl/>
        <w:spacing w:after="0"/>
        <w:ind w:left="120"/>
      </w:pPr>
      <w:r w:rsidRPr="006B5199">
        <w:rPr>
          <w:rFonts w:ascii="Times New Roman" w:hAnsi="Times New Roman"/>
          <w:b/>
          <w:color w:val="000000"/>
          <w:sz w:val="28"/>
        </w:rPr>
        <w:lastRenderedPageBreak/>
        <w:t xml:space="preserve"> ТЕМАТИЧЕСКОЕ ПЛАНИРОВАНИЕ </w:t>
      </w:r>
    </w:p>
    <w:p w:rsidR="006B5199" w:rsidRPr="006B5199" w:rsidRDefault="006B5199" w:rsidP="00AC30A5">
      <w:pPr>
        <w:widowControl/>
        <w:spacing w:after="0"/>
        <w:ind w:left="120"/>
      </w:pPr>
      <w:r w:rsidRPr="006B5199">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5002"/>
        <w:gridCol w:w="1217"/>
        <w:gridCol w:w="1841"/>
        <w:gridCol w:w="1910"/>
        <w:gridCol w:w="2837"/>
      </w:tblGrid>
      <w:tr w:rsidR="006B5199" w:rsidRPr="006B5199" w:rsidTr="006B5199">
        <w:trPr>
          <w:trHeight w:val="144"/>
          <w:tblCellSpacing w:w="20" w:type="nil"/>
        </w:trPr>
        <w:tc>
          <w:tcPr>
            <w:tcW w:w="510"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281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9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719"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805"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AB4EE7"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1.</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Общие сведения о языке</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Богатство и выразительность русского языка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Язык и речь</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Виды речевой деятельности</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3.</w:t>
            </w:r>
            <w:r w:rsidRPr="006B5199">
              <w:rPr>
                <w:rFonts w:ascii="Times New Roman" w:hAnsi="Times New Roman"/>
                <w:color w:val="000000"/>
                <w:sz w:val="24"/>
              </w:rPr>
              <w:t xml:space="preserve"> </w:t>
            </w:r>
            <w:r w:rsidRPr="006B5199">
              <w:rPr>
                <w:rFonts w:ascii="Times New Roman" w:hAnsi="Times New Roman"/>
                <w:b/>
                <w:color w:val="000000"/>
                <w:sz w:val="24"/>
              </w:rPr>
              <w:t>Текст</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Текст. Функционально-смысловые типы речи. </w:t>
            </w:r>
            <w:r w:rsidRPr="006B5199">
              <w:rPr>
                <w:rFonts w:ascii="Times New Roman" w:hAnsi="Times New Roman"/>
                <w:color w:val="000000"/>
                <w:sz w:val="24"/>
              </w:rPr>
              <w:t>Информационная переработка текста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4.</w:t>
            </w:r>
            <w:r w:rsidRPr="006B5199">
              <w:rPr>
                <w:rFonts w:ascii="Times New Roman" w:hAnsi="Times New Roman"/>
                <w:color w:val="000000"/>
                <w:sz w:val="24"/>
              </w:rPr>
              <w:t xml:space="preserve"> </w:t>
            </w:r>
            <w:r w:rsidRPr="006B5199">
              <w:rPr>
                <w:rFonts w:ascii="Times New Roman" w:hAnsi="Times New Roman"/>
                <w:b/>
                <w:color w:val="000000"/>
                <w:sz w:val="24"/>
              </w:rPr>
              <w:t>Функциональные разновидности языка</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Функциональные разновидности языка (общее представление)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5.</w:t>
            </w:r>
            <w:r w:rsidRPr="006B5199">
              <w:rPr>
                <w:rFonts w:ascii="Times New Roman" w:hAnsi="Times New Roman"/>
                <w:color w:val="000000"/>
                <w:sz w:val="24"/>
              </w:rPr>
              <w:t xml:space="preserve"> </w:t>
            </w:r>
            <w:r w:rsidRPr="006B5199">
              <w:rPr>
                <w:rFonts w:ascii="Times New Roman" w:hAnsi="Times New Roman"/>
                <w:b/>
                <w:color w:val="000000"/>
                <w:sz w:val="24"/>
              </w:rPr>
              <w:t>Система языка</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Фонетика. Графика. Орфоэпия.Орфография</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5.2</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Морфемика. Орфография</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Лексикология</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37 </w:t>
            </w:r>
          </w:p>
        </w:tc>
        <w:tc>
          <w:tcPr>
            <w:tcW w:w="0" w:type="auto"/>
            <w:gridSpan w:val="3"/>
            <w:tcMar>
              <w:top w:w="50" w:type="dxa"/>
              <w:left w:w="100" w:type="dxa"/>
            </w:tcMar>
            <w:vAlign w:val="center"/>
          </w:tcPr>
          <w:p w:rsidR="006B5199" w:rsidRPr="006B5199" w:rsidRDefault="006B5199" w:rsidP="00AC30A5">
            <w:pPr>
              <w:widowControl/>
            </w:pPr>
          </w:p>
        </w:tc>
      </w:tr>
      <w:tr w:rsidR="006B5199" w:rsidRPr="00AB4EE7"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6.</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Синтаксис. Культура речи. Пунктуация</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Синтаксис и пунктуация как разделы лингвистики. </w:t>
            </w:r>
            <w:r w:rsidRPr="006B5199">
              <w:rPr>
                <w:rFonts w:ascii="Times New Roman" w:hAnsi="Times New Roman"/>
                <w:color w:val="000000"/>
                <w:sz w:val="24"/>
              </w:rPr>
              <w:t>Словосочетание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6.2</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Простое двусоставное предложение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6.3</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Простое осложнённое предложение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6.4</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Сложное предложение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6.5</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Прямая речь</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6.6</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Диалог</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28 </w:t>
            </w:r>
          </w:p>
        </w:tc>
        <w:tc>
          <w:tcPr>
            <w:tcW w:w="0" w:type="auto"/>
            <w:gridSpan w:val="3"/>
            <w:tcMar>
              <w:top w:w="50" w:type="dxa"/>
              <w:left w:w="100" w:type="dxa"/>
            </w:tcMar>
            <w:vAlign w:val="center"/>
          </w:tcPr>
          <w:p w:rsidR="006B5199" w:rsidRPr="006B5199" w:rsidRDefault="006B5199" w:rsidP="00AC30A5">
            <w:pPr>
              <w:widowControl/>
            </w:pPr>
          </w:p>
        </w:tc>
      </w:tr>
      <w:tr w:rsidR="006B5199" w:rsidRPr="00AB4EE7"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7.</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Морфология. Культура речи. Орфография</w:t>
            </w:r>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Система частей речи в русском языке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7.2</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Имя существительное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7.3</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Имя прилагательное</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7.4</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Глагол</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24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60 </w:t>
            </w:r>
          </w:p>
        </w:tc>
        <w:tc>
          <w:tcPr>
            <w:tcW w:w="0" w:type="auto"/>
            <w:gridSpan w:val="3"/>
            <w:tcMar>
              <w:top w:w="50" w:type="dxa"/>
              <w:left w:w="100" w:type="dxa"/>
            </w:tcMar>
            <w:vAlign w:val="center"/>
          </w:tcPr>
          <w:p w:rsidR="006B5199" w:rsidRPr="006B5199" w:rsidRDefault="006B5199" w:rsidP="00AC30A5">
            <w:pPr>
              <w:widowControl/>
            </w:pPr>
          </w:p>
        </w:tc>
      </w:tr>
      <w:tr w:rsidR="006B5199" w:rsidRPr="00AB4EE7"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Повторение пройденного материала</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AB4EE7"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12 </w:t>
            </w:r>
          </w:p>
        </w:tc>
        <w:tc>
          <w:tcPr>
            <w:tcW w:w="171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413034</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170 </w:t>
            </w:r>
          </w:p>
        </w:tc>
        <w:tc>
          <w:tcPr>
            <w:tcW w:w="171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16 </w:t>
            </w:r>
          </w:p>
        </w:tc>
        <w:tc>
          <w:tcPr>
            <w:tcW w:w="2694"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6B5199" w:rsidRPr="006B5199" w:rsidRDefault="006B5199" w:rsidP="00AC30A5">
      <w:pPr>
        <w:widowControl/>
        <w:spacing w:after="0"/>
        <w:ind w:left="120"/>
      </w:pPr>
      <w:r w:rsidRPr="006B5199">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0"/>
        <w:gridCol w:w="5266"/>
        <w:gridCol w:w="1146"/>
        <w:gridCol w:w="1841"/>
        <w:gridCol w:w="1910"/>
        <w:gridCol w:w="2837"/>
      </w:tblGrid>
      <w:tr w:rsidR="006B5199" w:rsidRPr="006B5199" w:rsidTr="006B5199">
        <w:trPr>
          <w:trHeight w:val="144"/>
          <w:tblCellSpacing w:w="20" w:type="nil"/>
        </w:trPr>
        <w:tc>
          <w:tcPr>
            <w:tcW w:w="464"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369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09"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6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1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AB4EE7"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1.</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Общие сведения о языке</w:t>
            </w:r>
          </w:p>
        </w:tc>
      </w:tr>
      <w:tr w:rsidR="006B5199" w:rsidRPr="00AB4EE7"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Основные функции русского языка</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AB4EE7"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1.2</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Литературный язык</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Язык и речь</w:t>
            </w:r>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Виды речи. Монолог и диалог. </w:t>
            </w:r>
            <w:r w:rsidRPr="006B5199">
              <w:rPr>
                <w:rFonts w:ascii="Times New Roman" w:hAnsi="Times New Roman"/>
                <w:color w:val="000000"/>
                <w:sz w:val="24"/>
              </w:rPr>
              <w:t>Их разновидности</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3.</w:t>
            </w:r>
            <w:r w:rsidRPr="006B5199">
              <w:rPr>
                <w:rFonts w:ascii="Times New Roman" w:hAnsi="Times New Roman"/>
                <w:color w:val="000000"/>
                <w:sz w:val="24"/>
              </w:rPr>
              <w:t xml:space="preserve"> </w:t>
            </w:r>
            <w:r w:rsidRPr="006B5199">
              <w:rPr>
                <w:rFonts w:ascii="Times New Roman" w:hAnsi="Times New Roman"/>
                <w:b/>
                <w:color w:val="000000"/>
                <w:sz w:val="24"/>
              </w:rPr>
              <w:t>Текст</w:t>
            </w:r>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Информационная переработка текста</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3.2</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Функционально-смысловые типы речи</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3.3</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Виды описания. Смысловой анализ текста</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4.</w:t>
            </w:r>
            <w:r w:rsidRPr="006B5199">
              <w:rPr>
                <w:rFonts w:ascii="Times New Roman" w:hAnsi="Times New Roman"/>
                <w:color w:val="000000"/>
                <w:sz w:val="24"/>
              </w:rPr>
              <w:t xml:space="preserve"> </w:t>
            </w:r>
            <w:r w:rsidRPr="006B5199">
              <w:rPr>
                <w:rFonts w:ascii="Times New Roman" w:hAnsi="Times New Roman"/>
                <w:b/>
                <w:color w:val="000000"/>
                <w:sz w:val="24"/>
              </w:rPr>
              <w:t>Функциональные разновидности языка</w:t>
            </w:r>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Официально деловой и научный стиль. </w:t>
            </w:r>
            <w:r w:rsidRPr="006B5199">
              <w:rPr>
                <w:rFonts w:ascii="Times New Roman" w:hAnsi="Times New Roman"/>
                <w:color w:val="000000"/>
                <w:sz w:val="24"/>
              </w:rPr>
              <w:t>Жанры</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5.</w:t>
            </w:r>
            <w:r w:rsidRPr="006B5199">
              <w:rPr>
                <w:rFonts w:ascii="Times New Roman" w:hAnsi="Times New Roman"/>
                <w:color w:val="000000"/>
                <w:sz w:val="24"/>
              </w:rPr>
              <w:t xml:space="preserve"> </w:t>
            </w:r>
            <w:r w:rsidRPr="006B5199">
              <w:rPr>
                <w:rFonts w:ascii="Times New Roman" w:hAnsi="Times New Roman"/>
                <w:b/>
                <w:color w:val="000000"/>
                <w:sz w:val="24"/>
              </w:rPr>
              <w:t>Лексикология. Культура речи</w:t>
            </w:r>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Группы лексики по происхождению.Активный и пассивный запас лексики</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17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Лексический анализ слова. Фразеологизмы</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22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6.</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Словообразование. Культура речи. Орфография</w:t>
            </w:r>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Морфемика и словообразование как разделы лингвистики</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6.2</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6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3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6.3</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Орфографический анализ</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6.4</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Понятие об этимологии</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6.5</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Морфемный и словообразовательный анализ слов</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16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7.</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Морфология. Культура речи. Орфография</w:t>
            </w:r>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369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Части речи в русском языке</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7.2</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Имя существительное</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7.3</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Имя прилагательное</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18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7.4</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Имя числительное</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21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7.5</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Местоимение</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20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464"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7.6</w:t>
            </w:r>
          </w:p>
        </w:tc>
        <w:tc>
          <w:tcPr>
            <w:tcW w:w="36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Глагол</w:t>
            </w:r>
          </w:p>
        </w:tc>
        <w:tc>
          <w:tcPr>
            <w:tcW w:w="9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34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106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Повторение пройденного материала</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1620" w:type="dxa"/>
            <w:tcMar>
              <w:top w:w="50" w:type="dxa"/>
              <w:left w:w="100" w:type="dxa"/>
            </w:tcMar>
            <w:vAlign w:val="center"/>
          </w:tcPr>
          <w:p w:rsidR="006B5199" w:rsidRPr="006B5199" w:rsidRDefault="006B5199" w:rsidP="00AC30A5">
            <w:pPr>
              <w:widowControl/>
              <w:spacing w:after="0"/>
              <w:ind w:left="135"/>
              <w:jc w:val="center"/>
            </w:pP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4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14 </w:t>
            </w:r>
          </w:p>
        </w:tc>
        <w:tc>
          <w:tcPr>
            <w:tcW w:w="162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14 </w:t>
            </w:r>
          </w:p>
        </w:tc>
        <w:tc>
          <w:tcPr>
            <w:tcW w:w="1712" w:type="dxa"/>
            <w:tcMar>
              <w:top w:w="50" w:type="dxa"/>
              <w:left w:w="100" w:type="dxa"/>
            </w:tcMar>
            <w:vAlign w:val="center"/>
          </w:tcPr>
          <w:p w:rsidR="006B5199" w:rsidRPr="006B5199" w:rsidRDefault="006B5199" w:rsidP="00AC30A5">
            <w:pPr>
              <w:widowControl/>
              <w:spacing w:after="0"/>
              <w:ind w:left="135"/>
              <w:jc w:val="center"/>
            </w:pPr>
          </w:p>
        </w:tc>
        <w:tc>
          <w:tcPr>
            <w:tcW w:w="24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414452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204 </w:t>
            </w:r>
          </w:p>
        </w:tc>
        <w:tc>
          <w:tcPr>
            <w:tcW w:w="162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14 </w:t>
            </w:r>
          </w:p>
        </w:tc>
        <w:tc>
          <w:tcPr>
            <w:tcW w:w="17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30 </w:t>
            </w:r>
          </w:p>
        </w:tc>
        <w:tc>
          <w:tcPr>
            <w:tcW w:w="2456"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6B5199" w:rsidRPr="006B5199" w:rsidRDefault="006B5199" w:rsidP="00AC30A5">
      <w:pPr>
        <w:widowControl/>
        <w:spacing w:after="0"/>
        <w:ind w:left="120"/>
      </w:pPr>
      <w:r w:rsidRPr="006B5199">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2"/>
        <w:gridCol w:w="5206"/>
        <w:gridCol w:w="1171"/>
        <w:gridCol w:w="1841"/>
        <w:gridCol w:w="1910"/>
        <w:gridCol w:w="2800"/>
      </w:tblGrid>
      <w:tr w:rsidR="006B5199" w:rsidRPr="006B5199" w:rsidTr="006B5199">
        <w:trPr>
          <w:trHeight w:val="144"/>
          <w:tblCellSpacing w:w="20" w:type="nil"/>
        </w:trPr>
        <w:tc>
          <w:tcPr>
            <w:tcW w:w="558"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3520"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464"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1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62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1.</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Общие сведения о языке</w:t>
            </w:r>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Язык как развивающееся явление</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Язык и речь</w:t>
            </w:r>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Монолог и его виды</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2.2</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Диалог и его виды</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3.</w:t>
            </w:r>
            <w:r w:rsidRPr="006B5199">
              <w:rPr>
                <w:rFonts w:ascii="Times New Roman" w:hAnsi="Times New Roman"/>
                <w:color w:val="000000"/>
                <w:sz w:val="24"/>
              </w:rPr>
              <w:t xml:space="preserve"> </w:t>
            </w:r>
            <w:r w:rsidRPr="006B5199">
              <w:rPr>
                <w:rFonts w:ascii="Times New Roman" w:hAnsi="Times New Roman"/>
                <w:b/>
                <w:color w:val="000000"/>
                <w:sz w:val="24"/>
              </w:rPr>
              <w:t>Текст</w:t>
            </w:r>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Основные признаки текста (повторение)</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3.2</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Информационная переработка текста</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3.3</w:t>
            </w:r>
          </w:p>
        </w:tc>
        <w:tc>
          <w:tcPr>
            <w:tcW w:w="352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4.</w:t>
            </w:r>
            <w:r w:rsidRPr="006B5199">
              <w:rPr>
                <w:rFonts w:ascii="Times New Roman" w:hAnsi="Times New Roman"/>
                <w:color w:val="000000"/>
                <w:sz w:val="24"/>
              </w:rPr>
              <w:t xml:space="preserve"> </w:t>
            </w:r>
            <w:r w:rsidRPr="006B5199">
              <w:rPr>
                <w:rFonts w:ascii="Times New Roman" w:hAnsi="Times New Roman"/>
                <w:b/>
                <w:color w:val="000000"/>
                <w:sz w:val="24"/>
              </w:rPr>
              <w:t>Функциональные разновидности языка</w:t>
            </w:r>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4.1</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Публицистический стиль</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4.2</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Официально деловой стиль</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0" w:type="auto"/>
            <w:gridSpan w:val="3"/>
            <w:tcMar>
              <w:top w:w="50" w:type="dxa"/>
              <w:left w:w="100" w:type="dxa"/>
            </w:tcMar>
            <w:vAlign w:val="center"/>
          </w:tcPr>
          <w:p w:rsidR="006B5199" w:rsidRPr="006B5199" w:rsidRDefault="006B5199" w:rsidP="00AC30A5">
            <w:pPr>
              <w:widowControl/>
            </w:pPr>
          </w:p>
        </w:tc>
      </w:tr>
      <w:tr w:rsidR="006B5199" w:rsidRPr="00784BA0"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Система языка. Морфология. Культура речи. Орфорграфия</w:t>
            </w:r>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352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Морфология как раздел науки о языке (обобщение)</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5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352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Причастие как особая форма глагола</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20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352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Деепричастие как особая форма глагола</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14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5.4</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Наречие</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21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5.5</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Слова категории состояния</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5.6</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Служебные части речи</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5.7</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Предлог</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5.8</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Союз</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5.9</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Частица</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5.10</w:t>
            </w:r>
          </w:p>
        </w:tc>
        <w:tc>
          <w:tcPr>
            <w:tcW w:w="352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Междометия и звукоподражательные слова</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558"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5.11</w:t>
            </w:r>
          </w:p>
        </w:tc>
        <w:tc>
          <w:tcPr>
            <w:tcW w:w="352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Омонимия слов разных частей речи</w:t>
            </w:r>
          </w:p>
        </w:tc>
        <w:tc>
          <w:tcPr>
            <w:tcW w:w="91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6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lastRenderedPageBreak/>
              <w:t>Итого по разделу</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101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Повторение пройденного материала</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1624" w:type="dxa"/>
            <w:tcMar>
              <w:top w:w="50" w:type="dxa"/>
              <w:left w:w="100" w:type="dxa"/>
            </w:tcMar>
            <w:vAlign w:val="center"/>
          </w:tcPr>
          <w:p w:rsidR="006B5199" w:rsidRPr="006B5199" w:rsidRDefault="006B5199" w:rsidP="00AC30A5">
            <w:pPr>
              <w:widowControl/>
              <w:spacing w:after="0"/>
              <w:ind w:left="135"/>
              <w:jc w:val="center"/>
            </w:pP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 </w:t>
            </w:r>
          </w:p>
        </w:tc>
        <w:tc>
          <w:tcPr>
            <w:tcW w:w="162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10 </w:t>
            </w:r>
          </w:p>
        </w:tc>
        <w:tc>
          <w:tcPr>
            <w:tcW w:w="1716" w:type="dxa"/>
            <w:tcMar>
              <w:top w:w="50" w:type="dxa"/>
              <w:left w:w="100" w:type="dxa"/>
            </w:tcMar>
            <w:vAlign w:val="center"/>
          </w:tcPr>
          <w:p w:rsidR="006B5199" w:rsidRPr="006B5199" w:rsidRDefault="006B5199" w:rsidP="00AC30A5">
            <w:pPr>
              <w:widowControl/>
              <w:spacing w:after="0"/>
              <w:ind w:left="135"/>
              <w:jc w:val="center"/>
            </w:pPr>
          </w:p>
        </w:tc>
        <w:tc>
          <w:tcPr>
            <w:tcW w:w="246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4159</w:t>
              </w:r>
              <w:r w:rsidRPr="006B5199">
                <w:rPr>
                  <w:rFonts w:ascii="Times New Roman" w:hAnsi="Times New Roman"/>
                  <w:color w:val="0000FF"/>
                  <w:u w:val="single"/>
                </w:rPr>
                <w:t>f</w:t>
              </w:r>
              <w:r w:rsidRPr="006B5199">
                <w:rPr>
                  <w:rFonts w:ascii="Times New Roman" w:hAnsi="Times New Roman"/>
                  <w:color w:val="0000FF"/>
                  <w:u w:val="single"/>
                  <w:lang w:val="ru-RU"/>
                </w:rPr>
                <w:t>6</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43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136 </w:t>
            </w:r>
          </w:p>
        </w:tc>
        <w:tc>
          <w:tcPr>
            <w:tcW w:w="162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10 </w:t>
            </w:r>
          </w:p>
        </w:tc>
        <w:tc>
          <w:tcPr>
            <w:tcW w:w="171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36 </w:t>
            </w:r>
          </w:p>
        </w:tc>
        <w:tc>
          <w:tcPr>
            <w:tcW w:w="2464" w:type="dxa"/>
            <w:tcMar>
              <w:top w:w="50" w:type="dxa"/>
              <w:left w:w="100" w:type="dxa"/>
            </w:tcMar>
            <w:vAlign w:val="center"/>
          </w:tcPr>
          <w:p w:rsidR="006B5199" w:rsidRPr="006B5199" w:rsidRDefault="006B5199" w:rsidP="00AC30A5">
            <w:pPr>
              <w:widowControl/>
            </w:pPr>
          </w:p>
        </w:tc>
      </w:tr>
    </w:tbl>
    <w:p w:rsidR="001B1A25" w:rsidRDefault="001B1A25" w:rsidP="00AC30A5">
      <w:pPr>
        <w:widowControl/>
        <w:spacing w:after="0"/>
        <w:ind w:left="120"/>
        <w:rPr>
          <w:rFonts w:ascii="Times New Roman" w:hAnsi="Times New Roman"/>
          <w:b/>
          <w:color w:val="000000"/>
          <w:sz w:val="28"/>
          <w:lang w:val="ru-RU"/>
        </w:rPr>
      </w:pPr>
    </w:p>
    <w:p w:rsidR="006B5199" w:rsidRPr="006B5199" w:rsidRDefault="006B5199" w:rsidP="00AC30A5">
      <w:pPr>
        <w:widowControl/>
        <w:spacing w:after="0"/>
        <w:ind w:left="120"/>
      </w:pPr>
      <w:r w:rsidRPr="006B5199">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7"/>
        <w:gridCol w:w="5115"/>
        <w:gridCol w:w="1190"/>
        <w:gridCol w:w="1841"/>
        <w:gridCol w:w="1910"/>
        <w:gridCol w:w="2837"/>
      </w:tblGrid>
      <w:tr w:rsidR="006B5199" w:rsidRPr="006B5199" w:rsidTr="006B5199">
        <w:trPr>
          <w:trHeight w:val="144"/>
          <w:tblCellSpacing w:w="20" w:type="nil"/>
        </w:trPr>
        <w:tc>
          <w:tcPr>
            <w:tcW w:w="492"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3168"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6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68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1.</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Общие сведения о языке</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Русский язык в кругу других славянских языков</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Язык и речь</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Виды речи. Монолог и диалог. </w:t>
            </w:r>
            <w:r w:rsidRPr="006B5199">
              <w:rPr>
                <w:rFonts w:ascii="Times New Roman" w:hAnsi="Times New Roman"/>
                <w:color w:val="000000"/>
                <w:sz w:val="24"/>
              </w:rPr>
              <w:t>Их разновидности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3.</w:t>
            </w:r>
            <w:r w:rsidRPr="006B5199">
              <w:rPr>
                <w:rFonts w:ascii="Times New Roman" w:hAnsi="Times New Roman"/>
                <w:color w:val="000000"/>
                <w:sz w:val="24"/>
              </w:rPr>
              <w:t xml:space="preserve"> </w:t>
            </w:r>
            <w:r w:rsidRPr="006B5199">
              <w:rPr>
                <w:rFonts w:ascii="Times New Roman" w:hAnsi="Times New Roman"/>
                <w:b/>
                <w:color w:val="000000"/>
                <w:sz w:val="24"/>
              </w:rPr>
              <w:t>Текст</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Текст и его признаки. Функционально-смысловые типы речи. Смысловой анализ текста.Информационная переработка текста</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5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4.</w:t>
            </w:r>
            <w:r w:rsidRPr="006B5199">
              <w:rPr>
                <w:rFonts w:ascii="Times New Roman" w:hAnsi="Times New Roman"/>
                <w:color w:val="000000"/>
                <w:sz w:val="24"/>
              </w:rPr>
              <w:t xml:space="preserve"> </w:t>
            </w:r>
            <w:r w:rsidRPr="006B5199">
              <w:rPr>
                <w:rFonts w:ascii="Times New Roman" w:hAnsi="Times New Roman"/>
                <w:b/>
                <w:color w:val="000000"/>
                <w:sz w:val="24"/>
              </w:rPr>
              <w:t>Функциональные разновидности языка</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Официально-деловой стиль. Научный стиль. </w:t>
            </w:r>
            <w:r w:rsidRPr="006B5199">
              <w:rPr>
                <w:rFonts w:ascii="Times New Roman" w:hAnsi="Times New Roman"/>
                <w:color w:val="000000"/>
                <w:sz w:val="24"/>
              </w:rPr>
              <w:t>Жанры.</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0" w:type="auto"/>
            <w:gridSpan w:val="3"/>
            <w:tcMar>
              <w:top w:w="50" w:type="dxa"/>
              <w:left w:w="100" w:type="dxa"/>
            </w:tcMar>
            <w:vAlign w:val="center"/>
          </w:tcPr>
          <w:p w:rsidR="006B5199" w:rsidRPr="006B5199" w:rsidRDefault="006B5199" w:rsidP="00AC30A5">
            <w:pPr>
              <w:widowControl/>
            </w:pPr>
          </w:p>
        </w:tc>
      </w:tr>
      <w:tr w:rsidR="006B5199" w:rsidRPr="00784BA0"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Система языка. Синтаксис. Культура речи. Пунктуация</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Синтаксис как раздел лингвистики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Пунктуация. Функции знаков препинания</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6.</w:t>
            </w:r>
            <w:r w:rsidRPr="006B5199">
              <w:rPr>
                <w:rFonts w:ascii="Times New Roman" w:hAnsi="Times New Roman"/>
                <w:color w:val="000000"/>
                <w:sz w:val="24"/>
              </w:rPr>
              <w:t xml:space="preserve"> </w:t>
            </w:r>
            <w:r w:rsidRPr="006B5199">
              <w:rPr>
                <w:rFonts w:ascii="Times New Roman" w:hAnsi="Times New Roman"/>
                <w:b/>
                <w:color w:val="000000"/>
                <w:sz w:val="24"/>
              </w:rPr>
              <w:t>Система языка. Словосочетание</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Словосочетание и его признаки. Виды словосочетаний по морфологическим свойствам главного слова. </w:t>
            </w:r>
            <w:r w:rsidRPr="006B5199">
              <w:rPr>
                <w:rFonts w:ascii="Times New Roman" w:hAnsi="Times New Roman"/>
                <w:color w:val="000000"/>
                <w:sz w:val="24"/>
              </w:rPr>
              <w:t>Типы подчинительной связи в словосочетании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7.</w:t>
            </w:r>
            <w:r w:rsidRPr="006B5199">
              <w:rPr>
                <w:rFonts w:ascii="Times New Roman" w:hAnsi="Times New Roman"/>
                <w:color w:val="000000"/>
                <w:sz w:val="24"/>
              </w:rPr>
              <w:t xml:space="preserve"> </w:t>
            </w:r>
            <w:r w:rsidRPr="006B5199">
              <w:rPr>
                <w:rFonts w:ascii="Times New Roman" w:hAnsi="Times New Roman"/>
                <w:b/>
                <w:color w:val="000000"/>
                <w:sz w:val="24"/>
              </w:rPr>
              <w:t>Система языка. Предложение</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Предложение и его основные признаки. </w:t>
            </w:r>
            <w:r w:rsidRPr="006B5199">
              <w:rPr>
                <w:rFonts w:ascii="Times New Roman" w:hAnsi="Times New Roman"/>
                <w:color w:val="000000"/>
                <w:sz w:val="24"/>
              </w:rPr>
              <w:t>Виды предложений</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7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7.2</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Двусоставное предложение. Главные члены предложения (грамматическая основа)</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5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7.3</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Второстепенные члены предложения</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10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7.4</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Односоставные предложения. Виды </w:t>
            </w:r>
            <w:r w:rsidRPr="006B5199">
              <w:rPr>
                <w:rFonts w:ascii="Times New Roman" w:hAnsi="Times New Roman"/>
                <w:color w:val="000000"/>
                <w:sz w:val="24"/>
                <w:lang w:val="ru-RU"/>
              </w:rPr>
              <w:lastRenderedPageBreak/>
              <w:t>односоставных предложений</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10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7.5</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Простое осложнённое предложение. Предложения с однородными членами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7.6</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Предложения с обособленными членами. Виды обособленных членов предложения. </w:t>
            </w:r>
            <w:r w:rsidRPr="006B5199">
              <w:rPr>
                <w:rFonts w:ascii="Times New Roman" w:hAnsi="Times New Roman"/>
                <w:color w:val="000000"/>
                <w:sz w:val="24"/>
              </w:rPr>
              <w:t>Уточняющие члены предложения, пояснительные и присоединительные конструкции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7.7</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63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Повторение пройденного материала</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9 </w:t>
            </w:r>
          </w:p>
        </w:tc>
        <w:tc>
          <w:tcPr>
            <w:tcW w:w="168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417922</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102 </w:t>
            </w:r>
          </w:p>
        </w:tc>
        <w:tc>
          <w:tcPr>
            <w:tcW w:w="168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39 </w:t>
            </w:r>
          </w:p>
        </w:tc>
        <w:tc>
          <w:tcPr>
            <w:tcW w:w="2599"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6B5199" w:rsidRPr="006B5199" w:rsidRDefault="006B5199" w:rsidP="00AC30A5">
      <w:pPr>
        <w:widowControl/>
        <w:spacing w:after="0"/>
        <w:ind w:left="120"/>
      </w:pPr>
      <w:r w:rsidRPr="006B5199">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7"/>
        <w:gridCol w:w="5069"/>
        <w:gridCol w:w="1206"/>
        <w:gridCol w:w="1841"/>
        <w:gridCol w:w="1910"/>
        <w:gridCol w:w="2837"/>
      </w:tblGrid>
      <w:tr w:rsidR="006B5199" w:rsidRPr="006B5199" w:rsidTr="006B5199">
        <w:trPr>
          <w:trHeight w:val="144"/>
          <w:tblCellSpacing w:w="20" w:type="nil"/>
        </w:trPr>
        <w:tc>
          <w:tcPr>
            <w:tcW w:w="492"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3168"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6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68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1.</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Общие сведения о языке</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Роль русского языка в Российской Федерации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1.2</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Русский язык в современном мире</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8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Язык и речь</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Речь устная и письменная, монологическая и диалогическая (повторение). </w:t>
            </w:r>
            <w:r w:rsidRPr="006B5199">
              <w:rPr>
                <w:rFonts w:ascii="Times New Roman" w:hAnsi="Times New Roman"/>
                <w:color w:val="000000"/>
                <w:sz w:val="24"/>
              </w:rPr>
              <w:t>Виды речевой деятельности: аудирование, чтение, говорение, письмо</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3.</w:t>
            </w:r>
            <w:r w:rsidRPr="006B5199">
              <w:rPr>
                <w:rFonts w:ascii="Times New Roman" w:hAnsi="Times New Roman"/>
                <w:color w:val="000000"/>
                <w:sz w:val="24"/>
              </w:rPr>
              <w:t xml:space="preserve"> </w:t>
            </w:r>
            <w:r w:rsidRPr="006B5199">
              <w:rPr>
                <w:rFonts w:ascii="Times New Roman" w:hAnsi="Times New Roman"/>
                <w:b/>
                <w:color w:val="000000"/>
                <w:sz w:val="24"/>
              </w:rPr>
              <w:t>Текст</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Текст и его признаки (обобщение). Функционально-смысловые типы речи (обобщение). </w:t>
            </w:r>
            <w:r w:rsidRPr="006B5199">
              <w:rPr>
                <w:rFonts w:ascii="Times New Roman" w:hAnsi="Times New Roman"/>
                <w:color w:val="000000"/>
                <w:sz w:val="24"/>
              </w:rPr>
              <w:t>Смысловой анализ текста (обобщение). Информационная переработка текста</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4.</w:t>
            </w:r>
            <w:r w:rsidRPr="006B5199">
              <w:rPr>
                <w:rFonts w:ascii="Times New Roman" w:hAnsi="Times New Roman"/>
                <w:color w:val="000000"/>
                <w:sz w:val="24"/>
              </w:rPr>
              <w:t xml:space="preserve"> </w:t>
            </w:r>
            <w:r w:rsidRPr="006B5199">
              <w:rPr>
                <w:rFonts w:ascii="Times New Roman" w:hAnsi="Times New Roman"/>
                <w:b/>
                <w:color w:val="000000"/>
                <w:sz w:val="24"/>
              </w:rPr>
              <w:t>Функциональные разновидности языка</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4.1</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4.2</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Научный стиль</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0" w:type="auto"/>
            <w:gridSpan w:val="3"/>
            <w:tcMar>
              <w:top w:w="50" w:type="dxa"/>
              <w:left w:w="100" w:type="dxa"/>
            </w:tcMar>
            <w:vAlign w:val="center"/>
          </w:tcPr>
          <w:p w:rsidR="006B5199" w:rsidRPr="006B5199" w:rsidRDefault="006B5199" w:rsidP="00AC30A5">
            <w:pPr>
              <w:widowControl/>
            </w:pPr>
          </w:p>
        </w:tc>
      </w:tr>
      <w:tr w:rsidR="006B5199" w:rsidRPr="00784BA0"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Система языка. Синтаксис. Культура речи. Пунктуация</w:t>
            </w:r>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Сложное предложение</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Сложносочинённое предложение</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12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4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Сложноподчинённое предложение</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27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5.4</w:t>
            </w:r>
          </w:p>
        </w:tc>
        <w:tc>
          <w:tcPr>
            <w:tcW w:w="3168"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Бессоюзное сложное предложение</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16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5.5</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Сложные предложения с разными видами союзной и бессоюзной связи</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9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492"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5.6</w:t>
            </w:r>
          </w:p>
        </w:tc>
        <w:tc>
          <w:tcPr>
            <w:tcW w:w="3168"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Прямая и косвенная речь. Цитирование</w:t>
            </w:r>
          </w:p>
        </w:tc>
        <w:tc>
          <w:tcPr>
            <w:tcW w:w="96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9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69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Повторение пройденного материала</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1680" w:type="dxa"/>
            <w:tcMar>
              <w:top w:w="50" w:type="dxa"/>
              <w:left w:w="100" w:type="dxa"/>
            </w:tcMar>
            <w:vAlign w:val="center"/>
          </w:tcPr>
          <w:p w:rsidR="006B5199" w:rsidRPr="006B5199" w:rsidRDefault="006B5199" w:rsidP="00AC30A5">
            <w:pPr>
              <w:widowControl/>
              <w:spacing w:after="0"/>
              <w:ind w:left="135"/>
              <w:jc w:val="center"/>
            </w:pP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9 </w:t>
            </w:r>
          </w:p>
        </w:tc>
        <w:tc>
          <w:tcPr>
            <w:tcW w:w="168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1768" w:type="dxa"/>
            <w:tcMar>
              <w:top w:w="50" w:type="dxa"/>
              <w:left w:w="100" w:type="dxa"/>
            </w:tcMar>
            <w:vAlign w:val="center"/>
          </w:tcPr>
          <w:p w:rsidR="006B5199" w:rsidRPr="006B5199" w:rsidRDefault="006B5199" w:rsidP="00AC30A5">
            <w:pPr>
              <w:widowControl/>
              <w:spacing w:after="0"/>
              <w:ind w:left="135"/>
              <w:jc w:val="center"/>
            </w:pPr>
          </w:p>
        </w:tc>
        <w:tc>
          <w:tcPr>
            <w:tcW w:w="2599"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w:t>
              </w:r>
              <w:r w:rsidRPr="006B5199">
                <w:rPr>
                  <w:rFonts w:ascii="Times New Roman" w:hAnsi="Times New Roman"/>
                  <w:color w:val="0000FF"/>
                  <w:u w:val="single"/>
                </w:rPr>
                <w:t>b</w:t>
              </w:r>
              <w:r w:rsidRPr="006B5199">
                <w:rPr>
                  <w:rFonts w:ascii="Times New Roman" w:hAnsi="Times New Roman"/>
                  <w:color w:val="0000FF"/>
                  <w:u w:val="single"/>
                  <w:lang w:val="ru-RU"/>
                </w:rPr>
                <w:t>78</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102 </w:t>
            </w:r>
          </w:p>
        </w:tc>
        <w:tc>
          <w:tcPr>
            <w:tcW w:w="168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176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21 </w:t>
            </w:r>
          </w:p>
        </w:tc>
        <w:tc>
          <w:tcPr>
            <w:tcW w:w="2599"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C477E4" w:rsidRDefault="006B5199" w:rsidP="00784BA0">
      <w:pPr>
        <w:pStyle w:val="1"/>
        <w:pBdr>
          <w:bottom w:val="none" w:sz="0" w:space="0" w:color="auto"/>
        </w:pBdr>
        <w:spacing w:before="0"/>
        <w:ind w:firstLine="708"/>
        <w:jc w:val="center"/>
        <w:rPr>
          <w:rFonts w:eastAsia="SchoolBookSanPin"/>
          <w:szCs w:val="28"/>
          <w:lang w:val="ru-RU"/>
        </w:rPr>
      </w:pPr>
      <w:r w:rsidRPr="00784BA0">
        <w:rPr>
          <w:rFonts w:eastAsia="SchoolBookSanPin"/>
          <w:szCs w:val="28"/>
          <w:lang w:val="ru-RU"/>
        </w:rPr>
        <w:lastRenderedPageBreak/>
        <w:t>Р</w:t>
      </w:r>
      <w:r w:rsidR="00C477E4" w:rsidRPr="00784BA0">
        <w:rPr>
          <w:rFonts w:eastAsia="SchoolBookSanPin"/>
          <w:szCs w:val="28"/>
          <w:lang w:val="ru-RU"/>
        </w:rPr>
        <w:t>абочая программа по учебному предмету «Литература»</w:t>
      </w:r>
    </w:p>
    <w:p w:rsidR="00784BA0" w:rsidRPr="00784BA0" w:rsidRDefault="00784BA0" w:rsidP="00784BA0">
      <w:pPr>
        <w:rPr>
          <w:lang w:val="ru-RU" w:eastAsia="x-none"/>
        </w:rPr>
      </w:pPr>
    </w:p>
    <w:p w:rsidR="006B5199" w:rsidRPr="006B5199" w:rsidRDefault="006B5199" w:rsidP="00AC30A5">
      <w:pPr>
        <w:widowControl/>
        <w:spacing w:after="0"/>
        <w:ind w:left="120"/>
        <w:jc w:val="both"/>
        <w:rPr>
          <w:lang w:val="ru-RU"/>
        </w:rPr>
      </w:pPr>
      <w:bookmarkStart w:id="6" w:name="block-570063"/>
      <w:r w:rsidRPr="006B5199">
        <w:rPr>
          <w:rFonts w:ascii="Times New Roman" w:hAnsi="Times New Roman"/>
          <w:b/>
          <w:color w:val="000000"/>
          <w:sz w:val="28"/>
          <w:lang w:val="ru-RU"/>
        </w:rPr>
        <w:t>ПОЯСНИТЕЛЬНАЯ ЗАПИСКА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6B5199">
        <w:rPr>
          <w:rFonts w:ascii="Times New Roman" w:hAnsi="Times New Roman"/>
          <w:color w:val="333333"/>
          <w:sz w:val="28"/>
          <w:lang w:val="ru-RU"/>
        </w:rPr>
        <w:t xml:space="preserve">рабочей </w:t>
      </w:r>
      <w:r w:rsidRPr="006B5199">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ОБЩАЯ ХАРАКТЕРИСТИКА </w:t>
      </w:r>
      <w:r w:rsidRPr="006B5199">
        <w:rPr>
          <w:rFonts w:ascii="Times New Roman" w:hAnsi="Times New Roman"/>
          <w:b/>
          <w:color w:val="333333"/>
          <w:sz w:val="28"/>
          <w:lang w:val="ru-RU"/>
        </w:rPr>
        <w:t>УЧЕБНОГО ПРЕДМЕТА «ЛИТЕРАТУРА»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w:t>
      </w:r>
      <w:r w:rsidRPr="006B5199">
        <w:rPr>
          <w:rFonts w:ascii="Times New Roman" w:hAnsi="Times New Roman"/>
          <w:color w:val="000000"/>
          <w:sz w:val="28"/>
          <w:lang w:val="ru-RU"/>
        </w:rPr>
        <w:lastRenderedPageBreak/>
        <w:t>возрастных особенностей школьников, их психического и литературного развития, жизненного и читательского опыта.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 xml:space="preserve">ЦЕЛИ ИЗУЧЕНИЯ </w:t>
      </w:r>
      <w:r w:rsidRPr="006B5199">
        <w:rPr>
          <w:rFonts w:ascii="Times New Roman" w:hAnsi="Times New Roman"/>
          <w:b/>
          <w:color w:val="333333"/>
          <w:sz w:val="28"/>
          <w:lang w:val="ru-RU"/>
        </w:rPr>
        <w:t>УЧЕБНОГО ПРЕДМЕТА «ЛИТЕРАТУРА»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6B5199">
        <w:rPr>
          <w:rFonts w:ascii="Times New Roman" w:hAnsi="Times New Roman"/>
          <w:color w:val="000000"/>
          <w:sz w:val="28"/>
          <w:lang w:val="ru-RU"/>
        </w:rPr>
        <w:lastRenderedPageBreak/>
        <w:t xml:space="preserve">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w:t>
      </w:r>
      <w:r w:rsidRPr="006B5199">
        <w:rPr>
          <w:rFonts w:ascii="Times New Roman" w:hAnsi="Times New Roman"/>
          <w:color w:val="000000"/>
          <w:sz w:val="28"/>
          <w:lang w:val="ru-RU"/>
        </w:rPr>
        <w:lastRenderedPageBreak/>
        <w:t xml:space="preserve">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МЕСТО УЧЕБНОГО ПРЕДМЕТА «ЛИТЕРАТУРА» В УЧЕБНОМ ПЛАНЕ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B5199" w:rsidRDefault="006B5199" w:rsidP="00AC30A5">
      <w:pPr>
        <w:widowControl/>
        <w:rPr>
          <w:lang w:val="ru-RU"/>
        </w:rPr>
      </w:pPr>
    </w:p>
    <w:p w:rsidR="006B5199" w:rsidRPr="006B5199" w:rsidRDefault="006B5199" w:rsidP="00AC30A5">
      <w:pPr>
        <w:widowControl/>
        <w:spacing w:after="0"/>
        <w:ind w:left="120"/>
        <w:jc w:val="both"/>
        <w:rPr>
          <w:lang w:val="ru-RU"/>
        </w:rPr>
      </w:pPr>
      <w:bookmarkStart w:id="7" w:name="block-570064"/>
      <w:bookmarkEnd w:id="6"/>
      <w:r w:rsidRPr="006B5199">
        <w:rPr>
          <w:rFonts w:ascii="Times New Roman" w:hAnsi="Times New Roman"/>
          <w:b/>
          <w:color w:val="000000"/>
          <w:sz w:val="28"/>
          <w:lang w:val="ru-RU"/>
        </w:rPr>
        <w:t>СОДЕРЖАНИЕ УЧЕБНОГО ПРЕДМЕТА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5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Мифология.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Мифы народов России и мира.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Фольклор. </w:t>
      </w:r>
      <w:r w:rsidRPr="006B5199">
        <w:rPr>
          <w:rFonts w:ascii="Times New Roman" w:hAnsi="Times New Roman"/>
          <w:color w:val="000000"/>
          <w:sz w:val="28"/>
          <w:lang w:val="ru-RU"/>
        </w:rPr>
        <w:t>Малые жанры: пословицы, поговорки, загадки. Сказки народов России и народов мира ‌</w:t>
      </w:r>
      <w:bookmarkStart w:id="8" w:name="8038850c-b985-4899-8396-05ec2b5ebddc"/>
      <w:r w:rsidRPr="006B5199">
        <w:rPr>
          <w:rFonts w:ascii="Times New Roman" w:hAnsi="Times New Roman"/>
          <w:color w:val="000000"/>
          <w:sz w:val="28"/>
          <w:lang w:val="ru-RU"/>
        </w:rPr>
        <w:t>(не менее трёх).</w:t>
      </w:r>
      <w:bookmarkEnd w:id="8"/>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И. А. Крылов. </w:t>
      </w:r>
      <w:r w:rsidRPr="006B5199">
        <w:rPr>
          <w:rFonts w:ascii="Times New Roman" w:hAnsi="Times New Roman"/>
          <w:color w:val="000000"/>
          <w:sz w:val="28"/>
          <w:lang w:val="ru-RU"/>
        </w:rPr>
        <w:t>Басни ‌</w:t>
      </w:r>
      <w:bookmarkStart w:id="9" w:name="f1cdb435-b3ac-4333-9983-9795e004a0c2"/>
      <w:r w:rsidRPr="006B5199">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9"/>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А. С. Пушкин. </w:t>
      </w:r>
      <w:r w:rsidRPr="006B5199">
        <w:rPr>
          <w:rFonts w:ascii="Times New Roman" w:hAnsi="Times New Roman"/>
          <w:color w:val="000000"/>
          <w:sz w:val="28"/>
          <w:lang w:val="ru-RU"/>
        </w:rPr>
        <w:t>Стихотворения ‌</w:t>
      </w:r>
      <w:bookmarkStart w:id="10" w:name="b8731a29-438b-4b6a-a37d-ff778ded575a"/>
      <w:r w:rsidRPr="006B5199">
        <w:rPr>
          <w:rFonts w:ascii="Times New Roman" w:hAnsi="Times New Roman"/>
          <w:color w:val="000000"/>
          <w:sz w:val="28"/>
          <w:lang w:val="ru-RU"/>
        </w:rPr>
        <w:t>(не менее трёх). «Зимнее утро», «Зимний вечер», «Няне» и др.</w:t>
      </w:r>
      <w:bookmarkEnd w:id="10"/>
      <w:r w:rsidRPr="006B5199">
        <w:rPr>
          <w:rFonts w:ascii="Times New Roman" w:hAnsi="Times New Roman"/>
          <w:color w:val="000000"/>
          <w:sz w:val="28"/>
          <w:lang w:val="ru-RU"/>
        </w:rPr>
        <w:t xml:space="preserve">‌‌ «Сказка о мёртвой царевне и о семи богатырях».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Ю. Лермонтов.</w:t>
      </w:r>
      <w:r w:rsidRPr="006B5199">
        <w:rPr>
          <w:rFonts w:ascii="Times New Roman" w:hAnsi="Times New Roman"/>
          <w:color w:val="000000"/>
          <w:sz w:val="28"/>
          <w:lang w:val="ru-RU"/>
        </w:rPr>
        <w:t xml:space="preserve"> Стихотворение «Бородино».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Н. В. Гоголь.</w:t>
      </w:r>
      <w:r w:rsidRPr="006B5199">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второй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И. С. Тургенев.</w:t>
      </w:r>
      <w:r w:rsidRPr="006B5199">
        <w:rPr>
          <w:rFonts w:ascii="Times New Roman" w:hAnsi="Times New Roman"/>
          <w:color w:val="000000"/>
          <w:sz w:val="28"/>
          <w:lang w:val="ru-RU"/>
        </w:rPr>
        <w:t xml:space="preserve"> Рассказ «Муму».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Н. А. Некрасов.</w:t>
      </w:r>
      <w:r w:rsidRPr="006B5199">
        <w:rPr>
          <w:rFonts w:ascii="Times New Roman" w:hAnsi="Times New Roman"/>
          <w:color w:val="000000"/>
          <w:sz w:val="28"/>
          <w:lang w:val="ru-RU"/>
        </w:rPr>
        <w:t xml:space="preserve"> Стихотворения ‌</w:t>
      </w:r>
      <w:bookmarkStart w:id="11" w:name="1d4fde75-5a86-4cea-90d5-aae01314b835"/>
      <w:r w:rsidRPr="006B5199">
        <w:rPr>
          <w:rFonts w:ascii="Times New Roman" w:hAnsi="Times New Roman"/>
          <w:color w:val="000000"/>
          <w:sz w:val="28"/>
          <w:lang w:val="ru-RU"/>
        </w:rPr>
        <w:t>(не менее двух). «Крестьянские дети», «Школьник» и др.</w:t>
      </w:r>
      <w:bookmarkEnd w:id="11"/>
      <w:r w:rsidRPr="006B5199">
        <w:rPr>
          <w:rFonts w:ascii="Times New Roman" w:hAnsi="Times New Roman"/>
          <w:color w:val="000000"/>
          <w:sz w:val="28"/>
          <w:lang w:val="ru-RU"/>
        </w:rPr>
        <w:t xml:space="preserve">‌ Поэма «Мороз, Красный нос» (фрагмент).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Л. Н. Толстой.</w:t>
      </w:r>
      <w:r w:rsidRPr="006B5199">
        <w:rPr>
          <w:rFonts w:ascii="Times New Roman" w:hAnsi="Times New Roman"/>
          <w:color w:val="000000"/>
          <w:sz w:val="28"/>
          <w:lang w:val="ru-RU"/>
        </w:rPr>
        <w:t xml:space="preserve"> Рассказ «Кавказский пленник».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–ХХ веков.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Стихотворения отечественных поэтов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–ХХ веков о родной природе и о связи человека с Родиной </w:t>
      </w:r>
      <w:r w:rsidRPr="006B5199">
        <w:rPr>
          <w:rFonts w:ascii="Times New Roman" w:hAnsi="Times New Roman"/>
          <w:color w:val="000000"/>
          <w:sz w:val="28"/>
          <w:lang w:val="ru-RU"/>
        </w:rPr>
        <w:t>‌</w:t>
      </w:r>
      <w:bookmarkStart w:id="12" w:name="3c5dcffd-8a26-4103-9932-75cd7a8dd3e4"/>
      <w:r w:rsidRPr="006B5199">
        <w:rPr>
          <w:rFonts w:ascii="Times New Roman" w:hAnsi="Times New Roman"/>
          <w:color w:val="000000"/>
          <w:sz w:val="28"/>
          <w:lang w:val="ru-RU"/>
        </w:rPr>
        <w:t xml:space="preserve">(не менее пяти стихотворений трёх </w:t>
      </w:r>
      <w:r w:rsidRPr="006B5199">
        <w:rPr>
          <w:rFonts w:ascii="Times New Roman" w:hAnsi="Times New Roman"/>
          <w:color w:val="000000"/>
          <w:sz w:val="28"/>
          <w:lang w:val="ru-RU"/>
        </w:rPr>
        <w:lastRenderedPageBreak/>
        <w:t>поэтов). Например, стихотворения А.К.Толстого, Ф. И. Тютчева, А. А. Фета, И. А. Бунина, А. А. Блока, С. А. Есенина, Н. М. Рубцова, Ю. П. Кузнецова.</w:t>
      </w:r>
      <w:bookmarkEnd w:id="12"/>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Юмористические рассказы отечественных писателей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веков.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А. П. Чехов </w:t>
      </w:r>
      <w:r w:rsidRPr="006B5199">
        <w:rPr>
          <w:rFonts w:ascii="Times New Roman" w:hAnsi="Times New Roman"/>
          <w:color w:val="000000"/>
          <w:sz w:val="28"/>
          <w:lang w:val="ru-RU"/>
        </w:rPr>
        <w:t>‌</w:t>
      </w:r>
      <w:bookmarkStart w:id="13" w:name="dbfddf02-0071-45b9-8d3c-fa1cc17b4b15"/>
      <w:r w:rsidRPr="006B5199">
        <w:rPr>
          <w:rFonts w:ascii="Times New Roman" w:hAnsi="Times New Roman"/>
          <w:color w:val="000000"/>
          <w:sz w:val="28"/>
          <w:lang w:val="ru-RU"/>
        </w:rPr>
        <w:t>(два рассказа по выбору). Например, «Лошадиная фамилия», «Мальчики», «Хирургия» и др.</w:t>
      </w:r>
      <w:bookmarkEnd w:id="1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М. М. Зощенко </w:t>
      </w:r>
      <w:r w:rsidRPr="006B5199">
        <w:rPr>
          <w:rFonts w:ascii="Times New Roman" w:hAnsi="Times New Roman"/>
          <w:color w:val="000000"/>
          <w:sz w:val="28"/>
          <w:lang w:val="ru-RU"/>
        </w:rPr>
        <w:t>‌</w:t>
      </w:r>
      <w:bookmarkStart w:id="14" w:name="90913393-50df-412f-ac1a-f5af225a368e"/>
      <w:r w:rsidRPr="006B5199">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отечественной литературы о природе и животных</w:t>
      </w:r>
      <w:r w:rsidRPr="006B5199">
        <w:rPr>
          <w:rFonts w:ascii="Times New Roman" w:hAnsi="Times New Roman"/>
          <w:color w:val="000000"/>
          <w:sz w:val="28"/>
          <w:lang w:val="ru-RU"/>
        </w:rPr>
        <w:t xml:space="preserve"> ‌</w:t>
      </w:r>
      <w:bookmarkStart w:id="15" w:name="aec23ce7-13ed-416b-91bb-298806d5c90e"/>
      <w:r w:rsidRPr="006B5199">
        <w:rPr>
          <w:rFonts w:ascii="Times New Roman" w:hAnsi="Times New Roman"/>
          <w:color w:val="000000"/>
          <w:sz w:val="28"/>
          <w:lang w:val="ru-RU"/>
        </w:rPr>
        <w:t>(не менее двух). Например, А. И. Куприна, М. М. Пришвина, К. Г. Паустовского.</w:t>
      </w:r>
      <w:bookmarkEnd w:id="15"/>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П. Платонов.</w:t>
      </w:r>
      <w:r w:rsidRPr="006B5199">
        <w:rPr>
          <w:rFonts w:ascii="Times New Roman" w:hAnsi="Times New Roman"/>
          <w:color w:val="000000"/>
          <w:sz w:val="28"/>
          <w:lang w:val="ru-RU"/>
        </w:rPr>
        <w:t xml:space="preserve"> Рассказы ‌</w:t>
      </w:r>
      <w:bookmarkStart w:id="16" w:name="cfa39edd-5597-42b5-b07f-489d84e47a94"/>
      <w:r w:rsidRPr="006B5199">
        <w:rPr>
          <w:rFonts w:ascii="Times New Roman" w:hAnsi="Times New Roman"/>
          <w:color w:val="000000"/>
          <w:sz w:val="28"/>
          <w:lang w:val="ru-RU"/>
        </w:rPr>
        <w:t>(один по выбору). Например, «Корова», «Никита» и др.</w:t>
      </w:r>
      <w:bookmarkEnd w:id="1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В. П. Астафьев.</w:t>
      </w:r>
      <w:r w:rsidRPr="006B5199">
        <w:rPr>
          <w:rFonts w:ascii="Times New Roman" w:hAnsi="Times New Roman"/>
          <w:color w:val="000000"/>
          <w:sz w:val="28"/>
          <w:lang w:val="ru-RU"/>
        </w:rPr>
        <w:t xml:space="preserve"> Рассказ «Васюткино озеро».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w:t>
      </w:r>
      <w:r w:rsidRPr="006B5199">
        <w:rPr>
          <w:rFonts w:ascii="Times New Roman" w:hAnsi="Times New Roman"/>
          <w:b/>
          <w:color w:val="000000"/>
          <w:sz w:val="28"/>
        </w:rPr>
        <w:t>XX</w:t>
      </w:r>
      <w:r w:rsidRPr="006B5199">
        <w:rPr>
          <w:rFonts w:ascii="Times New Roman" w:hAnsi="Times New Roman"/>
          <w:b/>
          <w:color w:val="000000"/>
          <w:sz w:val="28"/>
          <w:lang w:val="ru-RU"/>
        </w:rPr>
        <w:t>–</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веков.</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отечественной литературы на тему «Человек на войне»</w:t>
      </w:r>
      <w:r w:rsidRPr="006B5199">
        <w:rPr>
          <w:rFonts w:ascii="Times New Roman" w:hAnsi="Times New Roman"/>
          <w:color w:val="000000"/>
          <w:sz w:val="28"/>
          <w:lang w:val="ru-RU"/>
        </w:rPr>
        <w:t xml:space="preserve"> ‌</w:t>
      </w:r>
      <w:bookmarkStart w:id="17" w:name="35dcef7b-869c-4626-b557-2b2839912c37"/>
      <w:r w:rsidRPr="006B5199">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7"/>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Произведения отечественных писателей </w:t>
      </w:r>
      <w:r w:rsidRPr="006B5199">
        <w:rPr>
          <w:rFonts w:ascii="Times New Roman" w:hAnsi="Times New Roman"/>
          <w:b/>
          <w:color w:val="000000"/>
          <w:sz w:val="28"/>
        </w:rPr>
        <w:t>XIX</w:t>
      </w:r>
      <w:r w:rsidRPr="006B5199">
        <w:rPr>
          <w:rFonts w:ascii="Times New Roman" w:hAnsi="Times New Roman"/>
          <w:b/>
          <w:color w:val="000000"/>
          <w:sz w:val="28"/>
          <w:lang w:val="ru-RU"/>
        </w:rPr>
        <w:t>–</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веков на тему детства</w:t>
      </w:r>
      <w:r w:rsidRPr="006B5199">
        <w:rPr>
          <w:rFonts w:ascii="Times New Roman" w:hAnsi="Times New Roman"/>
          <w:color w:val="000000"/>
          <w:sz w:val="28"/>
          <w:lang w:val="ru-RU"/>
        </w:rPr>
        <w:t xml:space="preserve"> ‌</w:t>
      </w:r>
      <w:bookmarkStart w:id="18" w:name="a5fd8ebc-c46e-41fa-818f-2757c5fc34dd"/>
      <w:r w:rsidRPr="006B5199">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8"/>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приключенческого жанра отечественных писателей</w:t>
      </w:r>
      <w:r w:rsidRPr="006B5199">
        <w:rPr>
          <w:rFonts w:ascii="Times New Roman" w:hAnsi="Times New Roman"/>
          <w:color w:val="000000"/>
          <w:sz w:val="28"/>
          <w:lang w:val="ru-RU"/>
        </w:rPr>
        <w:t>‌</w:t>
      </w:r>
      <w:bookmarkStart w:id="19" w:name="0447e246-04d6-4654-9850-bc46c641eafe"/>
      <w:r w:rsidRPr="006B5199">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9"/>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народов Российской Федерации. Стихотворения </w:t>
      </w:r>
      <w:r w:rsidRPr="006B5199">
        <w:rPr>
          <w:rFonts w:ascii="Times New Roman" w:hAnsi="Times New Roman"/>
          <w:color w:val="000000"/>
          <w:sz w:val="28"/>
          <w:lang w:val="ru-RU"/>
        </w:rPr>
        <w:t>‌</w:t>
      </w:r>
      <w:bookmarkStart w:id="20" w:name="e8c5701d-d8b6-4159-b2e0-3a6ac9c7dd15"/>
      <w:r w:rsidRPr="006B5199">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20"/>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литература.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Х. К. Андерсен. </w:t>
      </w:r>
      <w:r w:rsidRPr="006B5199">
        <w:rPr>
          <w:rFonts w:ascii="Times New Roman" w:hAnsi="Times New Roman"/>
          <w:color w:val="000000"/>
          <w:sz w:val="28"/>
          <w:lang w:val="ru-RU"/>
        </w:rPr>
        <w:t>Сказки ‌</w:t>
      </w:r>
      <w:bookmarkStart w:id="21" w:name="2ca66737-c580-4ac4-a5b2-7f657ef38e3a"/>
      <w:r w:rsidRPr="006B5199">
        <w:rPr>
          <w:rFonts w:ascii="Times New Roman" w:hAnsi="Times New Roman"/>
          <w:color w:val="000000"/>
          <w:sz w:val="28"/>
          <w:lang w:val="ru-RU"/>
        </w:rPr>
        <w:t>(одна по выбору). Например, «Снежная королева», «Соловей» и др.</w:t>
      </w:r>
      <w:bookmarkEnd w:id="21"/>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Зарубежная сказочная проза</w:t>
      </w:r>
      <w:r w:rsidRPr="006B5199">
        <w:rPr>
          <w:rFonts w:ascii="Times New Roman" w:hAnsi="Times New Roman"/>
          <w:color w:val="000000"/>
          <w:sz w:val="28"/>
          <w:lang w:val="ru-RU"/>
        </w:rPr>
        <w:t xml:space="preserve"> ‌</w:t>
      </w:r>
      <w:bookmarkStart w:id="22" w:name="fd694784-5635-4214-94a4-c12d0a30d199"/>
      <w:r w:rsidRPr="006B5199">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2"/>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проза о детях и подростках </w:t>
      </w:r>
      <w:r w:rsidRPr="006B5199">
        <w:rPr>
          <w:rFonts w:ascii="Times New Roman" w:hAnsi="Times New Roman"/>
          <w:color w:val="000000"/>
          <w:sz w:val="28"/>
          <w:lang w:val="ru-RU"/>
        </w:rPr>
        <w:t>‌</w:t>
      </w:r>
      <w:bookmarkStart w:id="23" w:name="b40b601e-d0c3-4299-89d0-394ad0dce0c8"/>
      <w:r w:rsidRPr="006B5199">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sidRPr="006B5199">
        <w:rPr>
          <w:rFonts w:ascii="Times New Roman" w:hAnsi="Times New Roman"/>
          <w:color w:val="000000"/>
          <w:sz w:val="28"/>
          <w:lang w:val="ru-RU"/>
        </w:rPr>
        <w:lastRenderedPageBreak/>
        <w:t>Лондон. «Сказание о Кише»; Р. Брэдбери. Рассказы. Например, «Каникулы», «Звук бегущих ног», «Зелёное утро» и др.</w:t>
      </w:r>
      <w:bookmarkEnd w:id="2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приключенческая проза </w:t>
      </w:r>
      <w:r w:rsidRPr="006B5199">
        <w:rPr>
          <w:rFonts w:ascii="Times New Roman" w:hAnsi="Times New Roman"/>
          <w:color w:val="000000"/>
          <w:sz w:val="28"/>
          <w:lang w:val="ru-RU"/>
        </w:rPr>
        <w:t>‌</w:t>
      </w:r>
      <w:bookmarkStart w:id="24" w:name="103698ad-506d-4d05-bb28-79e90ac8cd6a"/>
      <w:r w:rsidRPr="006B5199">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проза о животных </w:t>
      </w:r>
      <w:r w:rsidRPr="006B5199">
        <w:rPr>
          <w:rFonts w:ascii="Times New Roman" w:hAnsi="Times New Roman"/>
          <w:color w:val="000000"/>
          <w:sz w:val="28"/>
          <w:lang w:val="ru-RU"/>
        </w:rPr>
        <w:t>‌</w:t>
      </w:r>
      <w:bookmarkStart w:id="25" w:name="8a53c771-ce41-4f85-8a47-a227160dd957"/>
      <w:r w:rsidRPr="006B5199">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5"/>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6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Античная литература.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Гомер.</w:t>
      </w:r>
      <w:r w:rsidRPr="006B5199">
        <w:rPr>
          <w:rFonts w:ascii="Times New Roman" w:hAnsi="Times New Roman"/>
          <w:color w:val="000000"/>
          <w:sz w:val="28"/>
          <w:lang w:val="ru-RU"/>
        </w:rPr>
        <w:t xml:space="preserve"> Поэмы. «Илиада», «Одиссея» (фрагменты).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Фольклор. </w:t>
      </w:r>
      <w:r w:rsidRPr="006B5199">
        <w:rPr>
          <w:rFonts w:ascii="Times New Roman" w:hAnsi="Times New Roman"/>
          <w:color w:val="000000"/>
          <w:sz w:val="28"/>
          <w:lang w:val="ru-RU"/>
        </w:rPr>
        <w:t>Русские былины ‌</w:t>
      </w:r>
      <w:bookmarkStart w:id="26" w:name="2d1a2719-45ad-4395-a569-7b3d43745842"/>
      <w:r w:rsidRPr="006B5199">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Древнерусская литература.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«Повесть временных лет»</w:t>
      </w:r>
      <w:r w:rsidRPr="006B5199">
        <w:rPr>
          <w:rFonts w:ascii="Times New Roman" w:hAnsi="Times New Roman"/>
          <w:color w:val="000000"/>
          <w:sz w:val="28"/>
          <w:lang w:val="ru-RU"/>
        </w:rPr>
        <w:t>‌</w:t>
      </w:r>
      <w:bookmarkStart w:id="27" w:name="ad04843b-b512-47d3-b84b-e22df1580588"/>
      <w:r w:rsidRPr="006B5199">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7"/>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С. Пушкин.</w:t>
      </w:r>
      <w:r w:rsidRPr="006B5199">
        <w:rPr>
          <w:rFonts w:ascii="Times New Roman" w:hAnsi="Times New Roman"/>
          <w:color w:val="000000"/>
          <w:sz w:val="28"/>
          <w:lang w:val="ru-RU"/>
        </w:rPr>
        <w:t xml:space="preserve"> Стихотворения ‌</w:t>
      </w:r>
      <w:bookmarkStart w:id="28" w:name="582b55ee-e1e5-46d8-8c0a-755ec48e137e"/>
      <w:r w:rsidRPr="006B5199">
        <w:rPr>
          <w:rFonts w:ascii="Times New Roman" w:hAnsi="Times New Roman"/>
          <w:color w:val="000000"/>
          <w:sz w:val="28"/>
          <w:lang w:val="ru-RU"/>
        </w:rPr>
        <w:t>(не менее трёх). «Песнь о вещем Олеге», «Зимняя дорога», «Узник», «Туча» и др.</w:t>
      </w:r>
      <w:bookmarkEnd w:id="28"/>
      <w:r w:rsidRPr="006B5199">
        <w:rPr>
          <w:rFonts w:ascii="Times New Roman" w:hAnsi="Times New Roman"/>
          <w:color w:val="000000"/>
          <w:sz w:val="28"/>
          <w:lang w:val="ru-RU"/>
        </w:rPr>
        <w:t>‌‌ Роман «Дубровский».</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Ю. Лермонтов.</w:t>
      </w:r>
      <w:r w:rsidRPr="006B5199">
        <w:rPr>
          <w:rFonts w:ascii="Times New Roman" w:hAnsi="Times New Roman"/>
          <w:color w:val="000000"/>
          <w:sz w:val="28"/>
          <w:lang w:val="ru-RU"/>
        </w:rPr>
        <w:t xml:space="preserve"> Стихотворения ‌</w:t>
      </w:r>
      <w:bookmarkStart w:id="29" w:name="e979ff73-e74d-4b41-9daa-86d17094fc9b"/>
      <w:r w:rsidRPr="006B5199">
        <w:rPr>
          <w:rFonts w:ascii="Times New Roman" w:hAnsi="Times New Roman"/>
          <w:color w:val="000000"/>
          <w:sz w:val="28"/>
          <w:lang w:val="ru-RU"/>
        </w:rPr>
        <w:t>(не менее трёх). «Три пальмы», «Листок», «Утёс» и др.</w:t>
      </w:r>
      <w:bookmarkEnd w:id="29"/>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В. Кольцов.</w:t>
      </w:r>
      <w:r w:rsidRPr="006B5199">
        <w:rPr>
          <w:rFonts w:ascii="Times New Roman" w:hAnsi="Times New Roman"/>
          <w:color w:val="000000"/>
          <w:sz w:val="28"/>
          <w:lang w:val="ru-RU"/>
        </w:rPr>
        <w:t xml:space="preserve"> Стихотворения ‌</w:t>
      </w:r>
      <w:bookmarkStart w:id="30" w:name="9aa6636f-e65a-485c-aff8-0cee29fb09d5"/>
      <w:r w:rsidRPr="006B5199">
        <w:rPr>
          <w:rFonts w:ascii="Times New Roman" w:hAnsi="Times New Roman"/>
          <w:color w:val="000000"/>
          <w:sz w:val="28"/>
          <w:lang w:val="ru-RU"/>
        </w:rPr>
        <w:t>(не менее двух). Например, «Косарь», «Соловей» и др.</w:t>
      </w:r>
      <w:bookmarkEnd w:id="30"/>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второй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Ф. И. Тютчев. </w:t>
      </w:r>
      <w:r w:rsidRPr="006B5199">
        <w:rPr>
          <w:rFonts w:ascii="Times New Roman" w:hAnsi="Times New Roman"/>
          <w:color w:val="000000"/>
          <w:sz w:val="28"/>
          <w:lang w:val="ru-RU"/>
        </w:rPr>
        <w:t>Стихотворения ‌</w:t>
      </w:r>
      <w:bookmarkStart w:id="31" w:name="c36fcc5a-2cdd-400a-b3ee-0e5071a59ee1"/>
      <w:r w:rsidRPr="006B5199">
        <w:rPr>
          <w:rFonts w:ascii="Times New Roman" w:hAnsi="Times New Roman"/>
          <w:color w:val="000000"/>
          <w:sz w:val="28"/>
          <w:lang w:val="ru-RU"/>
        </w:rPr>
        <w:t>(не менее двух). «Есть в осени первоначальной…», «С поляны коршун поднялся…».</w:t>
      </w:r>
      <w:bookmarkEnd w:id="31"/>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А. Фет.</w:t>
      </w:r>
      <w:r w:rsidRPr="006B5199">
        <w:rPr>
          <w:rFonts w:ascii="Times New Roman" w:hAnsi="Times New Roman"/>
          <w:color w:val="000000"/>
          <w:sz w:val="28"/>
          <w:lang w:val="ru-RU"/>
        </w:rPr>
        <w:t xml:space="preserve"> Стихотворения ‌</w:t>
      </w:r>
      <w:bookmarkStart w:id="32" w:name="e75d9245-73fc-447a-aaf6-d7ac09f2bf3a"/>
      <w:r w:rsidRPr="006B5199">
        <w:rPr>
          <w:rFonts w:ascii="Times New Roman" w:hAnsi="Times New Roman"/>
          <w:color w:val="000000"/>
          <w:sz w:val="28"/>
          <w:lang w:val="ru-RU"/>
        </w:rPr>
        <w:t>(не менее двух). «Учись у них – у дуба, у берёзы…», «Я пришёл к тебе с приветом…».</w:t>
      </w:r>
      <w:bookmarkEnd w:id="32"/>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И. С. Тургенев.</w:t>
      </w:r>
      <w:r w:rsidRPr="006B5199">
        <w:rPr>
          <w:rFonts w:ascii="Times New Roman" w:hAnsi="Times New Roman"/>
          <w:color w:val="000000"/>
          <w:sz w:val="28"/>
          <w:lang w:val="ru-RU"/>
        </w:rPr>
        <w:t xml:space="preserve"> Рассказ «Бежин луг».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Н. С. Лесков.</w:t>
      </w:r>
      <w:r w:rsidRPr="006B5199">
        <w:rPr>
          <w:rFonts w:ascii="Times New Roman" w:hAnsi="Times New Roman"/>
          <w:color w:val="000000"/>
          <w:sz w:val="28"/>
          <w:lang w:val="ru-RU"/>
        </w:rPr>
        <w:t xml:space="preserve"> Сказ «Левша».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Л. Н. Толстой.</w:t>
      </w:r>
      <w:r w:rsidRPr="006B5199">
        <w:rPr>
          <w:rFonts w:ascii="Times New Roman" w:hAnsi="Times New Roman"/>
          <w:color w:val="000000"/>
          <w:sz w:val="28"/>
          <w:lang w:val="ru-RU"/>
        </w:rPr>
        <w:t xml:space="preserve"> Повесть «Детство» ‌</w:t>
      </w:r>
      <w:bookmarkStart w:id="33" w:name="977de391-a0ab-47d0-b055-bb99283dc920"/>
      <w:r w:rsidRPr="006B5199">
        <w:rPr>
          <w:rFonts w:ascii="Times New Roman" w:hAnsi="Times New Roman"/>
          <w:color w:val="000000"/>
          <w:sz w:val="28"/>
          <w:lang w:val="ru-RU"/>
        </w:rPr>
        <w:t>(главы по выбору).</w:t>
      </w:r>
      <w:bookmarkEnd w:id="33"/>
      <w:r w:rsidRPr="006B5199">
        <w:rPr>
          <w:rFonts w:ascii="Times New Roman" w:hAnsi="Times New Roman"/>
          <w:color w:val="000000"/>
          <w:sz w:val="28"/>
          <w:lang w:val="ru-RU"/>
        </w:rPr>
        <w:t>‌‌</w:t>
      </w:r>
      <w:r w:rsidRPr="006B5199">
        <w:rPr>
          <w:rFonts w:ascii="Times New Roman" w:hAnsi="Times New Roman"/>
          <w:color w:val="000000"/>
          <w:sz w:val="28"/>
          <w:u w:val="single"/>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lastRenderedPageBreak/>
        <w:t xml:space="preserve">А. П. Чехов. </w:t>
      </w:r>
      <w:r w:rsidRPr="006B5199">
        <w:rPr>
          <w:rFonts w:ascii="Times New Roman" w:hAnsi="Times New Roman"/>
          <w:color w:val="000000"/>
          <w:sz w:val="28"/>
          <w:lang w:val="ru-RU"/>
        </w:rPr>
        <w:t>Рассказы ‌</w:t>
      </w:r>
      <w:bookmarkStart w:id="34" w:name="5ccd7dea-76bb-435c-9fae-1b74ca2890ed"/>
      <w:r w:rsidRPr="006B5199">
        <w:rPr>
          <w:rFonts w:ascii="Times New Roman" w:hAnsi="Times New Roman"/>
          <w:color w:val="000000"/>
          <w:sz w:val="28"/>
          <w:lang w:val="ru-RU"/>
        </w:rPr>
        <w:t>(три по выбору). Например, «Толстый и тонкий», «Хамелеон», «Смерть чиновника» и др.</w:t>
      </w:r>
      <w:bookmarkEnd w:id="3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А. И. Куприн. </w:t>
      </w:r>
      <w:r w:rsidRPr="006B5199">
        <w:rPr>
          <w:rFonts w:ascii="Times New Roman" w:hAnsi="Times New Roman"/>
          <w:color w:val="000000"/>
          <w:sz w:val="28"/>
          <w:lang w:val="ru-RU"/>
        </w:rPr>
        <w:t>Рассказ «Чудесный доктор».</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Стихотворения отечественных поэтов начала ХХ века </w:t>
      </w:r>
      <w:r w:rsidRPr="006B5199">
        <w:rPr>
          <w:rFonts w:ascii="Times New Roman" w:hAnsi="Times New Roman"/>
          <w:color w:val="000000"/>
          <w:sz w:val="28"/>
          <w:lang w:val="ru-RU"/>
        </w:rPr>
        <w:t>‌</w:t>
      </w:r>
      <w:bookmarkStart w:id="35" w:name="1a89c352-1e28-490d-a532-18fd47b8e1fa"/>
      <w:r w:rsidRPr="006B5199">
        <w:rPr>
          <w:rFonts w:ascii="Times New Roman" w:hAnsi="Times New Roman"/>
          <w:color w:val="000000"/>
          <w:sz w:val="28"/>
          <w:lang w:val="ru-RU"/>
        </w:rPr>
        <w:t>(не менее двух). Например, стихотворения С. А. Есенина, В. В. Маяковского, А. А. Блока и др.</w:t>
      </w:r>
      <w:bookmarkEnd w:id="35"/>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Стихотворения отечественных поэтов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r w:rsidRPr="006B5199">
        <w:rPr>
          <w:rFonts w:ascii="Times New Roman" w:hAnsi="Times New Roman"/>
          <w:color w:val="000000"/>
          <w:sz w:val="28"/>
          <w:lang w:val="ru-RU"/>
        </w:rPr>
        <w:t>‌</w:t>
      </w:r>
      <w:bookmarkStart w:id="36" w:name="5118f498-9661-45e8-9924-bef67bfbf524"/>
      <w:r w:rsidRPr="006B5199">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6"/>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Проза отечественных писателей конца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 начала </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века, в том числе о Великой Отечественной войне</w:t>
      </w:r>
      <w:r w:rsidRPr="006B5199">
        <w:rPr>
          <w:rFonts w:ascii="Times New Roman" w:hAnsi="Times New Roman"/>
          <w:color w:val="000000"/>
          <w:sz w:val="28"/>
          <w:lang w:val="ru-RU"/>
        </w:rPr>
        <w:t xml:space="preserve"> ‌</w:t>
      </w:r>
      <w:bookmarkStart w:id="37" w:name="a35f0a0b-d9a0-4ac9-afd6-3c0ec32f1224"/>
      <w:r w:rsidRPr="006B5199">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7"/>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В. Г. Распутин. </w:t>
      </w:r>
      <w:r w:rsidRPr="006B5199">
        <w:rPr>
          <w:rFonts w:ascii="Times New Roman" w:hAnsi="Times New Roman"/>
          <w:color w:val="000000"/>
          <w:sz w:val="28"/>
          <w:lang w:val="ru-RU"/>
        </w:rPr>
        <w:t xml:space="preserve">Рассказ «Уроки французского».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Произведения отечественных писателей на тему взросления человека </w:t>
      </w:r>
      <w:r w:rsidRPr="006B5199">
        <w:rPr>
          <w:rFonts w:ascii="Times New Roman" w:hAnsi="Times New Roman"/>
          <w:color w:val="000000"/>
          <w:sz w:val="28"/>
          <w:lang w:val="ru-RU"/>
        </w:rPr>
        <w:t>‌</w:t>
      </w:r>
      <w:bookmarkStart w:id="38" w:name="7f695bb6-7ce9-46a5-96af-f43597f5f296"/>
      <w:r w:rsidRPr="006B5199">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8"/>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современных отечественных писателей-фантастов</w:t>
      </w:r>
      <w:r w:rsidRPr="006B5199">
        <w:rPr>
          <w:rFonts w:ascii="Times New Roman" w:hAnsi="Times New Roman"/>
          <w:color w:val="000000"/>
          <w:sz w:val="28"/>
          <w:lang w:val="ru-RU"/>
        </w:rPr>
        <w:t xml:space="preserve"> ‌</w:t>
      </w:r>
      <w:bookmarkStart w:id="39" w:name="99ff4dfc-6077-4b1d-979a-efd5d464e2ea"/>
      <w:r w:rsidRPr="006B5199">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9"/>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Литература народов Российской Федерации. Стихотворения</w:t>
      </w:r>
      <w:r w:rsidRPr="006B5199">
        <w:rPr>
          <w:rFonts w:ascii="Times New Roman" w:hAnsi="Times New Roman"/>
          <w:color w:val="000000"/>
          <w:sz w:val="28"/>
          <w:lang w:val="ru-RU"/>
        </w:rPr>
        <w:t xml:space="preserve"> ‌</w:t>
      </w:r>
      <w:bookmarkStart w:id="40" w:name="8c6e542d-3297-4f00-9d18-f11cc02b5c2a"/>
      <w:r w:rsidRPr="006B5199">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0"/>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литература Д. Дефо. </w:t>
      </w:r>
      <w:r w:rsidRPr="006B5199">
        <w:rPr>
          <w:rFonts w:ascii="Times New Roman" w:hAnsi="Times New Roman"/>
          <w:color w:val="000000"/>
          <w:sz w:val="28"/>
          <w:lang w:val="ru-RU"/>
        </w:rPr>
        <w:t>«Робинзон Крузо» ‌</w:t>
      </w:r>
      <w:bookmarkStart w:id="41" w:name="c11c39d0-823d-48a6-b780-3c956bde3174"/>
      <w:r w:rsidRPr="006B5199">
        <w:rPr>
          <w:rFonts w:ascii="Times New Roman" w:hAnsi="Times New Roman"/>
          <w:color w:val="000000"/>
          <w:sz w:val="28"/>
          <w:lang w:val="ru-RU"/>
        </w:rPr>
        <w:t>(главы по выбору).</w:t>
      </w:r>
      <w:bookmarkEnd w:id="41"/>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Дж. Свифт. </w:t>
      </w:r>
      <w:r w:rsidRPr="006B5199">
        <w:rPr>
          <w:rFonts w:ascii="Times New Roman" w:hAnsi="Times New Roman"/>
          <w:color w:val="000000"/>
          <w:sz w:val="28"/>
          <w:lang w:val="ru-RU"/>
        </w:rPr>
        <w:t>«Путешествия Гулливера» ‌</w:t>
      </w:r>
      <w:bookmarkStart w:id="42" w:name="401c2012-d122-4b9b-86de-93f36659c25d"/>
      <w:r w:rsidRPr="006B5199">
        <w:rPr>
          <w:rFonts w:ascii="Times New Roman" w:hAnsi="Times New Roman"/>
          <w:color w:val="000000"/>
          <w:sz w:val="28"/>
          <w:lang w:val="ru-RU"/>
        </w:rPr>
        <w:t>(главы по выбору).</w:t>
      </w:r>
      <w:bookmarkEnd w:id="42"/>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зарубежных писателей на тему взросления человека</w:t>
      </w:r>
      <w:r w:rsidRPr="006B5199">
        <w:rPr>
          <w:rFonts w:ascii="Times New Roman" w:hAnsi="Times New Roman"/>
          <w:color w:val="000000"/>
          <w:sz w:val="28"/>
          <w:lang w:val="ru-RU"/>
        </w:rPr>
        <w:t xml:space="preserve"> ‌</w:t>
      </w:r>
      <w:bookmarkStart w:id="43" w:name="e9c8f8f3-f048-4763-af7b-4a65b4f5147c"/>
      <w:r w:rsidRPr="006B5199">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4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современных зарубежных писателей-фантастов</w:t>
      </w:r>
      <w:r w:rsidRPr="006B5199">
        <w:rPr>
          <w:rFonts w:ascii="Times New Roman" w:hAnsi="Times New Roman"/>
          <w:color w:val="000000"/>
          <w:sz w:val="28"/>
          <w:lang w:val="ru-RU"/>
        </w:rPr>
        <w:t xml:space="preserve"> ‌</w:t>
      </w:r>
      <w:bookmarkStart w:id="44" w:name="87635890-b010-49cb-95f4-49753ca9152c"/>
      <w:r w:rsidRPr="006B5199">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4"/>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lastRenderedPageBreak/>
        <w:t>7</w:t>
      </w:r>
      <w:r w:rsidRPr="006B5199">
        <w:rPr>
          <w:rFonts w:ascii="Times New Roman" w:hAnsi="Times New Roman"/>
          <w:color w:val="000000"/>
          <w:sz w:val="28"/>
          <w:lang w:val="ru-RU"/>
        </w:rPr>
        <w:t xml:space="preserve"> </w:t>
      </w:r>
      <w:r w:rsidRPr="006B5199">
        <w:rPr>
          <w:rFonts w:ascii="Times New Roman" w:hAnsi="Times New Roman"/>
          <w:b/>
          <w:color w:val="000000"/>
          <w:sz w:val="28"/>
          <w:lang w:val="ru-RU"/>
        </w:rPr>
        <w:t>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Древнерусская литература.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Древнерусские повести</w:t>
      </w:r>
      <w:r w:rsidRPr="006B5199">
        <w:rPr>
          <w:rFonts w:ascii="Times New Roman" w:hAnsi="Times New Roman"/>
          <w:color w:val="000000"/>
          <w:sz w:val="28"/>
          <w:lang w:val="ru-RU"/>
        </w:rPr>
        <w:t xml:space="preserve"> ‌</w:t>
      </w:r>
      <w:bookmarkStart w:id="45" w:name="683b575d-fc29-4554-8898-a7b5c598dbb6"/>
      <w:r w:rsidRPr="006B5199">
        <w:rPr>
          <w:rFonts w:ascii="Times New Roman" w:hAnsi="Times New Roman"/>
          <w:color w:val="000000"/>
          <w:sz w:val="28"/>
          <w:lang w:val="ru-RU"/>
        </w:rPr>
        <w:t>(одна повесть по выбору). Например, «Поучение» Владимира Мономаха (в сокращении) и др.</w:t>
      </w:r>
      <w:bookmarkEnd w:id="45"/>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А. С. Пушкин. </w:t>
      </w:r>
      <w:r w:rsidRPr="006B5199">
        <w:rPr>
          <w:rFonts w:ascii="Times New Roman" w:hAnsi="Times New Roman"/>
          <w:color w:val="000000"/>
          <w:sz w:val="28"/>
          <w:lang w:val="ru-RU"/>
        </w:rPr>
        <w:t>Стихотворения ‌</w:t>
      </w:r>
      <w:bookmarkStart w:id="46" w:name="3741b07c-b818-4276-9c02-9452404ed662"/>
      <w:r w:rsidRPr="006B5199">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6"/>
      <w:r w:rsidRPr="006B5199">
        <w:rPr>
          <w:rFonts w:ascii="Times New Roman" w:hAnsi="Times New Roman"/>
          <w:color w:val="000000"/>
          <w:sz w:val="28"/>
          <w:lang w:val="ru-RU"/>
        </w:rPr>
        <w:t>‌‌ «Повести Белкина» ‌</w:t>
      </w:r>
      <w:bookmarkStart w:id="47" w:name="f492b714-890f-4682-ac40-57999778e8e6"/>
      <w:r w:rsidRPr="006B5199">
        <w:rPr>
          <w:rFonts w:ascii="Times New Roman" w:hAnsi="Times New Roman"/>
          <w:color w:val="000000"/>
          <w:sz w:val="28"/>
          <w:lang w:val="ru-RU"/>
        </w:rPr>
        <w:t>(«Станционный смотритель» и др.).</w:t>
      </w:r>
      <w:bookmarkEnd w:id="47"/>
      <w:r w:rsidRPr="006B5199">
        <w:rPr>
          <w:rFonts w:ascii="Times New Roman" w:hAnsi="Times New Roman"/>
          <w:color w:val="000000"/>
          <w:sz w:val="28"/>
          <w:lang w:val="ru-RU"/>
        </w:rPr>
        <w:t>‌‌ Поэма «Полтава»‌</w:t>
      </w:r>
      <w:bookmarkStart w:id="48" w:name="d902c126-21ef-4167-9209-dfb4fb73593d"/>
      <w:r w:rsidRPr="006B5199">
        <w:rPr>
          <w:rFonts w:ascii="Times New Roman" w:hAnsi="Times New Roman"/>
          <w:color w:val="000000"/>
          <w:sz w:val="28"/>
          <w:lang w:val="ru-RU"/>
        </w:rPr>
        <w:t xml:space="preserve"> (фрагмент).</w:t>
      </w:r>
      <w:bookmarkEnd w:id="48"/>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М. Ю. Лермонтов. </w:t>
      </w:r>
      <w:r w:rsidRPr="006B5199">
        <w:rPr>
          <w:rFonts w:ascii="Times New Roman" w:hAnsi="Times New Roman"/>
          <w:color w:val="000000"/>
          <w:sz w:val="28"/>
          <w:lang w:val="ru-RU"/>
        </w:rPr>
        <w:t>Стихотворения ‌</w:t>
      </w:r>
      <w:bookmarkStart w:id="49" w:name="117e4a82-ed0d-45ab-b4ae-813f20ad62a5"/>
      <w:r w:rsidRPr="006B5199">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9"/>
      <w:r w:rsidRPr="006B5199">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Н. В. Гоголь. </w:t>
      </w:r>
      <w:r w:rsidRPr="006B5199">
        <w:rPr>
          <w:rFonts w:ascii="Times New Roman" w:hAnsi="Times New Roman"/>
          <w:color w:val="000000"/>
          <w:sz w:val="28"/>
          <w:lang w:val="ru-RU"/>
        </w:rPr>
        <w:t xml:space="preserve">Повесть «Тарас Бульба».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второй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И. С. Тургенев.</w:t>
      </w:r>
      <w:r w:rsidRPr="006B5199">
        <w:rPr>
          <w:rFonts w:ascii="Times New Roman" w:hAnsi="Times New Roman"/>
          <w:color w:val="000000"/>
          <w:sz w:val="28"/>
          <w:lang w:val="ru-RU"/>
        </w:rPr>
        <w:t xml:space="preserve"> Рассказы из цикла «Записки охотника» ‌</w:t>
      </w:r>
      <w:bookmarkStart w:id="50" w:name="724e0df4-38e3-41a2-b5b6-ae74cd02e3ae"/>
      <w:r w:rsidRPr="006B5199">
        <w:rPr>
          <w:rFonts w:ascii="Times New Roman" w:hAnsi="Times New Roman"/>
          <w:color w:val="000000"/>
          <w:sz w:val="28"/>
          <w:lang w:val="ru-RU"/>
        </w:rPr>
        <w:t>(два по выбору). Например, «Бирюк», «Хорь и Калиныч» и др.</w:t>
      </w:r>
      <w:bookmarkEnd w:id="50"/>
      <w:r w:rsidRPr="006B5199">
        <w:rPr>
          <w:rFonts w:ascii="Times New Roman" w:hAnsi="Times New Roman"/>
          <w:color w:val="000000"/>
          <w:sz w:val="28"/>
          <w:lang w:val="ru-RU"/>
        </w:rPr>
        <w:t>‌‌ Стихотворения в прозе, ‌</w:t>
      </w:r>
      <w:bookmarkStart w:id="51" w:name="392c8492-5b4a-402c-8f0e-10bd561de6f3"/>
      <w:r w:rsidRPr="006B5199">
        <w:rPr>
          <w:rFonts w:ascii="Times New Roman" w:hAnsi="Times New Roman"/>
          <w:color w:val="000000"/>
          <w:sz w:val="28"/>
          <w:lang w:val="ru-RU"/>
        </w:rPr>
        <w:t>например, «Русский язык», «Воробей» и др.</w:t>
      </w:r>
      <w:bookmarkEnd w:id="51"/>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 Н. Толстой. </w:t>
      </w:r>
      <w:r w:rsidRPr="006B5199">
        <w:rPr>
          <w:rFonts w:ascii="Times New Roman" w:hAnsi="Times New Roman"/>
          <w:color w:val="000000"/>
          <w:sz w:val="28"/>
          <w:lang w:val="ru-RU"/>
        </w:rPr>
        <w:t xml:space="preserve">Рассказ «После бала».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Н. А. Некрасов.</w:t>
      </w:r>
      <w:r w:rsidRPr="006B5199">
        <w:rPr>
          <w:rFonts w:ascii="Times New Roman" w:hAnsi="Times New Roman"/>
          <w:color w:val="000000"/>
          <w:sz w:val="28"/>
          <w:lang w:val="ru-RU"/>
        </w:rPr>
        <w:t xml:space="preserve"> Стихотворения ‌</w:t>
      </w:r>
      <w:bookmarkStart w:id="52" w:name="d49ac97a-9f24-4da7-91f2-e48f019fd3f5"/>
      <w:r w:rsidRPr="006B5199">
        <w:rPr>
          <w:rFonts w:ascii="Times New Roman" w:hAnsi="Times New Roman"/>
          <w:color w:val="000000"/>
          <w:sz w:val="28"/>
          <w:lang w:val="ru-RU"/>
        </w:rPr>
        <w:t>(не менее двух). Например, «Размышления у парадного подъезда», «Железная дорога» и др.</w:t>
      </w:r>
      <w:bookmarkEnd w:id="52"/>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Поэзия второй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w:t>
      </w:r>
      <w:r w:rsidRPr="006B5199">
        <w:rPr>
          <w:rFonts w:ascii="Times New Roman" w:hAnsi="Times New Roman"/>
          <w:color w:val="000000"/>
          <w:sz w:val="28"/>
          <w:lang w:val="ru-RU"/>
        </w:rPr>
        <w:t xml:space="preserve"> ‌</w:t>
      </w:r>
      <w:bookmarkStart w:id="53" w:name="d84dadf2-8837-40a7-90af-c346f8dae9ab"/>
      <w:r w:rsidRPr="006B5199">
        <w:rPr>
          <w:rFonts w:ascii="Times New Roman" w:hAnsi="Times New Roman"/>
          <w:color w:val="000000"/>
          <w:sz w:val="28"/>
          <w:lang w:val="ru-RU"/>
        </w:rPr>
        <w:t>Ф. И. Тютчев, А. А. Фет, А. К. Толстой и др. (не менее двух стихотворений по выбору).</w:t>
      </w:r>
      <w:bookmarkEnd w:id="5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М. Е. Салтыков-Щедрин. </w:t>
      </w:r>
      <w:r w:rsidRPr="006B5199">
        <w:rPr>
          <w:rFonts w:ascii="Times New Roman" w:hAnsi="Times New Roman"/>
          <w:color w:val="000000"/>
          <w:sz w:val="28"/>
          <w:lang w:val="ru-RU"/>
        </w:rPr>
        <w:t>Сказки ‌</w:t>
      </w:r>
      <w:bookmarkStart w:id="54" w:name="0c9ef179-8127-40c8-873b-fdcc57270e7f"/>
      <w:r w:rsidRPr="006B5199">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отечественных и зарубежных писателей на историческую тем</w:t>
      </w:r>
      <w:r w:rsidRPr="006B5199">
        <w:rPr>
          <w:rFonts w:ascii="Times New Roman" w:hAnsi="Times New Roman"/>
          <w:color w:val="000000"/>
          <w:sz w:val="28"/>
          <w:lang w:val="ru-RU"/>
        </w:rPr>
        <w:t>у ‌</w:t>
      </w:r>
      <w:bookmarkStart w:id="55" w:name="3f08c306-d1eb-40c1-bf0e-bea855aa400c"/>
      <w:r w:rsidRPr="006B5199">
        <w:rPr>
          <w:rFonts w:ascii="Times New Roman" w:hAnsi="Times New Roman"/>
          <w:color w:val="000000"/>
          <w:sz w:val="28"/>
          <w:lang w:val="ru-RU"/>
        </w:rPr>
        <w:t>(не менее двух). Например, А. К. Толстого, Р. Сабатини, Ф. Купера.</w:t>
      </w:r>
      <w:bookmarkEnd w:id="55"/>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конца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 начала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П. Чехов.</w:t>
      </w:r>
      <w:r w:rsidRPr="006B5199">
        <w:rPr>
          <w:rFonts w:ascii="Times New Roman" w:hAnsi="Times New Roman"/>
          <w:color w:val="000000"/>
          <w:sz w:val="28"/>
          <w:lang w:val="ru-RU"/>
        </w:rPr>
        <w:t xml:space="preserve"> Рассказы ‌</w:t>
      </w:r>
      <w:bookmarkStart w:id="56" w:name="40c64b3a-a3eb-4d3f-8b8d-5837df728019"/>
      <w:r w:rsidRPr="006B5199">
        <w:rPr>
          <w:rFonts w:ascii="Times New Roman" w:hAnsi="Times New Roman"/>
          <w:color w:val="000000"/>
          <w:sz w:val="28"/>
          <w:lang w:val="ru-RU"/>
        </w:rPr>
        <w:t>(один по выбору). Например, «Тоска», «Злоумышленник» и др.</w:t>
      </w:r>
      <w:bookmarkEnd w:id="5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М. Горький. </w:t>
      </w:r>
      <w:r w:rsidRPr="006B5199">
        <w:rPr>
          <w:rFonts w:ascii="Times New Roman" w:hAnsi="Times New Roman"/>
          <w:color w:val="000000"/>
          <w:sz w:val="28"/>
          <w:lang w:val="ru-RU"/>
        </w:rPr>
        <w:t>Ранние рассказы ‌</w:t>
      </w:r>
      <w:bookmarkStart w:id="57" w:name="a869f2ae-2a1e-4f4b-ba77-92f82652d3d9"/>
      <w:r w:rsidRPr="006B5199">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7"/>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lastRenderedPageBreak/>
        <w:t xml:space="preserve">Сатирические произведения отечественных и зарубежных писателей </w:t>
      </w:r>
      <w:r w:rsidRPr="006B5199">
        <w:rPr>
          <w:rFonts w:ascii="Times New Roman" w:hAnsi="Times New Roman"/>
          <w:color w:val="000000"/>
          <w:sz w:val="28"/>
          <w:lang w:val="ru-RU"/>
        </w:rPr>
        <w:t>‌</w:t>
      </w:r>
      <w:bookmarkStart w:id="58" w:name="aae30f53-7b1d-4cda-884d-589dec4393f5"/>
      <w:r w:rsidRPr="006B5199">
        <w:rPr>
          <w:rFonts w:ascii="Times New Roman" w:hAnsi="Times New Roman"/>
          <w:color w:val="000000"/>
          <w:sz w:val="28"/>
          <w:lang w:val="ru-RU"/>
        </w:rPr>
        <w:t>(не менее двух). Например, М. М. Зощенко, А. Т. Аверченко, Н. Тэффи, О. Генри, Я. Гашека.</w:t>
      </w:r>
      <w:bookmarkEnd w:id="58"/>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С. Грин.</w:t>
      </w:r>
      <w:r w:rsidRPr="006B5199">
        <w:rPr>
          <w:rFonts w:ascii="Times New Roman" w:hAnsi="Times New Roman"/>
          <w:color w:val="000000"/>
          <w:sz w:val="28"/>
          <w:lang w:val="ru-RU"/>
        </w:rPr>
        <w:t xml:space="preserve"> Повести и рассказы ‌</w:t>
      </w:r>
      <w:bookmarkStart w:id="59" w:name="b02116e4-e9ea-4e8f-af38-04f2ae71ec92"/>
      <w:r w:rsidRPr="006B5199">
        <w:rPr>
          <w:rFonts w:ascii="Times New Roman" w:hAnsi="Times New Roman"/>
          <w:color w:val="000000"/>
          <w:sz w:val="28"/>
          <w:lang w:val="ru-RU"/>
        </w:rPr>
        <w:t>(одно произведение по выбору). Например, «Алые паруса», «Зелёная лампа» и др.</w:t>
      </w:r>
      <w:bookmarkEnd w:id="59"/>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Отечественная поэзия первой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w:t>
      </w:r>
      <w:r w:rsidRPr="006B5199">
        <w:rPr>
          <w:rFonts w:ascii="Times New Roman" w:hAnsi="Times New Roman"/>
          <w:color w:val="000000"/>
          <w:sz w:val="28"/>
          <w:lang w:val="ru-RU"/>
        </w:rPr>
        <w:t xml:space="preserve"> Стихотворения на тему мечты и реальности ‌</w:t>
      </w:r>
      <w:bookmarkStart w:id="60" w:name="56b5d580-1dbd-4944-a96b-0fcb0abff146"/>
      <w:r w:rsidRPr="006B5199">
        <w:rPr>
          <w:rFonts w:ascii="Times New Roman" w:hAnsi="Times New Roman"/>
          <w:color w:val="000000"/>
          <w:sz w:val="28"/>
          <w:lang w:val="ru-RU"/>
        </w:rPr>
        <w:t>(два-три по выбору). Например, стихотворения А. А. Блока, Н. С. Гумилёва, М. И. Цветаевой и др.</w:t>
      </w:r>
      <w:bookmarkEnd w:id="60"/>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В. В. Маяковский.</w:t>
      </w:r>
      <w:r w:rsidRPr="006B5199">
        <w:rPr>
          <w:rFonts w:ascii="Times New Roman" w:hAnsi="Times New Roman"/>
          <w:color w:val="000000"/>
          <w:sz w:val="28"/>
          <w:lang w:val="ru-RU"/>
        </w:rPr>
        <w:t xml:space="preserve"> Стихотворения ‌</w:t>
      </w:r>
      <w:bookmarkStart w:id="61" w:name="3508c828-689c-452f-ba72-3d6a17920a96"/>
      <w:r w:rsidRPr="006B5199">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61"/>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М.А. Шолохов</w:t>
      </w:r>
      <w:r w:rsidRPr="006B5199">
        <w:rPr>
          <w:rFonts w:ascii="Times New Roman" w:hAnsi="Times New Roman"/>
          <w:color w:val="000000"/>
          <w:sz w:val="28"/>
          <w:lang w:val="ru-RU"/>
        </w:rPr>
        <w:t>. «Донские рассказы» ‌</w:t>
      </w:r>
      <w:bookmarkStart w:id="62" w:name="bfb8e5e7-5dc0-4aa2-a0fb-f3372a190ccd"/>
      <w:r w:rsidRPr="006B5199">
        <w:rPr>
          <w:rFonts w:ascii="Times New Roman" w:hAnsi="Times New Roman"/>
          <w:color w:val="000000"/>
          <w:sz w:val="28"/>
          <w:lang w:val="ru-RU"/>
        </w:rPr>
        <w:t>(один по выбору). Например, «Родинка», «Чужая кровь» и др.</w:t>
      </w:r>
      <w:bookmarkEnd w:id="62"/>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А. П. Платонов. </w:t>
      </w:r>
      <w:r w:rsidRPr="006B5199">
        <w:rPr>
          <w:rFonts w:ascii="Times New Roman" w:hAnsi="Times New Roman"/>
          <w:color w:val="000000"/>
          <w:sz w:val="28"/>
          <w:lang w:val="ru-RU"/>
        </w:rPr>
        <w:t>Рассказы ‌</w:t>
      </w:r>
      <w:bookmarkStart w:id="63" w:name="58f8e791-4da1-4c7c-996e-06e9678d7abd"/>
      <w:r w:rsidRPr="006B5199">
        <w:rPr>
          <w:rFonts w:ascii="Times New Roman" w:hAnsi="Times New Roman"/>
          <w:color w:val="000000"/>
          <w:sz w:val="28"/>
          <w:lang w:val="ru-RU"/>
        </w:rPr>
        <w:t>(один по выбору). Например, «Юшка», «Неизвестный цветок» и др.</w:t>
      </w:r>
      <w:bookmarkEnd w:id="6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второй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В. М. Шукшин. </w:t>
      </w:r>
      <w:r w:rsidRPr="006B5199">
        <w:rPr>
          <w:rFonts w:ascii="Times New Roman" w:hAnsi="Times New Roman"/>
          <w:color w:val="000000"/>
          <w:sz w:val="28"/>
          <w:lang w:val="ru-RU"/>
        </w:rPr>
        <w:t>Рассказы ‌</w:t>
      </w:r>
      <w:bookmarkStart w:id="64" w:name="a067d7de-fb70-421e-a5f5-fb299a482d23"/>
      <w:r w:rsidRPr="006B5199">
        <w:rPr>
          <w:rFonts w:ascii="Times New Roman" w:hAnsi="Times New Roman"/>
          <w:color w:val="000000"/>
          <w:sz w:val="28"/>
          <w:lang w:val="ru-RU"/>
        </w:rPr>
        <w:t>(один по выбору). Например, «Чудик», «Стенька Разин», «Критики» и др.</w:t>
      </w:r>
      <w:bookmarkEnd w:id="6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Стихотворения отечественных поэтов </w:t>
      </w:r>
      <w:r w:rsidRPr="006B5199">
        <w:rPr>
          <w:rFonts w:ascii="Times New Roman" w:hAnsi="Times New Roman"/>
          <w:b/>
          <w:color w:val="000000"/>
          <w:sz w:val="28"/>
        </w:rPr>
        <w:t>XX</w:t>
      </w:r>
      <w:r w:rsidRPr="006B5199">
        <w:rPr>
          <w:rFonts w:ascii="Times New Roman" w:hAnsi="Times New Roman"/>
          <w:b/>
          <w:color w:val="000000"/>
          <w:sz w:val="28"/>
          <w:lang w:val="ru-RU"/>
        </w:rPr>
        <w:t>–</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веков </w:t>
      </w:r>
      <w:r w:rsidRPr="006B5199">
        <w:rPr>
          <w:rFonts w:ascii="Times New Roman" w:hAnsi="Times New Roman"/>
          <w:color w:val="000000"/>
          <w:sz w:val="28"/>
          <w:lang w:val="ru-RU"/>
        </w:rPr>
        <w:t>‌</w:t>
      </w:r>
      <w:bookmarkStart w:id="65" w:name="0597886d-dd6d-4674-8ee8-e14ffd5ff356"/>
      <w:r w:rsidRPr="006B5199">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5"/>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Произведения отечественных прозаиков второй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 начала </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века </w:t>
      </w:r>
      <w:r w:rsidRPr="006B5199">
        <w:rPr>
          <w:rFonts w:ascii="Times New Roman" w:hAnsi="Times New Roman"/>
          <w:color w:val="000000"/>
          <w:sz w:val="28"/>
          <w:lang w:val="ru-RU"/>
        </w:rPr>
        <w:t>‌</w:t>
      </w:r>
      <w:bookmarkStart w:id="66" w:name="83a8feea-b75e-4227-8bcd-8ff9e804ba2b"/>
      <w:r w:rsidRPr="006B5199">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Тема взаимоотношения поколений, становления человека, выбора им жизненного пути</w:t>
      </w:r>
      <w:r w:rsidRPr="006B5199">
        <w:rPr>
          <w:rFonts w:ascii="Times New Roman" w:hAnsi="Times New Roman"/>
          <w:color w:val="000000"/>
          <w:sz w:val="28"/>
          <w:lang w:val="ru-RU"/>
        </w:rPr>
        <w:t xml:space="preserve"> ‌</w:t>
      </w:r>
      <w:bookmarkStart w:id="67" w:name="990f3598-c382-45d9-8746-81a90d8ce296"/>
      <w:r w:rsidRPr="006B5199">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7"/>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Зарубежная литература.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де Сервантес Сааведра.</w:t>
      </w:r>
      <w:r w:rsidRPr="006B5199">
        <w:rPr>
          <w:rFonts w:ascii="Times New Roman" w:hAnsi="Times New Roman"/>
          <w:color w:val="000000"/>
          <w:sz w:val="28"/>
          <w:lang w:val="ru-RU"/>
        </w:rPr>
        <w:t xml:space="preserve"> Роман «Хитроумный идальго Дон Кихот Ламанчский» ‌</w:t>
      </w:r>
      <w:bookmarkStart w:id="68" w:name="ea61fdd9-b266-4028-b605-73fad05f3a1b"/>
      <w:r w:rsidRPr="006B5199">
        <w:rPr>
          <w:rFonts w:ascii="Times New Roman" w:hAnsi="Times New Roman"/>
          <w:color w:val="000000"/>
          <w:sz w:val="28"/>
          <w:lang w:val="ru-RU"/>
        </w:rPr>
        <w:t>(главы по выбору).</w:t>
      </w:r>
      <w:bookmarkEnd w:id="68"/>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новеллистика </w:t>
      </w:r>
      <w:r w:rsidRPr="006B5199">
        <w:rPr>
          <w:rFonts w:ascii="Times New Roman" w:hAnsi="Times New Roman"/>
          <w:color w:val="000000"/>
          <w:sz w:val="28"/>
          <w:lang w:val="ru-RU"/>
        </w:rPr>
        <w:t>‌</w:t>
      </w:r>
      <w:bookmarkStart w:id="69" w:name="4c3792f6-c508-448f-810f-0a4e7935e4da"/>
      <w:r w:rsidRPr="006B5199">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9"/>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де Сент Экзюпери.</w:t>
      </w:r>
      <w:r w:rsidRPr="006B5199">
        <w:rPr>
          <w:rFonts w:ascii="Times New Roman" w:hAnsi="Times New Roman"/>
          <w:color w:val="000000"/>
          <w:sz w:val="28"/>
          <w:lang w:val="ru-RU"/>
        </w:rPr>
        <w:t xml:space="preserve"> Повесть-сказка «Маленький принц».</w:t>
      </w:r>
    </w:p>
    <w:p w:rsidR="006B5199" w:rsidRPr="006B5199" w:rsidRDefault="006B5199" w:rsidP="00AC30A5">
      <w:pPr>
        <w:widowControl/>
        <w:spacing w:after="0"/>
        <w:ind w:left="120"/>
        <w:jc w:val="both"/>
        <w:rPr>
          <w:lang w:val="ru-RU"/>
        </w:rPr>
      </w:pPr>
    </w:p>
    <w:p w:rsidR="001B1A25" w:rsidRDefault="001B1A25" w:rsidP="00AC30A5">
      <w:pPr>
        <w:widowControl/>
        <w:spacing w:after="0"/>
        <w:ind w:left="120"/>
        <w:jc w:val="both"/>
        <w:rPr>
          <w:rFonts w:ascii="Times New Roman" w:hAnsi="Times New Roman"/>
          <w:b/>
          <w:color w:val="000000"/>
          <w:sz w:val="28"/>
          <w:lang w:val="ru-RU"/>
        </w:rPr>
      </w:pPr>
    </w:p>
    <w:p w:rsidR="001B1A25" w:rsidRDefault="001B1A25" w:rsidP="00AC30A5">
      <w:pPr>
        <w:widowControl/>
        <w:spacing w:after="0"/>
        <w:ind w:left="120"/>
        <w:jc w:val="both"/>
        <w:rPr>
          <w:rFonts w:ascii="Times New Roman" w:hAnsi="Times New Roman"/>
          <w:b/>
          <w:color w:val="000000"/>
          <w:sz w:val="28"/>
          <w:lang w:val="ru-RU"/>
        </w:rPr>
      </w:pPr>
    </w:p>
    <w:p w:rsidR="001B1A25" w:rsidRDefault="001B1A25" w:rsidP="00AC30A5">
      <w:pPr>
        <w:widowControl/>
        <w:spacing w:after="0"/>
        <w:ind w:left="120"/>
        <w:jc w:val="both"/>
        <w:rPr>
          <w:rFonts w:ascii="Times New Roman" w:hAnsi="Times New Roman"/>
          <w:b/>
          <w:color w:val="000000"/>
          <w:sz w:val="28"/>
          <w:lang w:val="ru-RU"/>
        </w:rPr>
      </w:pPr>
    </w:p>
    <w:p w:rsidR="001B1A25" w:rsidRDefault="001B1A25" w:rsidP="00AC30A5">
      <w:pPr>
        <w:widowControl/>
        <w:spacing w:after="0"/>
        <w:ind w:left="120"/>
        <w:jc w:val="both"/>
        <w:rPr>
          <w:rFonts w:ascii="Times New Roman" w:hAnsi="Times New Roman"/>
          <w:b/>
          <w:color w:val="000000"/>
          <w:sz w:val="28"/>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8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Древнерусская литература.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Житийная литература</w:t>
      </w:r>
      <w:r w:rsidRPr="006B5199">
        <w:rPr>
          <w:rFonts w:ascii="Times New Roman" w:hAnsi="Times New Roman"/>
          <w:color w:val="000000"/>
          <w:sz w:val="28"/>
          <w:lang w:val="ru-RU"/>
        </w:rPr>
        <w:t xml:space="preserve"> ‌</w:t>
      </w:r>
      <w:bookmarkStart w:id="70" w:name="985594a0-fcf7-4207-a4d1-f380ff5738df"/>
      <w:r w:rsidRPr="006B5199">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70"/>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w:t>
      </w:r>
      <w:r w:rsidRPr="006B5199">
        <w:rPr>
          <w:rFonts w:ascii="Times New Roman" w:hAnsi="Times New Roman"/>
          <w:b/>
          <w:color w:val="000000"/>
          <w:sz w:val="28"/>
        </w:rPr>
        <w:t>XVIII</w:t>
      </w:r>
      <w:r w:rsidRPr="006B5199">
        <w:rPr>
          <w:rFonts w:ascii="Times New Roman" w:hAnsi="Times New Roman"/>
          <w:b/>
          <w:color w:val="000000"/>
          <w:sz w:val="28"/>
          <w:lang w:val="ru-RU"/>
        </w:rPr>
        <w:t xml:space="preserve"> века.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Д. И. Фонвизин. </w:t>
      </w:r>
      <w:r w:rsidRPr="006B5199">
        <w:rPr>
          <w:rFonts w:ascii="Times New Roman" w:hAnsi="Times New Roman"/>
          <w:color w:val="000000"/>
          <w:sz w:val="28"/>
          <w:lang w:val="ru-RU"/>
        </w:rPr>
        <w:t xml:space="preserve">Комедия «Недоросль».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С. Пушкин.</w:t>
      </w:r>
      <w:r w:rsidRPr="006B5199">
        <w:rPr>
          <w:rFonts w:ascii="Times New Roman" w:hAnsi="Times New Roman"/>
          <w:color w:val="000000"/>
          <w:sz w:val="28"/>
          <w:lang w:val="ru-RU"/>
        </w:rPr>
        <w:t xml:space="preserve"> Стихотворения ‌</w:t>
      </w:r>
      <w:bookmarkStart w:id="71" w:name="5b5c3fe8-b2de-4b56-86d3-e3754f0ba265"/>
      <w:r w:rsidRPr="006B5199">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1"/>
      <w:r w:rsidRPr="006B5199">
        <w:rPr>
          <w:rFonts w:ascii="Times New Roman" w:hAnsi="Times New Roman"/>
          <w:color w:val="000000"/>
          <w:sz w:val="28"/>
          <w:lang w:val="ru-RU"/>
        </w:rPr>
        <w:t xml:space="preserve">‌‌Роман «Капитанская дочка».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Ю. Лермонтов.</w:t>
      </w:r>
      <w:r w:rsidRPr="006B5199">
        <w:rPr>
          <w:rFonts w:ascii="Times New Roman" w:hAnsi="Times New Roman"/>
          <w:color w:val="000000"/>
          <w:sz w:val="28"/>
          <w:lang w:val="ru-RU"/>
        </w:rPr>
        <w:t xml:space="preserve"> Стихотворения ‌</w:t>
      </w:r>
      <w:bookmarkStart w:id="72" w:name="1749eea8-4a2b-4b41-b15d-2fbade426127"/>
      <w:r w:rsidRPr="006B5199">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2"/>
      <w:r w:rsidRPr="006B5199">
        <w:rPr>
          <w:rFonts w:ascii="Times New Roman" w:hAnsi="Times New Roman"/>
          <w:color w:val="000000"/>
          <w:sz w:val="28"/>
          <w:lang w:val="ru-RU"/>
        </w:rPr>
        <w:t xml:space="preserve">‌‌ Поэма «Мцыри».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Н. В. Гоголь. </w:t>
      </w:r>
      <w:r w:rsidRPr="006B5199">
        <w:rPr>
          <w:rFonts w:ascii="Times New Roman" w:hAnsi="Times New Roman"/>
          <w:color w:val="000000"/>
          <w:sz w:val="28"/>
          <w:lang w:val="ru-RU"/>
        </w:rPr>
        <w:t xml:space="preserve">Повесть «Шинель». Комедия «Ревизор».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второй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И. С. Тургенев.</w:t>
      </w:r>
      <w:r w:rsidRPr="006B5199">
        <w:rPr>
          <w:rFonts w:ascii="Times New Roman" w:hAnsi="Times New Roman"/>
          <w:color w:val="000000"/>
          <w:sz w:val="28"/>
          <w:lang w:val="ru-RU"/>
        </w:rPr>
        <w:t xml:space="preserve"> Повести ‌</w:t>
      </w:r>
      <w:bookmarkStart w:id="73" w:name="fabf9287-55ad-4e60-84d5-add7a98c2934"/>
      <w:r w:rsidRPr="006B5199">
        <w:rPr>
          <w:rFonts w:ascii="Times New Roman" w:hAnsi="Times New Roman"/>
          <w:color w:val="000000"/>
          <w:sz w:val="28"/>
          <w:lang w:val="ru-RU"/>
        </w:rPr>
        <w:t>(одна по выбору). Например, «Ася», «Первая любовь».</w:t>
      </w:r>
      <w:bookmarkEnd w:id="7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Ф. М. Достоевский. </w:t>
      </w:r>
      <w:r w:rsidRPr="006B5199">
        <w:rPr>
          <w:rFonts w:ascii="Times New Roman" w:hAnsi="Times New Roman"/>
          <w:color w:val="000000"/>
          <w:sz w:val="28"/>
          <w:lang w:val="ru-RU"/>
        </w:rPr>
        <w:t>‌</w:t>
      </w:r>
      <w:bookmarkStart w:id="74" w:name="d4361b3a-67eb-4f10-a5c6-46aeb46ddd0f"/>
      <w:r w:rsidRPr="006B5199">
        <w:rPr>
          <w:rFonts w:ascii="Times New Roman" w:hAnsi="Times New Roman"/>
          <w:color w:val="000000"/>
          <w:sz w:val="28"/>
          <w:lang w:val="ru-RU"/>
        </w:rPr>
        <w:t>«Бедные люди», «Белые ночи» (одно произведение по выбору).</w:t>
      </w:r>
      <w:bookmarkEnd w:id="7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 Н. Толстой. </w:t>
      </w:r>
      <w:r w:rsidRPr="006B5199">
        <w:rPr>
          <w:rFonts w:ascii="Times New Roman" w:hAnsi="Times New Roman"/>
          <w:color w:val="000000"/>
          <w:sz w:val="28"/>
          <w:lang w:val="ru-RU"/>
        </w:rPr>
        <w:t>Повести и рассказы ‌</w:t>
      </w:r>
      <w:bookmarkStart w:id="75" w:name="1cb9fa85-1479-480f-ac52-31806803cd56"/>
      <w:r w:rsidRPr="006B5199">
        <w:rPr>
          <w:rFonts w:ascii="Times New Roman" w:hAnsi="Times New Roman"/>
          <w:color w:val="000000"/>
          <w:sz w:val="28"/>
          <w:lang w:val="ru-RU"/>
        </w:rPr>
        <w:t>(одно произведение по выбору). Например, «Отрочество» (главы).</w:t>
      </w:r>
      <w:bookmarkEnd w:id="75"/>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Произведения писателей русского зарубежья</w:t>
      </w:r>
      <w:r w:rsidRPr="006B5199">
        <w:rPr>
          <w:rFonts w:ascii="Times New Roman" w:hAnsi="Times New Roman"/>
          <w:color w:val="000000"/>
          <w:sz w:val="28"/>
          <w:lang w:val="ru-RU"/>
        </w:rPr>
        <w:t xml:space="preserve"> ‌</w:t>
      </w:r>
      <w:bookmarkStart w:id="76" w:name="2d584d74-2b44-43c1-bb1d-41138fc1bfb5"/>
      <w:r w:rsidRPr="006B5199">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Поэзия первой половины ХХ века</w:t>
      </w:r>
      <w:r w:rsidRPr="006B5199">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А. Булгаков</w:t>
      </w:r>
      <w:r w:rsidRPr="006B5199">
        <w:rPr>
          <w:rFonts w:ascii="Times New Roman" w:hAnsi="Times New Roman"/>
          <w:color w:val="000000"/>
          <w:sz w:val="28"/>
          <w:lang w:val="ru-RU"/>
        </w:rPr>
        <w:t xml:space="preserve"> ‌</w:t>
      </w:r>
      <w:bookmarkStart w:id="77" w:name="ef531e3a-0507-4076-89cb-456c64cbca56"/>
      <w:r w:rsidRPr="006B5199">
        <w:rPr>
          <w:rFonts w:ascii="Times New Roman" w:hAnsi="Times New Roman"/>
          <w:color w:val="000000"/>
          <w:sz w:val="28"/>
          <w:lang w:val="ru-RU"/>
        </w:rPr>
        <w:t>(одна повесть по выбору). Например, «Собачье сердце» и др.</w:t>
      </w:r>
      <w:bookmarkEnd w:id="77"/>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второй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lastRenderedPageBreak/>
        <w:t xml:space="preserve">А. Т. Твардовский. </w:t>
      </w:r>
      <w:r w:rsidRPr="006B5199">
        <w:rPr>
          <w:rFonts w:ascii="Times New Roman" w:hAnsi="Times New Roman"/>
          <w:color w:val="000000"/>
          <w:sz w:val="28"/>
          <w:lang w:val="ru-RU"/>
        </w:rPr>
        <w:t>Поэма «Василий Тёркин» ‌</w:t>
      </w:r>
      <w:bookmarkStart w:id="78" w:name="bf7bc9e4-c459-4e44-8cf4-6440f472144b"/>
      <w:r w:rsidRPr="006B5199">
        <w:rPr>
          <w:rFonts w:ascii="Times New Roman" w:hAnsi="Times New Roman"/>
          <w:color w:val="000000"/>
          <w:sz w:val="28"/>
          <w:lang w:val="ru-RU"/>
        </w:rPr>
        <w:t>(главы «Переправа», «Гармонь», «Два солдата», «Поединок» и др.).</w:t>
      </w:r>
      <w:bookmarkEnd w:id="78"/>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А.Н. Толстой</w:t>
      </w:r>
      <w:r w:rsidRPr="006B5199">
        <w:rPr>
          <w:rFonts w:ascii="Times New Roman" w:hAnsi="Times New Roman"/>
          <w:color w:val="000000"/>
          <w:sz w:val="28"/>
          <w:lang w:val="ru-RU"/>
        </w:rPr>
        <w:t>. Рассказ «Русский характер».</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А. Шолохов.</w:t>
      </w:r>
      <w:r w:rsidRPr="006B5199">
        <w:rPr>
          <w:rFonts w:ascii="Times New Roman" w:hAnsi="Times New Roman"/>
          <w:color w:val="000000"/>
          <w:sz w:val="28"/>
          <w:lang w:val="ru-RU"/>
        </w:rPr>
        <w:t xml:space="preserve"> Рассказ «Судьба человека».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И. Солженицын.</w:t>
      </w:r>
      <w:r w:rsidRPr="006B5199">
        <w:rPr>
          <w:rFonts w:ascii="Times New Roman" w:hAnsi="Times New Roman"/>
          <w:color w:val="000000"/>
          <w:sz w:val="28"/>
          <w:lang w:val="ru-RU"/>
        </w:rPr>
        <w:t xml:space="preserve"> Рассказ «Матрёнин двор».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Произведения отечественных прозаиков второй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века</w:t>
      </w:r>
      <w:r w:rsidRPr="006B5199">
        <w:rPr>
          <w:rFonts w:ascii="Times New Roman" w:hAnsi="Times New Roman"/>
          <w:color w:val="000000"/>
          <w:sz w:val="28"/>
          <w:lang w:val="ru-RU"/>
        </w:rPr>
        <w:t>‌</w:t>
      </w:r>
      <w:bookmarkStart w:id="79" w:name="464a1461-dc27-4c8e-855e-7a4d0048dab5"/>
      <w:r w:rsidRPr="006B5199">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9"/>
      <w:r w:rsidRPr="006B5199">
        <w:rPr>
          <w:rFonts w:ascii="Times New Roman" w:hAnsi="Times New Roman"/>
          <w:color w:val="000000"/>
          <w:sz w:val="28"/>
          <w:lang w:val="ru-RU"/>
        </w:rPr>
        <w:t>‌‌</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Произведения отечественных и зарубежных прозаиков второй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века </w:t>
      </w:r>
      <w:r w:rsidRPr="006B5199">
        <w:rPr>
          <w:rFonts w:ascii="Times New Roman" w:hAnsi="Times New Roman"/>
          <w:color w:val="000000"/>
          <w:sz w:val="28"/>
          <w:lang w:val="ru-RU"/>
        </w:rPr>
        <w:t>‌</w:t>
      </w:r>
      <w:bookmarkStart w:id="80" w:name="ed5b2d90-0663-4a5c-8be5-da4aade46b54"/>
      <w:r w:rsidRPr="006B5199">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80"/>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Поэзия второй половины </w:t>
      </w:r>
      <w:r w:rsidRPr="006B5199">
        <w:rPr>
          <w:rFonts w:ascii="Times New Roman" w:hAnsi="Times New Roman"/>
          <w:b/>
          <w:color w:val="000000"/>
          <w:sz w:val="28"/>
        </w:rPr>
        <w:t>XX</w:t>
      </w:r>
      <w:r w:rsidRPr="006B5199">
        <w:rPr>
          <w:rFonts w:ascii="Times New Roman" w:hAnsi="Times New Roman"/>
          <w:b/>
          <w:color w:val="000000"/>
          <w:sz w:val="28"/>
          <w:lang w:val="ru-RU"/>
        </w:rPr>
        <w:t xml:space="preserve"> – начала </w:t>
      </w:r>
      <w:r w:rsidRPr="006B5199">
        <w:rPr>
          <w:rFonts w:ascii="Times New Roman" w:hAnsi="Times New Roman"/>
          <w:b/>
          <w:color w:val="000000"/>
          <w:sz w:val="28"/>
        </w:rPr>
        <w:t>XXI</w:t>
      </w:r>
      <w:r w:rsidRPr="006B5199">
        <w:rPr>
          <w:rFonts w:ascii="Times New Roman" w:hAnsi="Times New Roman"/>
          <w:b/>
          <w:color w:val="000000"/>
          <w:sz w:val="28"/>
          <w:lang w:val="ru-RU"/>
        </w:rPr>
        <w:t xml:space="preserve"> века</w:t>
      </w:r>
      <w:r w:rsidRPr="006B5199">
        <w:rPr>
          <w:rFonts w:ascii="Times New Roman" w:hAnsi="Times New Roman"/>
          <w:color w:val="000000"/>
          <w:sz w:val="28"/>
          <w:lang w:val="ru-RU"/>
        </w:rPr>
        <w:t xml:space="preserve"> ‌</w:t>
      </w:r>
      <w:bookmarkStart w:id="81" w:name="adb853ee-930d-4a27-923a-b9cb0245de5e"/>
      <w:r w:rsidRPr="006B5199">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1"/>
      <w:r w:rsidRPr="006B5199">
        <w:rPr>
          <w:rFonts w:ascii="Times New Roman" w:hAnsi="Times New Roman"/>
          <w:color w:val="000000"/>
          <w:sz w:val="28"/>
          <w:lang w:val="ru-RU"/>
        </w:rPr>
        <w:t>‌‌</w:t>
      </w:r>
    </w:p>
    <w:p w:rsidR="006B5199" w:rsidRPr="006B5199" w:rsidRDefault="006B5199" w:rsidP="00AC30A5">
      <w:pPr>
        <w:widowControl/>
        <w:shd w:val="clear" w:color="auto" w:fill="FFFFFF"/>
        <w:spacing w:after="0"/>
        <w:ind w:firstLine="600"/>
        <w:jc w:val="both"/>
        <w:rPr>
          <w:lang w:val="ru-RU"/>
        </w:rPr>
      </w:pPr>
      <w:r w:rsidRPr="006B5199">
        <w:rPr>
          <w:rFonts w:ascii="Times New Roman" w:hAnsi="Times New Roman"/>
          <w:b/>
          <w:color w:val="000000"/>
          <w:sz w:val="28"/>
          <w:lang w:val="ru-RU"/>
        </w:rPr>
        <w:t>Зарубежная литература. У. Шекспир.</w:t>
      </w:r>
      <w:r w:rsidRPr="006B5199">
        <w:rPr>
          <w:rFonts w:ascii="Times New Roman" w:hAnsi="Times New Roman"/>
          <w:color w:val="000000"/>
          <w:sz w:val="28"/>
          <w:lang w:val="ru-RU"/>
        </w:rPr>
        <w:t xml:space="preserve"> Сонеты ‌</w:t>
      </w:r>
      <w:bookmarkStart w:id="82" w:name="0d55d6d3-7190-4389-8070-261d3434d548"/>
      <w:r w:rsidRPr="006B5199">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2"/>
      <w:r w:rsidRPr="006B5199">
        <w:rPr>
          <w:rFonts w:ascii="Times New Roman" w:hAnsi="Times New Roman"/>
          <w:color w:val="000000"/>
          <w:sz w:val="28"/>
          <w:lang w:val="ru-RU"/>
        </w:rPr>
        <w:t>‌‌Трагедия «Ромео и Джульетта» ‌</w:t>
      </w:r>
      <w:bookmarkStart w:id="83" w:name="b53ea1d5-9b20-4ab2-824f-f7ee2f330726"/>
      <w:r w:rsidRPr="006B5199">
        <w:rPr>
          <w:rFonts w:ascii="Times New Roman" w:hAnsi="Times New Roman"/>
          <w:color w:val="000000"/>
          <w:sz w:val="28"/>
          <w:lang w:val="ru-RU"/>
        </w:rPr>
        <w:t>(фрагменты по выбору).</w:t>
      </w:r>
      <w:bookmarkEnd w:id="83"/>
      <w:r w:rsidRPr="006B5199">
        <w:rPr>
          <w:rFonts w:ascii="Times New Roman" w:hAnsi="Times New Roman"/>
          <w:color w:val="000000"/>
          <w:sz w:val="28"/>
          <w:lang w:val="ru-RU"/>
        </w:rPr>
        <w:t xml:space="preserve">‌‌ </w:t>
      </w:r>
    </w:p>
    <w:p w:rsidR="006B5199" w:rsidRPr="006B5199" w:rsidRDefault="006B5199" w:rsidP="00AC30A5">
      <w:pPr>
        <w:widowControl/>
        <w:shd w:val="clear" w:color="auto" w:fill="FFFFFF"/>
        <w:spacing w:after="0"/>
        <w:ind w:firstLine="600"/>
        <w:jc w:val="both"/>
        <w:rPr>
          <w:lang w:val="ru-RU"/>
        </w:rPr>
      </w:pPr>
      <w:r w:rsidRPr="006B5199">
        <w:rPr>
          <w:rFonts w:ascii="Times New Roman" w:hAnsi="Times New Roman"/>
          <w:b/>
          <w:color w:val="000000"/>
          <w:sz w:val="28"/>
          <w:lang w:val="ru-RU"/>
        </w:rPr>
        <w:t xml:space="preserve">Ж.-Б. Мольер. </w:t>
      </w:r>
      <w:r w:rsidRPr="006B5199">
        <w:rPr>
          <w:rFonts w:ascii="Times New Roman" w:hAnsi="Times New Roman"/>
          <w:color w:val="000000"/>
          <w:sz w:val="28"/>
          <w:lang w:val="ru-RU"/>
        </w:rPr>
        <w:t>Комедия «Мещанин во дворянстве» ‌</w:t>
      </w:r>
      <w:bookmarkStart w:id="84" w:name="0d430c7d-1e84-4c15-8128-09b5a0ae5b8e"/>
      <w:r w:rsidRPr="006B5199">
        <w:rPr>
          <w:rFonts w:ascii="Times New Roman" w:hAnsi="Times New Roman"/>
          <w:color w:val="000000"/>
          <w:sz w:val="28"/>
          <w:lang w:val="ru-RU"/>
        </w:rPr>
        <w:t>(фрагменты по выбору).</w:t>
      </w:r>
      <w:bookmarkEnd w:id="84"/>
      <w:r w:rsidRPr="006B5199">
        <w:rPr>
          <w:rFonts w:ascii="Times New Roman" w:hAnsi="Times New Roman"/>
          <w:color w:val="000000"/>
          <w:sz w:val="28"/>
          <w:lang w:val="ru-RU"/>
        </w:rPr>
        <w:t>‌‌</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9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Древнерусская литература.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«Слово о полку Игореве».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w:t>
      </w:r>
      <w:r w:rsidRPr="006B5199">
        <w:rPr>
          <w:rFonts w:ascii="Times New Roman" w:hAnsi="Times New Roman"/>
          <w:b/>
          <w:color w:val="000000"/>
          <w:sz w:val="28"/>
        </w:rPr>
        <w:t>XVIII</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М. В. Ломоносов. </w:t>
      </w:r>
      <w:r w:rsidRPr="006B5199">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5" w:name="e8b587e6-2f8c-4690-a635-22bb3cee08ae"/>
      <w:r w:rsidRPr="006B5199">
        <w:rPr>
          <w:rFonts w:ascii="Times New Roman" w:hAnsi="Times New Roman"/>
          <w:color w:val="000000"/>
          <w:sz w:val="28"/>
          <w:lang w:val="ru-RU"/>
        </w:rPr>
        <w:t>(по выбору).</w:t>
      </w:r>
      <w:bookmarkEnd w:id="85"/>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Г. Р. Державин. </w:t>
      </w:r>
      <w:r w:rsidRPr="006B5199">
        <w:rPr>
          <w:rFonts w:ascii="Times New Roman" w:hAnsi="Times New Roman"/>
          <w:color w:val="000000"/>
          <w:sz w:val="28"/>
          <w:lang w:val="ru-RU"/>
        </w:rPr>
        <w:t>Стихотворения ‌</w:t>
      </w:r>
      <w:bookmarkStart w:id="86" w:name="8ca8cc5e-b57b-4292-a0a2-4d5e99a37fc7"/>
      <w:r w:rsidRPr="006B5199">
        <w:rPr>
          <w:rFonts w:ascii="Times New Roman" w:hAnsi="Times New Roman"/>
          <w:color w:val="000000"/>
          <w:sz w:val="28"/>
          <w:lang w:val="ru-RU"/>
        </w:rPr>
        <w:t>(два по выбору). Например, «Властителям и судиям», «Памятник» и др.</w:t>
      </w:r>
      <w:bookmarkEnd w:id="8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Н. М. Карамзин.</w:t>
      </w:r>
      <w:r w:rsidRPr="006B5199">
        <w:rPr>
          <w:rFonts w:ascii="Times New Roman" w:hAnsi="Times New Roman"/>
          <w:color w:val="000000"/>
          <w:sz w:val="28"/>
          <w:lang w:val="ru-RU"/>
        </w:rPr>
        <w:t xml:space="preserve"> Повесть «Бедная Лиза».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Литература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века.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lastRenderedPageBreak/>
        <w:t>В. А. Жуковский.</w:t>
      </w:r>
      <w:r w:rsidRPr="006B5199">
        <w:rPr>
          <w:rFonts w:ascii="Times New Roman" w:hAnsi="Times New Roman"/>
          <w:color w:val="000000"/>
          <w:sz w:val="28"/>
          <w:lang w:val="ru-RU"/>
        </w:rPr>
        <w:t xml:space="preserve"> Баллады, элегии ‌</w:t>
      </w:r>
      <w:bookmarkStart w:id="87" w:name="7eb282c3-f5ef-4e9f-86b2-734492601833"/>
      <w:r w:rsidRPr="006B5199">
        <w:rPr>
          <w:rFonts w:ascii="Times New Roman" w:hAnsi="Times New Roman"/>
          <w:color w:val="000000"/>
          <w:sz w:val="28"/>
          <w:lang w:val="ru-RU"/>
        </w:rPr>
        <w:t>(одна-две по выбору). Например, «Светлана», «Невыразимое», «Море» и др.</w:t>
      </w:r>
      <w:bookmarkEnd w:id="87"/>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С. Грибоедов.</w:t>
      </w:r>
      <w:r w:rsidRPr="006B5199">
        <w:rPr>
          <w:rFonts w:ascii="Times New Roman" w:hAnsi="Times New Roman"/>
          <w:color w:val="000000"/>
          <w:sz w:val="28"/>
          <w:lang w:val="ru-RU"/>
        </w:rPr>
        <w:t xml:space="preserve"> Комедия «Горе от ума».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Поэзия пушкинской эпохи. </w:t>
      </w:r>
      <w:r w:rsidRPr="006B5199">
        <w:rPr>
          <w:rFonts w:ascii="Times New Roman" w:hAnsi="Times New Roman"/>
          <w:color w:val="000000"/>
          <w:sz w:val="28"/>
          <w:lang w:val="ru-RU"/>
        </w:rPr>
        <w:t>‌</w:t>
      </w:r>
      <w:bookmarkStart w:id="88" w:name="d3f3009b-2bf2-4457-85cc-996248170bfd"/>
      <w:r w:rsidRPr="006B5199">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8"/>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А. С. Пушкин.</w:t>
      </w:r>
      <w:r w:rsidRPr="006B5199">
        <w:rPr>
          <w:rFonts w:ascii="Times New Roman" w:hAnsi="Times New Roman"/>
          <w:color w:val="000000"/>
          <w:sz w:val="28"/>
          <w:lang w:val="ru-RU"/>
        </w:rPr>
        <w:t xml:space="preserve"> Стихотворения. ‌</w:t>
      </w:r>
      <w:bookmarkStart w:id="89" w:name="0b2f85f8-e824-4e61-a1ac-4efc7fb78a2f"/>
      <w:r w:rsidRPr="006B5199">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9"/>
      <w:r w:rsidRPr="006B5199">
        <w:rPr>
          <w:rFonts w:ascii="Times New Roman" w:hAnsi="Times New Roman"/>
          <w:color w:val="000000"/>
          <w:sz w:val="28"/>
          <w:lang w:val="ru-RU"/>
        </w:rPr>
        <w:t xml:space="preserve">‌‌ Поэма «Медный всадник». Роман в стихах «Евгений Онегин».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М. Ю. Лермонтов.</w:t>
      </w:r>
      <w:r w:rsidRPr="006B5199">
        <w:rPr>
          <w:rFonts w:ascii="Times New Roman" w:hAnsi="Times New Roman"/>
          <w:color w:val="000000"/>
          <w:sz w:val="28"/>
          <w:lang w:val="ru-RU"/>
        </w:rPr>
        <w:t xml:space="preserve"> Стихотворения. ‌</w:t>
      </w:r>
      <w:bookmarkStart w:id="90" w:name="87a51fa3-c568-4583-a18a-174135483b9d"/>
      <w:r w:rsidRPr="006B5199">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0"/>
      <w:r w:rsidRPr="006B5199">
        <w:rPr>
          <w:rFonts w:ascii="Times New Roman" w:hAnsi="Times New Roman"/>
          <w:color w:val="000000"/>
          <w:sz w:val="28"/>
          <w:lang w:val="ru-RU"/>
        </w:rPr>
        <w:t xml:space="preserve">‌‌ Роман «Герой нашего времени».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Н. В. Гоголь. </w:t>
      </w:r>
      <w:r w:rsidRPr="006B5199">
        <w:rPr>
          <w:rFonts w:ascii="Times New Roman" w:hAnsi="Times New Roman"/>
          <w:color w:val="000000"/>
          <w:sz w:val="28"/>
          <w:lang w:val="ru-RU"/>
        </w:rPr>
        <w:t xml:space="preserve">Поэма «Мёртвые души».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Отечественная проза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w:t>
      </w:r>
      <w:r w:rsidRPr="006B5199">
        <w:rPr>
          <w:rFonts w:ascii="Times New Roman" w:hAnsi="Times New Roman"/>
          <w:color w:val="000000"/>
          <w:sz w:val="28"/>
          <w:lang w:val="ru-RU"/>
        </w:rPr>
        <w:t xml:space="preserve"> ‌</w:t>
      </w:r>
      <w:bookmarkStart w:id="91" w:name="1e17c9e2-8d8f-4f1b-b2ac-b4be6de41c09"/>
      <w:r w:rsidRPr="006B5199">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1"/>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литература.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Данте.</w:t>
      </w:r>
      <w:r w:rsidRPr="006B5199">
        <w:rPr>
          <w:rFonts w:ascii="Times New Roman" w:hAnsi="Times New Roman"/>
          <w:color w:val="000000"/>
          <w:sz w:val="28"/>
          <w:lang w:val="ru-RU"/>
        </w:rPr>
        <w:t xml:space="preserve"> «Божественная комедия» ‌</w:t>
      </w:r>
      <w:bookmarkStart w:id="92" w:name="131db750-5e26-42b5-b0b5-6f68058ef787"/>
      <w:r w:rsidRPr="006B5199">
        <w:rPr>
          <w:rFonts w:ascii="Times New Roman" w:hAnsi="Times New Roman"/>
          <w:color w:val="000000"/>
          <w:sz w:val="28"/>
          <w:lang w:val="ru-RU"/>
        </w:rPr>
        <w:t>(не менее двух фрагментов по выбору).</w:t>
      </w:r>
      <w:bookmarkEnd w:id="92"/>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У. Шекспир.</w:t>
      </w:r>
      <w:r w:rsidRPr="006B5199">
        <w:rPr>
          <w:rFonts w:ascii="Times New Roman" w:hAnsi="Times New Roman"/>
          <w:color w:val="000000"/>
          <w:sz w:val="28"/>
          <w:lang w:val="ru-RU"/>
        </w:rPr>
        <w:t xml:space="preserve"> Трагедия «Гамлет» ‌</w:t>
      </w:r>
      <w:bookmarkStart w:id="93" w:name="50dcaf75-7eb3-4058-9b14-0313c9277b2d"/>
      <w:r w:rsidRPr="006B5199">
        <w:rPr>
          <w:rFonts w:ascii="Times New Roman" w:hAnsi="Times New Roman"/>
          <w:color w:val="000000"/>
          <w:sz w:val="28"/>
          <w:lang w:val="ru-RU"/>
        </w:rPr>
        <w:t>(фрагменты по выбору).</w:t>
      </w:r>
      <w:bookmarkEnd w:id="93"/>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И.В. Гёте.</w:t>
      </w:r>
      <w:r w:rsidRPr="006B5199">
        <w:rPr>
          <w:rFonts w:ascii="Times New Roman" w:hAnsi="Times New Roman"/>
          <w:color w:val="000000"/>
          <w:sz w:val="28"/>
          <w:lang w:val="ru-RU"/>
        </w:rPr>
        <w:t xml:space="preserve"> Трагедия «Фауст» ‌</w:t>
      </w:r>
      <w:bookmarkStart w:id="94" w:name="0b3534b6-8dfe-4b28-9993-091faed66786"/>
      <w:r w:rsidRPr="006B5199">
        <w:rPr>
          <w:rFonts w:ascii="Times New Roman" w:hAnsi="Times New Roman"/>
          <w:color w:val="000000"/>
          <w:sz w:val="28"/>
          <w:lang w:val="ru-RU"/>
        </w:rPr>
        <w:t>(не менее двух фрагментов по выбору).</w:t>
      </w:r>
      <w:bookmarkEnd w:id="94"/>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Дж. Г. Байрон. </w:t>
      </w:r>
      <w:r w:rsidRPr="006B5199">
        <w:rPr>
          <w:rFonts w:ascii="Times New Roman" w:hAnsi="Times New Roman"/>
          <w:color w:val="000000"/>
          <w:sz w:val="28"/>
          <w:lang w:val="ru-RU"/>
        </w:rPr>
        <w:t>Стихотворения ‌</w:t>
      </w:r>
      <w:bookmarkStart w:id="95" w:name="e19cbdea-f76d-4b99-b400-83b11ad6923d"/>
      <w:r w:rsidRPr="006B5199">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5"/>
      <w:r w:rsidRPr="006B5199">
        <w:rPr>
          <w:rFonts w:ascii="Times New Roman" w:hAnsi="Times New Roman"/>
          <w:color w:val="000000"/>
          <w:sz w:val="28"/>
          <w:lang w:val="ru-RU"/>
        </w:rPr>
        <w:t>‌‌ Поэма «Паломничество Чайльд-Гарольда» ‌</w:t>
      </w:r>
      <w:bookmarkStart w:id="96" w:name="e2190f02-8aec-4529-8d6c-41c65b65ca2e"/>
      <w:r w:rsidRPr="006B5199">
        <w:rPr>
          <w:rFonts w:ascii="Times New Roman" w:hAnsi="Times New Roman"/>
          <w:color w:val="000000"/>
          <w:sz w:val="28"/>
          <w:lang w:val="ru-RU"/>
        </w:rPr>
        <w:t>(не менее одного фрагмента по выбору).</w:t>
      </w:r>
      <w:bookmarkEnd w:id="96"/>
      <w:r w:rsidRPr="006B5199">
        <w:rPr>
          <w:rFonts w:ascii="Times New Roman" w:hAnsi="Times New Roman"/>
          <w:color w:val="000000"/>
          <w:sz w:val="28"/>
          <w:lang w:val="ru-RU"/>
        </w:rPr>
        <w:t xml:space="preserve">‌‌ </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 xml:space="preserve">Зарубежная проза первой половины </w:t>
      </w:r>
      <w:r w:rsidRPr="006B5199">
        <w:rPr>
          <w:rFonts w:ascii="Times New Roman" w:hAnsi="Times New Roman"/>
          <w:b/>
          <w:color w:val="000000"/>
          <w:sz w:val="28"/>
        </w:rPr>
        <w:t>XIX</w:t>
      </w:r>
      <w:r w:rsidRPr="006B5199">
        <w:rPr>
          <w:rFonts w:ascii="Times New Roman" w:hAnsi="Times New Roman"/>
          <w:b/>
          <w:color w:val="000000"/>
          <w:sz w:val="28"/>
          <w:lang w:val="ru-RU"/>
        </w:rPr>
        <w:t xml:space="preserve"> в.</w:t>
      </w:r>
      <w:r w:rsidRPr="006B5199">
        <w:rPr>
          <w:rFonts w:ascii="Times New Roman" w:hAnsi="Times New Roman"/>
          <w:color w:val="000000"/>
          <w:sz w:val="28"/>
          <w:lang w:val="ru-RU"/>
        </w:rPr>
        <w:t xml:space="preserve"> ‌</w:t>
      </w:r>
      <w:bookmarkStart w:id="97" w:name="2ccf1dde-3592-470f-89fb-4ebac1d8e3cf"/>
      <w:r w:rsidRPr="006B5199">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7"/>
      <w:r w:rsidRPr="006B5199">
        <w:rPr>
          <w:rFonts w:ascii="Times New Roman" w:hAnsi="Times New Roman"/>
          <w:color w:val="000000"/>
          <w:sz w:val="28"/>
          <w:lang w:val="ru-RU"/>
        </w:rPr>
        <w:t>‌‌</w:t>
      </w:r>
    </w:p>
    <w:p w:rsidR="006B5199" w:rsidRDefault="006B5199" w:rsidP="00AC30A5">
      <w:pPr>
        <w:widowControl/>
        <w:rPr>
          <w:lang w:val="ru-RU"/>
        </w:rPr>
      </w:pPr>
    </w:p>
    <w:p w:rsidR="006B5199" w:rsidRPr="006B5199" w:rsidRDefault="006B5199" w:rsidP="00AC30A5">
      <w:pPr>
        <w:widowControl/>
        <w:spacing w:after="0"/>
        <w:ind w:left="120"/>
        <w:jc w:val="both"/>
        <w:rPr>
          <w:lang w:val="ru-RU"/>
        </w:rPr>
      </w:pPr>
      <w:bookmarkStart w:id="98" w:name="block-570059"/>
      <w:bookmarkEnd w:id="7"/>
      <w:r w:rsidRPr="006B5199">
        <w:rPr>
          <w:rFonts w:ascii="Times New Roman" w:hAnsi="Times New Roman"/>
          <w:b/>
          <w:color w:val="000000"/>
          <w:sz w:val="28"/>
          <w:lang w:val="ru-RU"/>
        </w:rPr>
        <w:t>ПЛАНИРУЕМЫЕ ОБРАЗОВАТЕЛЬНЫЕ РЕЗУЛЬТАТЫ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B5199" w:rsidRPr="006B5199" w:rsidRDefault="006B5199" w:rsidP="00AC30A5">
      <w:pPr>
        <w:widowControl/>
        <w:spacing w:after="0"/>
        <w:ind w:left="120"/>
        <w:jc w:val="both"/>
        <w:rPr>
          <w:lang w:val="ru-RU"/>
        </w:rPr>
      </w:pPr>
    </w:p>
    <w:p w:rsidR="001B1A25" w:rsidRDefault="001B1A25" w:rsidP="00AC30A5">
      <w:pPr>
        <w:widowControl/>
        <w:spacing w:after="0"/>
        <w:ind w:left="120"/>
        <w:jc w:val="both"/>
        <w:rPr>
          <w:rFonts w:ascii="Times New Roman" w:hAnsi="Times New Roman"/>
          <w:b/>
          <w:color w:val="000000"/>
          <w:sz w:val="28"/>
          <w:lang w:val="ru-RU"/>
        </w:rPr>
      </w:pPr>
    </w:p>
    <w:p w:rsidR="001B1A25" w:rsidRDefault="001B1A25" w:rsidP="00AC30A5">
      <w:pPr>
        <w:widowControl/>
        <w:spacing w:after="0"/>
        <w:ind w:left="120"/>
        <w:jc w:val="both"/>
        <w:rPr>
          <w:rFonts w:ascii="Times New Roman" w:hAnsi="Times New Roman"/>
          <w:b/>
          <w:color w:val="000000"/>
          <w:sz w:val="28"/>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ЛИЧНОСТНЫЕ РЕЗУЛЬТАТЫ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Гражданского воспитания:</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неприятие любых форм экстремизма, дискриминации;</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понимание роли различных социальных институтов в жизни человека;</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представление о способах противодействия коррупции;</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lastRenderedPageBreak/>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активное участие в школьном самоуправлении;</w:t>
      </w:r>
    </w:p>
    <w:p w:rsidR="006B5199" w:rsidRPr="006B5199" w:rsidRDefault="006B5199" w:rsidP="00AC30A5">
      <w:pPr>
        <w:widowControl/>
        <w:numPr>
          <w:ilvl w:val="0"/>
          <w:numId w:val="25"/>
        </w:numPr>
        <w:spacing w:after="0"/>
        <w:jc w:val="both"/>
        <w:rPr>
          <w:lang w:val="ru-RU"/>
        </w:rPr>
      </w:pPr>
      <w:r w:rsidRPr="006B5199">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Патриотического воспитания:</w:t>
      </w:r>
    </w:p>
    <w:p w:rsidR="006B5199" w:rsidRPr="006B5199" w:rsidRDefault="006B5199" w:rsidP="00AC30A5">
      <w:pPr>
        <w:widowControl/>
        <w:numPr>
          <w:ilvl w:val="0"/>
          <w:numId w:val="26"/>
        </w:numPr>
        <w:spacing w:after="0"/>
        <w:jc w:val="both"/>
        <w:rPr>
          <w:lang w:val="ru-RU"/>
        </w:rPr>
      </w:pPr>
      <w:r w:rsidRPr="006B5199">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B5199" w:rsidRPr="006B5199" w:rsidRDefault="006B5199" w:rsidP="00AC30A5">
      <w:pPr>
        <w:widowControl/>
        <w:numPr>
          <w:ilvl w:val="0"/>
          <w:numId w:val="26"/>
        </w:numPr>
        <w:spacing w:after="0"/>
        <w:jc w:val="both"/>
        <w:rPr>
          <w:lang w:val="ru-RU"/>
        </w:rPr>
      </w:pPr>
      <w:r w:rsidRPr="006B519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B5199" w:rsidRPr="006B5199" w:rsidRDefault="006B5199" w:rsidP="00AC30A5">
      <w:pPr>
        <w:widowControl/>
        <w:numPr>
          <w:ilvl w:val="0"/>
          <w:numId w:val="26"/>
        </w:numPr>
        <w:spacing w:after="0"/>
        <w:jc w:val="both"/>
        <w:rPr>
          <w:lang w:val="ru-RU"/>
        </w:rPr>
      </w:pPr>
      <w:r w:rsidRPr="006B519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Духовно-нравственного воспитания:</w:t>
      </w:r>
    </w:p>
    <w:p w:rsidR="006B5199" w:rsidRPr="006B5199" w:rsidRDefault="006B5199" w:rsidP="00AC30A5">
      <w:pPr>
        <w:widowControl/>
        <w:numPr>
          <w:ilvl w:val="0"/>
          <w:numId w:val="27"/>
        </w:numPr>
        <w:spacing w:after="0"/>
        <w:jc w:val="both"/>
        <w:rPr>
          <w:lang w:val="ru-RU"/>
        </w:rPr>
      </w:pPr>
      <w:r w:rsidRPr="006B5199">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B5199" w:rsidRPr="006B5199" w:rsidRDefault="006B5199" w:rsidP="00AC30A5">
      <w:pPr>
        <w:widowControl/>
        <w:numPr>
          <w:ilvl w:val="0"/>
          <w:numId w:val="27"/>
        </w:numPr>
        <w:spacing w:after="0"/>
        <w:jc w:val="both"/>
        <w:rPr>
          <w:lang w:val="ru-RU"/>
        </w:rPr>
      </w:pPr>
      <w:r w:rsidRPr="006B5199">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B5199" w:rsidRPr="006B5199" w:rsidRDefault="006B5199" w:rsidP="00AC30A5">
      <w:pPr>
        <w:widowControl/>
        <w:numPr>
          <w:ilvl w:val="0"/>
          <w:numId w:val="27"/>
        </w:numPr>
        <w:spacing w:after="0"/>
        <w:jc w:val="both"/>
        <w:rPr>
          <w:lang w:val="ru-RU"/>
        </w:rPr>
      </w:pPr>
      <w:r w:rsidRPr="006B519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Эстетического воспитания:</w:t>
      </w:r>
    </w:p>
    <w:p w:rsidR="006B5199" w:rsidRPr="006B5199" w:rsidRDefault="006B5199" w:rsidP="00AC30A5">
      <w:pPr>
        <w:widowControl/>
        <w:numPr>
          <w:ilvl w:val="0"/>
          <w:numId w:val="28"/>
        </w:numPr>
        <w:spacing w:after="0"/>
        <w:jc w:val="both"/>
        <w:rPr>
          <w:lang w:val="ru-RU"/>
        </w:rPr>
      </w:pPr>
      <w:r w:rsidRPr="006B519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B5199" w:rsidRPr="006B5199" w:rsidRDefault="006B5199" w:rsidP="00AC30A5">
      <w:pPr>
        <w:widowControl/>
        <w:numPr>
          <w:ilvl w:val="0"/>
          <w:numId w:val="28"/>
        </w:numPr>
        <w:spacing w:after="0"/>
        <w:jc w:val="both"/>
        <w:rPr>
          <w:lang w:val="ru-RU"/>
        </w:rPr>
      </w:pPr>
      <w:r w:rsidRPr="006B5199">
        <w:rPr>
          <w:rFonts w:ascii="Times New Roman" w:hAnsi="Times New Roman"/>
          <w:color w:val="000000"/>
          <w:sz w:val="28"/>
          <w:lang w:val="ru-RU"/>
        </w:rPr>
        <w:lastRenderedPageBreak/>
        <w:t>осознание важности художественной литературы и культуры как средства коммуникации и самовыражения;</w:t>
      </w:r>
    </w:p>
    <w:p w:rsidR="006B5199" w:rsidRPr="006B5199" w:rsidRDefault="006B5199" w:rsidP="00AC30A5">
      <w:pPr>
        <w:widowControl/>
        <w:numPr>
          <w:ilvl w:val="0"/>
          <w:numId w:val="28"/>
        </w:numPr>
        <w:spacing w:after="0"/>
        <w:jc w:val="both"/>
        <w:rPr>
          <w:lang w:val="ru-RU"/>
        </w:rPr>
      </w:pPr>
      <w:r w:rsidRPr="006B5199">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B5199" w:rsidRPr="006B5199" w:rsidRDefault="006B5199" w:rsidP="00AC30A5">
      <w:pPr>
        <w:widowControl/>
        <w:numPr>
          <w:ilvl w:val="0"/>
          <w:numId w:val="28"/>
        </w:numPr>
        <w:spacing w:after="0"/>
        <w:jc w:val="both"/>
        <w:rPr>
          <w:lang w:val="ru-RU"/>
        </w:rPr>
      </w:pPr>
      <w:r w:rsidRPr="006B5199">
        <w:rPr>
          <w:rFonts w:ascii="Times New Roman" w:hAnsi="Times New Roman"/>
          <w:color w:val="000000"/>
          <w:sz w:val="28"/>
          <w:lang w:val="ru-RU"/>
        </w:rPr>
        <w:t>стремление к самовыражению в разных видах искусства.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умение принимать себя и других, не осуждая;</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уметь управлять собственным эмоциональным состоянием;</w:t>
      </w:r>
    </w:p>
    <w:p w:rsidR="006B5199" w:rsidRPr="006B5199" w:rsidRDefault="006B5199" w:rsidP="00AC30A5">
      <w:pPr>
        <w:widowControl/>
        <w:numPr>
          <w:ilvl w:val="0"/>
          <w:numId w:val="29"/>
        </w:numPr>
        <w:spacing w:after="0"/>
        <w:jc w:val="both"/>
        <w:rPr>
          <w:lang w:val="ru-RU"/>
        </w:rPr>
      </w:pPr>
      <w:r w:rsidRPr="006B519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Трудового воспитания:</w:t>
      </w:r>
    </w:p>
    <w:p w:rsidR="006B5199" w:rsidRPr="006B5199" w:rsidRDefault="006B5199" w:rsidP="00AC30A5">
      <w:pPr>
        <w:widowControl/>
        <w:numPr>
          <w:ilvl w:val="0"/>
          <w:numId w:val="30"/>
        </w:numPr>
        <w:spacing w:after="0"/>
        <w:jc w:val="both"/>
        <w:rPr>
          <w:lang w:val="ru-RU"/>
        </w:rPr>
      </w:pPr>
      <w:r w:rsidRPr="006B5199">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B5199" w:rsidRPr="006B5199" w:rsidRDefault="006B5199" w:rsidP="00AC30A5">
      <w:pPr>
        <w:widowControl/>
        <w:numPr>
          <w:ilvl w:val="0"/>
          <w:numId w:val="30"/>
        </w:numPr>
        <w:spacing w:after="0"/>
        <w:jc w:val="both"/>
        <w:rPr>
          <w:lang w:val="ru-RU"/>
        </w:rPr>
      </w:pPr>
      <w:r w:rsidRPr="006B5199">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w:t>
      </w:r>
      <w:r w:rsidRPr="006B5199">
        <w:rPr>
          <w:rFonts w:ascii="Times New Roman" w:hAnsi="Times New Roman"/>
          <w:color w:val="000000"/>
          <w:sz w:val="28"/>
          <w:lang w:val="ru-RU"/>
        </w:rPr>
        <w:lastRenderedPageBreak/>
        <w:t xml:space="preserve">знания и знакомства с деятельностью героев на страницах литературных произведений; </w:t>
      </w:r>
    </w:p>
    <w:p w:rsidR="006B5199" w:rsidRPr="006B5199" w:rsidRDefault="006B5199" w:rsidP="00AC30A5">
      <w:pPr>
        <w:widowControl/>
        <w:numPr>
          <w:ilvl w:val="0"/>
          <w:numId w:val="30"/>
        </w:numPr>
        <w:spacing w:after="0"/>
        <w:jc w:val="both"/>
        <w:rPr>
          <w:lang w:val="ru-RU"/>
        </w:rPr>
      </w:pPr>
      <w:r w:rsidRPr="006B5199">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B5199" w:rsidRPr="006B5199" w:rsidRDefault="006B5199" w:rsidP="00AC30A5">
      <w:pPr>
        <w:widowControl/>
        <w:numPr>
          <w:ilvl w:val="0"/>
          <w:numId w:val="30"/>
        </w:numPr>
        <w:spacing w:after="0"/>
        <w:jc w:val="both"/>
        <w:rPr>
          <w:lang w:val="ru-RU"/>
        </w:rPr>
      </w:pPr>
      <w:r w:rsidRPr="006B5199">
        <w:rPr>
          <w:rFonts w:ascii="Times New Roman" w:hAnsi="Times New Roman"/>
          <w:color w:val="000000"/>
          <w:sz w:val="28"/>
          <w:lang w:val="ru-RU"/>
        </w:rPr>
        <w:t xml:space="preserve">готовность адаптироваться в профессиональной среде; </w:t>
      </w:r>
    </w:p>
    <w:p w:rsidR="006B5199" w:rsidRPr="006B5199" w:rsidRDefault="006B5199" w:rsidP="00AC30A5">
      <w:pPr>
        <w:widowControl/>
        <w:numPr>
          <w:ilvl w:val="0"/>
          <w:numId w:val="30"/>
        </w:numPr>
        <w:spacing w:after="0"/>
        <w:jc w:val="both"/>
        <w:rPr>
          <w:lang w:val="ru-RU"/>
        </w:rPr>
      </w:pPr>
      <w:r w:rsidRPr="006B5199">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B5199" w:rsidRPr="006B5199" w:rsidRDefault="006B5199" w:rsidP="00AC30A5">
      <w:pPr>
        <w:widowControl/>
        <w:numPr>
          <w:ilvl w:val="0"/>
          <w:numId w:val="30"/>
        </w:numPr>
        <w:spacing w:after="0"/>
        <w:jc w:val="both"/>
        <w:rPr>
          <w:lang w:val="ru-RU"/>
        </w:rPr>
      </w:pPr>
      <w:r w:rsidRPr="006B5199">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Экологического воспитания:</w:t>
      </w:r>
    </w:p>
    <w:p w:rsidR="006B5199" w:rsidRPr="006B5199" w:rsidRDefault="006B5199" w:rsidP="00AC30A5">
      <w:pPr>
        <w:widowControl/>
        <w:numPr>
          <w:ilvl w:val="0"/>
          <w:numId w:val="31"/>
        </w:numPr>
        <w:spacing w:after="0"/>
        <w:jc w:val="both"/>
        <w:rPr>
          <w:lang w:val="ru-RU"/>
        </w:rPr>
      </w:pPr>
      <w:r w:rsidRPr="006B5199">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B5199" w:rsidRPr="006B5199" w:rsidRDefault="006B5199" w:rsidP="00AC30A5">
      <w:pPr>
        <w:widowControl/>
        <w:numPr>
          <w:ilvl w:val="0"/>
          <w:numId w:val="31"/>
        </w:numPr>
        <w:spacing w:after="0"/>
        <w:jc w:val="both"/>
        <w:rPr>
          <w:lang w:val="ru-RU"/>
        </w:rPr>
      </w:pPr>
      <w:r w:rsidRPr="006B5199">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B5199" w:rsidRPr="006B5199" w:rsidRDefault="006B5199" w:rsidP="00AC30A5">
      <w:pPr>
        <w:widowControl/>
        <w:numPr>
          <w:ilvl w:val="0"/>
          <w:numId w:val="31"/>
        </w:numPr>
        <w:spacing w:after="0"/>
        <w:jc w:val="both"/>
        <w:rPr>
          <w:lang w:val="ru-RU"/>
        </w:rPr>
      </w:pPr>
      <w:r w:rsidRPr="006B5199">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B5199" w:rsidRPr="006B5199" w:rsidRDefault="006B5199" w:rsidP="00AC30A5">
      <w:pPr>
        <w:widowControl/>
        <w:numPr>
          <w:ilvl w:val="0"/>
          <w:numId w:val="31"/>
        </w:numPr>
        <w:spacing w:after="0"/>
        <w:jc w:val="both"/>
        <w:rPr>
          <w:lang w:val="ru-RU"/>
        </w:rPr>
      </w:pPr>
      <w:r w:rsidRPr="006B5199">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B5199" w:rsidRPr="006B5199" w:rsidRDefault="006B5199" w:rsidP="00AC30A5">
      <w:pPr>
        <w:widowControl/>
        <w:numPr>
          <w:ilvl w:val="0"/>
          <w:numId w:val="31"/>
        </w:numPr>
        <w:spacing w:after="0"/>
        <w:jc w:val="both"/>
        <w:rPr>
          <w:lang w:val="ru-RU"/>
        </w:rPr>
      </w:pPr>
      <w:r w:rsidRPr="006B5199">
        <w:rPr>
          <w:rFonts w:ascii="Times New Roman" w:hAnsi="Times New Roman"/>
          <w:color w:val="000000"/>
          <w:sz w:val="28"/>
          <w:lang w:val="ru-RU"/>
        </w:rPr>
        <w:t>готовность к участию в практической деятельности экологической направленности.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pPr>
      <w:r w:rsidRPr="006B5199">
        <w:rPr>
          <w:rFonts w:ascii="Times New Roman" w:hAnsi="Times New Roman"/>
          <w:b/>
          <w:color w:val="000000"/>
          <w:sz w:val="28"/>
        </w:rPr>
        <w:t>Ценности научного познания:</w:t>
      </w:r>
    </w:p>
    <w:p w:rsidR="006B5199" w:rsidRPr="006B5199" w:rsidRDefault="006B5199" w:rsidP="00AC30A5">
      <w:pPr>
        <w:widowControl/>
        <w:numPr>
          <w:ilvl w:val="0"/>
          <w:numId w:val="32"/>
        </w:numPr>
        <w:spacing w:after="0"/>
        <w:jc w:val="both"/>
        <w:rPr>
          <w:lang w:val="ru-RU"/>
        </w:rPr>
      </w:pPr>
      <w:r w:rsidRPr="006B5199">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B5199" w:rsidRPr="006B5199" w:rsidRDefault="006B5199" w:rsidP="00AC30A5">
      <w:pPr>
        <w:widowControl/>
        <w:numPr>
          <w:ilvl w:val="0"/>
          <w:numId w:val="32"/>
        </w:numPr>
        <w:spacing w:after="0"/>
        <w:jc w:val="both"/>
        <w:rPr>
          <w:lang w:val="ru-RU"/>
        </w:rPr>
      </w:pPr>
      <w:r w:rsidRPr="006B5199">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B5199" w:rsidRPr="006B5199" w:rsidRDefault="006B5199" w:rsidP="00AC30A5">
      <w:pPr>
        <w:widowControl/>
        <w:numPr>
          <w:ilvl w:val="0"/>
          <w:numId w:val="32"/>
        </w:numPr>
        <w:spacing w:after="0"/>
        <w:jc w:val="both"/>
        <w:rPr>
          <w:lang w:val="ru-RU"/>
        </w:rPr>
      </w:pPr>
      <w:r w:rsidRPr="006B5199">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6B5199" w:rsidRPr="006B5199" w:rsidRDefault="006B5199" w:rsidP="00AC30A5">
      <w:pPr>
        <w:widowControl/>
        <w:numPr>
          <w:ilvl w:val="0"/>
          <w:numId w:val="32"/>
        </w:numPr>
        <w:spacing w:after="0"/>
        <w:jc w:val="both"/>
        <w:rPr>
          <w:lang w:val="ru-RU"/>
        </w:rPr>
      </w:pPr>
      <w:r w:rsidRPr="006B5199">
        <w:rPr>
          <w:rFonts w:ascii="Times New Roman" w:hAnsi="Times New Roman"/>
          <w:color w:val="000000"/>
          <w:sz w:val="28"/>
          <w:lang w:val="ru-RU"/>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изучение и оценка социальных ролей персонажей литературных произведений;</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анализировать и выявлять взаимосвязи природы, общества и экономики;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воспринимать стрессовую ситуацию как вызов, требующий контрмер;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lastRenderedPageBreak/>
        <w:t xml:space="preserve">оценивать ситуацию стресса, корректировать принимаемые решения и действия;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B5199" w:rsidRPr="006B5199" w:rsidRDefault="006B5199" w:rsidP="00AC30A5">
      <w:pPr>
        <w:widowControl/>
        <w:numPr>
          <w:ilvl w:val="0"/>
          <w:numId w:val="33"/>
        </w:numPr>
        <w:spacing w:after="0"/>
        <w:jc w:val="both"/>
        <w:rPr>
          <w:lang w:val="ru-RU"/>
        </w:rPr>
      </w:pPr>
      <w:r w:rsidRPr="006B5199">
        <w:rPr>
          <w:rFonts w:ascii="Times New Roman" w:hAnsi="Times New Roman"/>
          <w:color w:val="000000"/>
          <w:sz w:val="28"/>
          <w:lang w:val="ru-RU"/>
        </w:rPr>
        <w:t>быть готовым действовать в отсутствии гарантий успеха.</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МЕТАПРЕДМЕТНЫЕ РЕЗУЛЬТАТЫ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Универсальные учебные познавательные действия:</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1) Базовые логические действия:</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формулировать гипотезы об их взаимосвязях;</w:t>
      </w:r>
    </w:p>
    <w:p w:rsidR="006B5199" w:rsidRPr="006B5199" w:rsidRDefault="006B5199" w:rsidP="00AC30A5">
      <w:pPr>
        <w:widowControl/>
        <w:numPr>
          <w:ilvl w:val="0"/>
          <w:numId w:val="34"/>
        </w:numPr>
        <w:spacing w:after="0"/>
        <w:jc w:val="both"/>
        <w:rPr>
          <w:lang w:val="ru-RU"/>
        </w:rPr>
      </w:pPr>
      <w:r w:rsidRPr="006B5199">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B5199" w:rsidRPr="006B5199" w:rsidRDefault="006B5199" w:rsidP="00AC30A5">
      <w:pPr>
        <w:widowControl/>
        <w:spacing w:after="0"/>
        <w:ind w:firstLine="600"/>
        <w:jc w:val="both"/>
      </w:pPr>
      <w:r w:rsidRPr="006B5199">
        <w:rPr>
          <w:rFonts w:ascii="Times New Roman" w:hAnsi="Times New Roman"/>
          <w:b/>
          <w:color w:val="000000"/>
          <w:sz w:val="28"/>
        </w:rPr>
        <w:lastRenderedPageBreak/>
        <w:t>2) Базовые исследовательские действия:</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владеть инструментами оценки достоверности полученных выводов и обобщений;</w:t>
      </w:r>
    </w:p>
    <w:p w:rsidR="006B5199" w:rsidRPr="006B5199" w:rsidRDefault="006B5199" w:rsidP="00AC30A5">
      <w:pPr>
        <w:widowControl/>
        <w:numPr>
          <w:ilvl w:val="0"/>
          <w:numId w:val="35"/>
        </w:numPr>
        <w:spacing w:after="0"/>
        <w:jc w:val="both"/>
        <w:rPr>
          <w:lang w:val="ru-RU"/>
        </w:rPr>
      </w:pPr>
      <w:r w:rsidRPr="006B5199">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B5199" w:rsidRPr="006B5199" w:rsidRDefault="006B5199" w:rsidP="00AC30A5">
      <w:pPr>
        <w:widowControl/>
        <w:spacing w:after="0"/>
        <w:ind w:firstLine="600"/>
        <w:jc w:val="both"/>
      </w:pPr>
      <w:r w:rsidRPr="006B5199">
        <w:rPr>
          <w:rFonts w:ascii="Times New Roman" w:hAnsi="Times New Roman"/>
          <w:b/>
          <w:color w:val="000000"/>
          <w:sz w:val="28"/>
        </w:rPr>
        <w:t>3) Работа с информацией:</w:t>
      </w:r>
    </w:p>
    <w:p w:rsidR="006B5199" w:rsidRPr="006B5199" w:rsidRDefault="006B5199" w:rsidP="00AC30A5">
      <w:pPr>
        <w:widowControl/>
        <w:numPr>
          <w:ilvl w:val="0"/>
          <w:numId w:val="36"/>
        </w:numPr>
        <w:spacing w:after="0"/>
        <w:jc w:val="both"/>
        <w:rPr>
          <w:lang w:val="ru-RU"/>
        </w:rPr>
      </w:pPr>
      <w:r w:rsidRPr="006B5199">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B5199" w:rsidRPr="006B5199" w:rsidRDefault="006B5199" w:rsidP="00AC30A5">
      <w:pPr>
        <w:widowControl/>
        <w:numPr>
          <w:ilvl w:val="0"/>
          <w:numId w:val="36"/>
        </w:numPr>
        <w:spacing w:after="0"/>
        <w:jc w:val="both"/>
        <w:rPr>
          <w:lang w:val="ru-RU"/>
        </w:rPr>
      </w:pPr>
      <w:r w:rsidRPr="006B5199">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B5199" w:rsidRPr="006B5199" w:rsidRDefault="006B5199" w:rsidP="00AC30A5">
      <w:pPr>
        <w:widowControl/>
        <w:numPr>
          <w:ilvl w:val="0"/>
          <w:numId w:val="36"/>
        </w:numPr>
        <w:spacing w:after="0"/>
        <w:jc w:val="both"/>
        <w:rPr>
          <w:lang w:val="ru-RU"/>
        </w:rPr>
      </w:pPr>
      <w:r w:rsidRPr="006B519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B5199" w:rsidRPr="006B5199" w:rsidRDefault="006B5199" w:rsidP="00AC30A5">
      <w:pPr>
        <w:widowControl/>
        <w:numPr>
          <w:ilvl w:val="0"/>
          <w:numId w:val="36"/>
        </w:numPr>
        <w:spacing w:after="0"/>
        <w:jc w:val="both"/>
        <w:rPr>
          <w:lang w:val="ru-RU"/>
        </w:rPr>
      </w:pPr>
      <w:r w:rsidRPr="006B5199">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B5199" w:rsidRPr="006B5199" w:rsidRDefault="006B5199" w:rsidP="00AC30A5">
      <w:pPr>
        <w:widowControl/>
        <w:numPr>
          <w:ilvl w:val="0"/>
          <w:numId w:val="36"/>
        </w:numPr>
        <w:spacing w:after="0"/>
        <w:jc w:val="both"/>
        <w:rPr>
          <w:lang w:val="ru-RU"/>
        </w:rPr>
      </w:pPr>
      <w:r w:rsidRPr="006B5199">
        <w:rPr>
          <w:rFonts w:ascii="Times New Roman" w:hAnsi="Times New Roman"/>
          <w:color w:val="000000"/>
          <w:sz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6B5199" w:rsidRPr="006B5199" w:rsidRDefault="006B5199" w:rsidP="00AC30A5">
      <w:pPr>
        <w:widowControl/>
        <w:numPr>
          <w:ilvl w:val="0"/>
          <w:numId w:val="36"/>
        </w:numPr>
        <w:spacing w:after="0"/>
        <w:jc w:val="both"/>
        <w:rPr>
          <w:lang w:val="ru-RU"/>
        </w:rPr>
      </w:pPr>
      <w:r w:rsidRPr="006B5199">
        <w:rPr>
          <w:rFonts w:ascii="Times New Roman" w:hAnsi="Times New Roman"/>
          <w:color w:val="000000"/>
          <w:sz w:val="28"/>
          <w:lang w:val="ru-RU"/>
        </w:rPr>
        <w:t>эффективно запоминать и систематизировать эту информацию.</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Универсальные учебные коммуникативные действия:</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1) Общение:</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выражать себя (свою точку зрения) в устных и письменных текстах;</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B5199" w:rsidRPr="006B5199" w:rsidRDefault="006B5199" w:rsidP="00AC30A5">
      <w:pPr>
        <w:widowControl/>
        <w:numPr>
          <w:ilvl w:val="0"/>
          <w:numId w:val="37"/>
        </w:numPr>
        <w:spacing w:after="0"/>
        <w:jc w:val="both"/>
        <w:rPr>
          <w:lang w:val="ru-RU"/>
        </w:rPr>
      </w:pPr>
      <w:r w:rsidRPr="006B519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5199" w:rsidRPr="006B5199" w:rsidRDefault="006B5199" w:rsidP="00AC30A5">
      <w:pPr>
        <w:widowControl/>
        <w:spacing w:after="0"/>
        <w:ind w:firstLine="600"/>
        <w:jc w:val="both"/>
      </w:pPr>
      <w:r w:rsidRPr="006B5199">
        <w:rPr>
          <w:rFonts w:ascii="Times New Roman" w:hAnsi="Times New Roman"/>
          <w:b/>
          <w:color w:val="000000"/>
          <w:sz w:val="28"/>
        </w:rPr>
        <w:t>2) Совместная деятельность:</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уметь обобщать мнения нескольких людей;</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участниками взаимодействия на литературных занятиях;</w:t>
      </w:r>
    </w:p>
    <w:p w:rsidR="006B5199" w:rsidRPr="006B5199" w:rsidRDefault="006B5199" w:rsidP="00AC30A5">
      <w:pPr>
        <w:widowControl/>
        <w:numPr>
          <w:ilvl w:val="0"/>
          <w:numId w:val="38"/>
        </w:numPr>
        <w:spacing w:after="0"/>
        <w:jc w:val="both"/>
        <w:rPr>
          <w:lang w:val="ru-RU"/>
        </w:rPr>
      </w:pPr>
      <w:r w:rsidRPr="006B519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Универсальные учебные регулятивные действия:</w:t>
      </w:r>
    </w:p>
    <w:p w:rsidR="006B5199" w:rsidRPr="006B5199" w:rsidRDefault="006B5199" w:rsidP="00AC30A5">
      <w:pPr>
        <w:widowControl/>
        <w:spacing w:after="0"/>
        <w:ind w:firstLine="600"/>
        <w:jc w:val="both"/>
        <w:rPr>
          <w:lang w:val="ru-RU"/>
        </w:rPr>
      </w:pPr>
      <w:r w:rsidRPr="006B5199">
        <w:rPr>
          <w:rFonts w:ascii="Times New Roman" w:hAnsi="Times New Roman"/>
          <w:b/>
          <w:color w:val="000000"/>
          <w:sz w:val="28"/>
          <w:lang w:val="ru-RU"/>
        </w:rPr>
        <w:t>1) Самоорганизация:</w:t>
      </w:r>
    </w:p>
    <w:p w:rsidR="006B5199" w:rsidRPr="006B5199" w:rsidRDefault="006B5199" w:rsidP="00AC30A5">
      <w:pPr>
        <w:widowControl/>
        <w:numPr>
          <w:ilvl w:val="0"/>
          <w:numId w:val="39"/>
        </w:numPr>
        <w:spacing w:after="0"/>
        <w:jc w:val="both"/>
        <w:rPr>
          <w:lang w:val="ru-RU"/>
        </w:rPr>
      </w:pPr>
      <w:r w:rsidRPr="006B5199">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B5199" w:rsidRPr="006B5199" w:rsidRDefault="006B5199" w:rsidP="00AC30A5">
      <w:pPr>
        <w:widowControl/>
        <w:numPr>
          <w:ilvl w:val="0"/>
          <w:numId w:val="39"/>
        </w:numPr>
        <w:spacing w:after="0"/>
        <w:jc w:val="both"/>
        <w:rPr>
          <w:lang w:val="ru-RU"/>
        </w:rPr>
      </w:pPr>
      <w:r w:rsidRPr="006B519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B5199" w:rsidRPr="006B5199" w:rsidRDefault="006B5199" w:rsidP="00AC30A5">
      <w:pPr>
        <w:widowControl/>
        <w:numPr>
          <w:ilvl w:val="0"/>
          <w:numId w:val="39"/>
        </w:numPr>
        <w:spacing w:after="0"/>
        <w:jc w:val="both"/>
        <w:rPr>
          <w:lang w:val="ru-RU"/>
        </w:rPr>
      </w:pPr>
      <w:r w:rsidRPr="006B5199">
        <w:rPr>
          <w:rFonts w:ascii="Times New Roman" w:hAnsi="Times New Roman"/>
          <w:color w:val="000000"/>
          <w:sz w:val="28"/>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5199" w:rsidRPr="006B5199" w:rsidRDefault="006B5199" w:rsidP="00AC30A5">
      <w:pPr>
        <w:widowControl/>
        <w:numPr>
          <w:ilvl w:val="0"/>
          <w:numId w:val="39"/>
        </w:numPr>
        <w:spacing w:after="0"/>
        <w:jc w:val="both"/>
        <w:rPr>
          <w:lang w:val="ru-RU"/>
        </w:rPr>
      </w:pPr>
      <w:r w:rsidRPr="006B5199">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B5199" w:rsidRPr="006B5199" w:rsidRDefault="006B5199" w:rsidP="00AC30A5">
      <w:pPr>
        <w:widowControl/>
        <w:numPr>
          <w:ilvl w:val="0"/>
          <w:numId w:val="39"/>
        </w:numPr>
        <w:spacing w:after="0"/>
        <w:jc w:val="both"/>
        <w:rPr>
          <w:lang w:val="ru-RU"/>
        </w:rPr>
      </w:pPr>
      <w:r w:rsidRPr="006B5199">
        <w:rPr>
          <w:rFonts w:ascii="Times New Roman" w:hAnsi="Times New Roman"/>
          <w:color w:val="000000"/>
          <w:sz w:val="28"/>
          <w:lang w:val="ru-RU"/>
        </w:rPr>
        <w:t>делать выбор и брать ответственность за решение.</w:t>
      </w:r>
    </w:p>
    <w:p w:rsidR="006B5199" w:rsidRPr="006B5199" w:rsidRDefault="006B5199" w:rsidP="00AC30A5">
      <w:pPr>
        <w:widowControl/>
        <w:spacing w:after="0"/>
        <w:ind w:firstLine="600"/>
        <w:jc w:val="both"/>
      </w:pPr>
      <w:r w:rsidRPr="006B5199">
        <w:rPr>
          <w:rFonts w:ascii="Times New Roman" w:hAnsi="Times New Roman"/>
          <w:b/>
          <w:color w:val="000000"/>
          <w:sz w:val="28"/>
        </w:rPr>
        <w:t>2) Самоконтроль:</w:t>
      </w:r>
    </w:p>
    <w:p w:rsidR="006B5199" w:rsidRPr="006B5199" w:rsidRDefault="006B5199" w:rsidP="00AC30A5">
      <w:pPr>
        <w:widowControl/>
        <w:numPr>
          <w:ilvl w:val="0"/>
          <w:numId w:val="40"/>
        </w:numPr>
        <w:spacing w:after="0"/>
        <w:jc w:val="both"/>
        <w:rPr>
          <w:lang w:val="ru-RU"/>
        </w:rPr>
      </w:pPr>
      <w:r w:rsidRPr="006B5199">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B5199" w:rsidRPr="006B5199" w:rsidRDefault="006B5199" w:rsidP="00AC30A5">
      <w:pPr>
        <w:widowControl/>
        <w:numPr>
          <w:ilvl w:val="0"/>
          <w:numId w:val="40"/>
        </w:numPr>
        <w:spacing w:after="0"/>
        <w:jc w:val="both"/>
        <w:rPr>
          <w:lang w:val="ru-RU"/>
        </w:rPr>
      </w:pPr>
      <w:r w:rsidRPr="006B5199">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5199" w:rsidRPr="006B5199" w:rsidRDefault="006B5199" w:rsidP="00AC30A5">
      <w:pPr>
        <w:widowControl/>
        <w:numPr>
          <w:ilvl w:val="0"/>
          <w:numId w:val="40"/>
        </w:numPr>
        <w:spacing w:after="0"/>
        <w:jc w:val="both"/>
        <w:rPr>
          <w:lang w:val="ru-RU"/>
        </w:rPr>
      </w:pPr>
      <w:r w:rsidRPr="006B519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5199" w:rsidRPr="006B5199" w:rsidRDefault="006B5199" w:rsidP="00AC30A5">
      <w:pPr>
        <w:widowControl/>
        <w:numPr>
          <w:ilvl w:val="0"/>
          <w:numId w:val="40"/>
        </w:numPr>
        <w:spacing w:after="0"/>
        <w:jc w:val="both"/>
        <w:rPr>
          <w:lang w:val="ru-RU"/>
        </w:rPr>
      </w:pPr>
      <w:r w:rsidRPr="006B5199">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B5199" w:rsidRPr="006B5199" w:rsidRDefault="006B5199" w:rsidP="00AC30A5">
      <w:pPr>
        <w:widowControl/>
        <w:spacing w:after="0"/>
        <w:ind w:firstLine="600"/>
        <w:jc w:val="both"/>
      </w:pPr>
      <w:r w:rsidRPr="006B5199">
        <w:rPr>
          <w:rFonts w:ascii="Times New Roman" w:hAnsi="Times New Roman"/>
          <w:b/>
          <w:color w:val="000000"/>
          <w:sz w:val="28"/>
        </w:rPr>
        <w:t>3) Эмоциональный интеллект:</w:t>
      </w:r>
    </w:p>
    <w:p w:rsidR="006B5199" w:rsidRPr="006B5199" w:rsidRDefault="006B5199" w:rsidP="00AC30A5">
      <w:pPr>
        <w:widowControl/>
        <w:numPr>
          <w:ilvl w:val="0"/>
          <w:numId w:val="41"/>
        </w:numPr>
        <w:spacing w:after="0"/>
        <w:jc w:val="both"/>
        <w:rPr>
          <w:lang w:val="ru-RU"/>
        </w:rPr>
      </w:pPr>
      <w:r w:rsidRPr="006B5199">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B5199" w:rsidRPr="006B5199" w:rsidRDefault="006B5199" w:rsidP="00AC30A5">
      <w:pPr>
        <w:widowControl/>
        <w:numPr>
          <w:ilvl w:val="0"/>
          <w:numId w:val="41"/>
        </w:numPr>
        <w:spacing w:after="0"/>
        <w:jc w:val="both"/>
        <w:rPr>
          <w:lang w:val="ru-RU"/>
        </w:rPr>
      </w:pPr>
      <w:r w:rsidRPr="006B5199">
        <w:rPr>
          <w:rFonts w:ascii="Times New Roman" w:hAnsi="Times New Roman"/>
          <w:color w:val="000000"/>
          <w:sz w:val="28"/>
          <w:lang w:val="ru-RU"/>
        </w:rPr>
        <w:t>выявлять и анализировать причины эмоций;</w:t>
      </w:r>
    </w:p>
    <w:p w:rsidR="006B5199" w:rsidRPr="006B5199" w:rsidRDefault="006B5199" w:rsidP="00AC30A5">
      <w:pPr>
        <w:widowControl/>
        <w:numPr>
          <w:ilvl w:val="0"/>
          <w:numId w:val="41"/>
        </w:numPr>
        <w:spacing w:after="0"/>
        <w:jc w:val="both"/>
        <w:rPr>
          <w:lang w:val="ru-RU"/>
        </w:rPr>
      </w:pPr>
      <w:r w:rsidRPr="006B5199">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B5199" w:rsidRPr="006B5199" w:rsidRDefault="006B5199" w:rsidP="00AC30A5">
      <w:pPr>
        <w:widowControl/>
        <w:numPr>
          <w:ilvl w:val="0"/>
          <w:numId w:val="41"/>
        </w:numPr>
        <w:spacing w:after="0"/>
        <w:jc w:val="both"/>
        <w:rPr>
          <w:lang w:val="ru-RU"/>
        </w:rPr>
      </w:pPr>
      <w:r w:rsidRPr="006B5199">
        <w:rPr>
          <w:rFonts w:ascii="Times New Roman" w:hAnsi="Times New Roman"/>
          <w:color w:val="000000"/>
          <w:sz w:val="28"/>
          <w:lang w:val="ru-RU"/>
        </w:rPr>
        <w:t>регулировать способ выражения своих эмоций.</w:t>
      </w:r>
    </w:p>
    <w:p w:rsidR="006B5199" w:rsidRPr="006B5199" w:rsidRDefault="006B5199" w:rsidP="00AC30A5">
      <w:pPr>
        <w:widowControl/>
        <w:spacing w:after="0"/>
        <w:ind w:firstLine="600"/>
        <w:jc w:val="both"/>
      </w:pPr>
      <w:r w:rsidRPr="006B5199">
        <w:rPr>
          <w:rFonts w:ascii="Times New Roman" w:hAnsi="Times New Roman"/>
          <w:b/>
          <w:color w:val="000000"/>
          <w:sz w:val="28"/>
        </w:rPr>
        <w:t>4) Принятие себя и других:</w:t>
      </w:r>
    </w:p>
    <w:p w:rsidR="006B5199" w:rsidRPr="006B5199" w:rsidRDefault="006B5199" w:rsidP="00AC30A5">
      <w:pPr>
        <w:widowControl/>
        <w:numPr>
          <w:ilvl w:val="0"/>
          <w:numId w:val="42"/>
        </w:numPr>
        <w:spacing w:after="0"/>
        <w:jc w:val="both"/>
        <w:rPr>
          <w:lang w:val="ru-RU"/>
        </w:rPr>
      </w:pPr>
      <w:r w:rsidRPr="006B5199">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B5199" w:rsidRPr="006B5199" w:rsidRDefault="006B5199" w:rsidP="00AC30A5">
      <w:pPr>
        <w:widowControl/>
        <w:numPr>
          <w:ilvl w:val="0"/>
          <w:numId w:val="42"/>
        </w:numPr>
        <w:spacing w:after="0"/>
        <w:jc w:val="both"/>
        <w:rPr>
          <w:lang w:val="ru-RU"/>
        </w:rPr>
      </w:pPr>
      <w:r w:rsidRPr="006B5199">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B5199" w:rsidRPr="006B5199" w:rsidRDefault="006B5199" w:rsidP="00AC30A5">
      <w:pPr>
        <w:widowControl/>
        <w:numPr>
          <w:ilvl w:val="0"/>
          <w:numId w:val="42"/>
        </w:numPr>
        <w:spacing w:after="0"/>
        <w:jc w:val="both"/>
        <w:rPr>
          <w:lang w:val="ru-RU"/>
        </w:rPr>
      </w:pPr>
      <w:r w:rsidRPr="006B5199">
        <w:rPr>
          <w:rFonts w:ascii="Times New Roman" w:hAnsi="Times New Roman"/>
          <w:color w:val="000000"/>
          <w:sz w:val="28"/>
          <w:lang w:val="ru-RU"/>
        </w:rPr>
        <w:t>проявлять открытость себе и другим;</w:t>
      </w:r>
    </w:p>
    <w:p w:rsidR="006B5199" w:rsidRPr="006B5199" w:rsidRDefault="006B5199" w:rsidP="00AC30A5">
      <w:pPr>
        <w:widowControl/>
        <w:numPr>
          <w:ilvl w:val="0"/>
          <w:numId w:val="42"/>
        </w:numPr>
        <w:spacing w:after="0"/>
        <w:jc w:val="both"/>
        <w:rPr>
          <w:lang w:val="ru-RU"/>
        </w:rPr>
      </w:pPr>
      <w:r w:rsidRPr="006B5199">
        <w:rPr>
          <w:rFonts w:ascii="Times New Roman" w:hAnsi="Times New Roman"/>
          <w:color w:val="000000"/>
          <w:sz w:val="28"/>
          <w:lang w:val="ru-RU"/>
        </w:rPr>
        <w:t>осознавать невозможность контролировать всё вокруг.</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ПРЕДМЕТНЫЕ РЕЗУЛЬТАТЫ</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5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6B5199" w:rsidRPr="006B5199" w:rsidRDefault="006B5199" w:rsidP="00AC30A5">
      <w:pPr>
        <w:widowControl/>
        <w:numPr>
          <w:ilvl w:val="0"/>
          <w:numId w:val="43"/>
        </w:numPr>
        <w:spacing w:after="0"/>
        <w:jc w:val="both"/>
        <w:rPr>
          <w:lang w:val="ru-RU"/>
        </w:rPr>
      </w:pPr>
      <w:r w:rsidRPr="006B5199">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B5199" w:rsidRPr="006B5199" w:rsidRDefault="006B5199" w:rsidP="00AC30A5">
      <w:pPr>
        <w:widowControl/>
        <w:numPr>
          <w:ilvl w:val="0"/>
          <w:numId w:val="43"/>
        </w:numPr>
        <w:spacing w:after="0"/>
        <w:jc w:val="both"/>
        <w:rPr>
          <w:lang w:val="ru-RU"/>
        </w:rPr>
      </w:pPr>
      <w:r w:rsidRPr="006B5199">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B5199" w:rsidRPr="006B5199" w:rsidRDefault="006B5199" w:rsidP="00AC30A5">
      <w:pPr>
        <w:widowControl/>
        <w:numPr>
          <w:ilvl w:val="0"/>
          <w:numId w:val="43"/>
        </w:numPr>
        <w:spacing w:after="0"/>
        <w:jc w:val="both"/>
        <w:rPr>
          <w:lang w:val="ru-RU"/>
        </w:rPr>
      </w:pPr>
      <w:r w:rsidRPr="006B5199">
        <w:rPr>
          <w:rFonts w:ascii="Times New Roman" w:hAnsi="Times New Roman"/>
          <w:color w:val="000000"/>
          <w:sz w:val="28"/>
          <w:lang w:val="ru-RU"/>
        </w:rPr>
        <w:t>сопоставлять темы и сюжеты произведений, образы персонажей;</w:t>
      </w:r>
    </w:p>
    <w:p w:rsidR="006B5199" w:rsidRPr="006B5199" w:rsidRDefault="006B5199" w:rsidP="00AC30A5">
      <w:pPr>
        <w:widowControl/>
        <w:numPr>
          <w:ilvl w:val="0"/>
          <w:numId w:val="43"/>
        </w:numPr>
        <w:spacing w:after="0"/>
        <w:jc w:val="both"/>
        <w:rPr>
          <w:lang w:val="ru-RU"/>
        </w:rPr>
      </w:pPr>
      <w:r w:rsidRPr="006B5199">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6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B5199" w:rsidRPr="006B5199" w:rsidRDefault="006B5199" w:rsidP="00AC30A5">
      <w:pPr>
        <w:widowControl/>
        <w:numPr>
          <w:ilvl w:val="0"/>
          <w:numId w:val="44"/>
        </w:numPr>
        <w:spacing w:after="0"/>
        <w:jc w:val="both"/>
        <w:rPr>
          <w:lang w:val="ru-RU"/>
        </w:rPr>
      </w:pPr>
      <w:r w:rsidRPr="006B5199">
        <w:rPr>
          <w:rFonts w:ascii="Times New Roman" w:hAnsi="Times New Roman"/>
          <w:color w:val="000000"/>
          <w:sz w:val="28"/>
          <w:lang w:val="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w:t>
      </w:r>
      <w:r w:rsidRPr="006B5199">
        <w:rPr>
          <w:rFonts w:ascii="Times New Roman" w:hAnsi="Times New Roman"/>
          <w:color w:val="000000"/>
          <w:sz w:val="28"/>
          <w:lang w:val="ru-RU"/>
        </w:rPr>
        <w:lastRenderedPageBreak/>
        <w:t>характеристики; выявлять основные особенности языка художественного произведения, поэтической и прозаической речи;</w:t>
      </w:r>
    </w:p>
    <w:p w:rsidR="006B5199" w:rsidRPr="006B5199" w:rsidRDefault="006B5199" w:rsidP="00AC30A5">
      <w:pPr>
        <w:widowControl/>
        <w:numPr>
          <w:ilvl w:val="0"/>
          <w:numId w:val="44"/>
        </w:numPr>
        <w:spacing w:after="0"/>
        <w:jc w:val="both"/>
        <w:rPr>
          <w:lang w:val="ru-RU"/>
        </w:rPr>
      </w:pPr>
      <w:r w:rsidRPr="006B5199">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B5199" w:rsidRPr="006B5199" w:rsidRDefault="006B5199" w:rsidP="00AC30A5">
      <w:pPr>
        <w:widowControl/>
        <w:numPr>
          <w:ilvl w:val="0"/>
          <w:numId w:val="44"/>
        </w:numPr>
        <w:spacing w:after="0"/>
        <w:jc w:val="both"/>
        <w:rPr>
          <w:lang w:val="ru-RU"/>
        </w:rPr>
      </w:pPr>
      <w:r w:rsidRPr="006B5199">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B5199" w:rsidRPr="006B5199" w:rsidRDefault="006B5199" w:rsidP="00AC30A5">
      <w:pPr>
        <w:widowControl/>
        <w:numPr>
          <w:ilvl w:val="0"/>
          <w:numId w:val="44"/>
        </w:numPr>
        <w:spacing w:after="0"/>
        <w:jc w:val="both"/>
        <w:rPr>
          <w:lang w:val="ru-RU"/>
        </w:rPr>
      </w:pPr>
      <w:r w:rsidRPr="006B5199">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B5199" w:rsidRPr="006B5199" w:rsidRDefault="006B5199" w:rsidP="00AC30A5">
      <w:pPr>
        <w:widowControl/>
        <w:numPr>
          <w:ilvl w:val="0"/>
          <w:numId w:val="44"/>
        </w:numPr>
        <w:spacing w:after="0"/>
        <w:jc w:val="both"/>
        <w:rPr>
          <w:lang w:val="ru-RU"/>
        </w:rPr>
      </w:pPr>
      <w:r w:rsidRPr="006B5199">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7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B5199" w:rsidRPr="006B5199" w:rsidRDefault="006B5199" w:rsidP="00AC30A5">
      <w:pPr>
        <w:widowControl/>
        <w:numPr>
          <w:ilvl w:val="0"/>
          <w:numId w:val="45"/>
        </w:numPr>
        <w:spacing w:after="0"/>
        <w:jc w:val="both"/>
        <w:rPr>
          <w:lang w:val="ru-RU"/>
        </w:rPr>
      </w:pPr>
      <w:r w:rsidRPr="006B5199">
        <w:rPr>
          <w:rFonts w:ascii="Times New Roman" w:hAnsi="Times New Roman"/>
          <w:color w:val="000000"/>
          <w:sz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w:t>
      </w:r>
      <w:r w:rsidRPr="006B5199">
        <w:rPr>
          <w:rFonts w:ascii="Times New Roman" w:hAnsi="Times New Roman"/>
          <w:color w:val="000000"/>
          <w:sz w:val="28"/>
          <w:lang w:val="ru-RU"/>
        </w:rPr>
        <w:lastRenderedPageBreak/>
        <w:t>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B5199" w:rsidRPr="006B5199" w:rsidRDefault="006B5199" w:rsidP="00AC30A5">
      <w:pPr>
        <w:widowControl/>
        <w:numPr>
          <w:ilvl w:val="0"/>
          <w:numId w:val="45"/>
        </w:numPr>
        <w:spacing w:after="0"/>
        <w:jc w:val="both"/>
        <w:rPr>
          <w:lang w:val="ru-RU"/>
        </w:rPr>
      </w:pPr>
      <w:r w:rsidRPr="006B5199">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B5199" w:rsidRPr="006B5199" w:rsidRDefault="006B5199" w:rsidP="00AC30A5">
      <w:pPr>
        <w:widowControl/>
        <w:numPr>
          <w:ilvl w:val="0"/>
          <w:numId w:val="45"/>
        </w:numPr>
        <w:spacing w:after="0"/>
        <w:jc w:val="both"/>
        <w:rPr>
          <w:lang w:val="ru-RU"/>
        </w:rPr>
      </w:pPr>
      <w:r w:rsidRPr="006B5199">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B5199" w:rsidRPr="006B5199" w:rsidRDefault="006B5199" w:rsidP="00AC30A5">
      <w:pPr>
        <w:widowControl/>
        <w:numPr>
          <w:ilvl w:val="0"/>
          <w:numId w:val="45"/>
        </w:numPr>
        <w:spacing w:after="0"/>
        <w:jc w:val="both"/>
        <w:rPr>
          <w:lang w:val="ru-RU"/>
        </w:rPr>
      </w:pPr>
      <w:r w:rsidRPr="006B5199">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B5199" w:rsidRPr="006B5199" w:rsidRDefault="006B5199" w:rsidP="00AC30A5">
      <w:pPr>
        <w:widowControl/>
        <w:numPr>
          <w:ilvl w:val="0"/>
          <w:numId w:val="45"/>
        </w:numPr>
        <w:spacing w:after="0"/>
        <w:jc w:val="both"/>
        <w:rPr>
          <w:lang w:val="ru-RU"/>
        </w:rPr>
      </w:pPr>
      <w:r w:rsidRPr="006B5199">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B5199" w:rsidRPr="006B5199" w:rsidRDefault="006B5199" w:rsidP="00AC30A5">
      <w:pPr>
        <w:widowControl/>
        <w:spacing w:after="0"/>
        <w:ind w:left="120"/>
        <w:jc w:val="both"/>
        <w:rPr>
          <w:lang w:val="ru-RU"/>
        </w:rPr>
      </w:pPr>
    </w:p>
    <w:p w:rsidR="006B5199" w:rsidRPr="006B5199" w:rsidRDefault="006B5199" w:rsidP="00784BA0">
      <w:pPr>
        <w:widowControl/>
        <w:spacing w:after="0"/>
        <w:ind w:left="120"/>
        <w:jc w:val="both"/>
        <w:rPr>
          <w:lang w:val="ru-RU"/>
        </w:rPr>
      </w:pPr>
      <w:r w:rsidRPr="006B5199">
        <w:rPr>
          <w:rFonts w:ascii="Times New Roman" w:hAnsi="Times New Roman"/>
          <w:b/>
          <w:color w:val="000000"/>
          <w:sz w:val="28"/>
          <w:lang w:val="ru-RU"/>
        </w:rPr>
        <w:t>8 КЛАСС</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B5199" w:rsidRPr="006B5199" w:rsidRDefault="006B5199" w:rsidP="00AC30A5">
      <w:pPr>
        <w:widowControl/>
        <w:numPr>
          <w:ilvl w:val="0"/>
          <w:numId w:val="46"/>
        </w:numPr>
        <w:spacing w:after="0"/>
        <w:jc w:val="both"/>
        <w:rPr>
          <w:lang w:val="ru-RU"/>
        </w:rPr>
      </w:pPr>
      <w:r w:rsidRPr="006B5199">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B5199" w:rsidRPr="006B5199" w:rsidRDefault="006B5199" w:rsidP="00AC30A5">
      <w:pPr>
        <w:widowControl/>
        <w:numPr>
          <w:ilvl w:val="0"/>
          <w:numId w:val="46"/>
        </w:numPr>
        <w:spacing w:after="0"/>
        <w:jc w:val="both"/>
        <w:rPr>
          <w:lang w:val="ru-RU"/>
        </w:rPr>
      </w:pPr>
      <w:r w:rsidRPr="006B5199">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6B5199">
        <w:rPr>
          <w:rFonts w:ascii="Times New Roman" w:hAnsi="Times New Roman"/>
          <w:color w:val="000000"/>
          <w:sz w:val="28"/>
          <w:lang w:val="ru-RU"/>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B5199" w:rsidRPr="006B5199" w:rsidRDefault="006B5199" w:rsidP="00AC30A5">
      <w:pPr>
        <w:widowControl/>
        <w:numPr>
          <w:ilvl w:val="0"/>
          <w:numId w:val="46"/>
        </w:numPr>
        <w:spacing w:after="0"/>
        <w:jc w:val="both"/>
        <w:rPr>
          <w:lang w:val="ru-RU"/>
        </w:rPr>
      </w:pPr>
      <w:r w:rsidRPr="006B5199">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B5199" w:rsidRPr="006B5199" w:rsidRDefault="006B5199" w:rsidP="00AC30A5">
      <w:pPr>
        <w:widowControl/>
        <w:numPr>
          <w:ilvl w:val="0"/>
          <w:numId w:val="46"/>
        </w:numPr>
        <w:spacing w:after="0"/>
        <w:jc w:val="both"/>
        <w:rPr>
          <w:lang w:val="ru-RU"/>
        </w:rPr>
      </w:pPr>
      <w:r w:rsidRPr="006B5199">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B5199" w:rsidRPr="006B5199" w:rsidRDefault="006B5199" w:rsidP="00AC30A5">
      <w:pPr>
        <w:widowControl/>
        <w:numPr>
          <w:ilvl w:val="0"/>
          <w:numId w:val="46"/>
        </w:numPr>
        <w:spacing w:after="0"/>
        <w:jc w:val="both"/>
        <w:rPr>
          <w:lang w:val="ru-RU"/>
        </w:rPr>
      </w:pPr>
      <w:r w:rsidRPr="006B5199">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B5199" w:rsidRPr="006B5199" w:rsidRDefault="006B5199" w:rsidP="00AC30A5">
      <w:pPr>
        <w:widowControl/>
        <w:numPr>
          <w:ilvl w:val="0"/>
          <w:numId w:val="46"/>
        </w:numPr>
        <w:spacing w:after="0"/>
        <w:jc w:val="both"/>
        <w:rPr>
          <w:lang w:val="ru-RU"/>
        </w:rPr>
      </w:pPr>
      <w:r w:rsidRPr="006B5199">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sidRPr="006B5199">
        <w:rPr>
          <w:rFonts w:ascii="Times New Roman" w:hAnsi="Times New Roman"/>
          <w:color w:val="000000"/>
          <w:sz w:val="28"/>
          <w:lang w:val="ru-RU"/>
        </w:rPr>
        <w:lastRenderedPageBreak/>
        <w:t>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left="120"/>
        <w:jc w:val="both"/>
        <w:rPr>
          <w:lang w:val="ru-RU"/>
        </w:rPr>
      </w:pPr>
      <w:r w:rsidRPr="006B5199">
        <w:rPr>
          <w:rFonts w:ascii="Times New Roman" w:hAnsi="Times New Roman"/>
          <w:b/>
          <w:color w:val="000000"/>
          <w:sz w:val="28"/>
          <w:lang w:val="ru-RU"/>
        </w:rPr>
        <w:t>9 КЛАСС</w:t>
      </w:r>
    </w:p>
    <w:p w:rsidR="006B5199" w:rsidRPr="006B5199" w:rsidRDefault="006B5199" w:rsidP="00AC30A5">
      <w:pPr>
        <w:widowControl/>
        <w:spacing w:after="0"/>
        <w:ind w:left="120"/>
        <w:jc w:val="both"/>
        <w:rPr>
          <w:lang w:val="ru-RU"/>
        </w:rPr>
      </w:pP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w:t>
      </w:r>
      <w:r w:rsidRPr="006B5199">
        <w:rPr>
          <w:rFonts w:ascii="Times New Roman" w:hAnsi="Times New Roman"/>
          <w:color w:val="000000"/>
          <w:sz w:val="28"/>
          <w:lang w:val="ru-RU"/>
        </w:rPr>
        <w:lastRenderedPageBreak/>
        <w:t>художественной картины мира, отражённой в литературных произведениях с учётом неоднозначности заложенных в них художественных смыслов:</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w:t>
      </w:r>
      <w:r w:rsidRPr="006B5199">
        <w:rPr>
          <w:rFonts w:ascii="Times New Roman" w:hAnsi="Times New Roman"/>
          <w:color w:val="000000"/>
          <w:sz w:val="28"/>
          <w:lang w:val="ru-RU"/>
        </w:rPr>
        <w:lastRenderedPageBreak/>
        <w:t>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B5199" w:rsidRPr="006B5199" w:rsidRDefault="006B5199" w:rsidP="00AC30A5">
      <w:pPr>
        <w:widowControl/>
        <w:numPr>
          <w:ilvl w:val="0"/>
          <w:numId w:val="47"/>
        </w:numPr>
        <w:spacing w:after="0"/>
        <w:jc w:val="both"/>
        <w:rPr>
          <w:lang w:val="ru-RU"/>
        </w:rPr>
      </w:pPr>
      <w:r w:rsidRPr="006B5199">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rsidRPr="006B5199">
        <w:rPr>
          <w:rFonts w:ascii="Times New Roman" w:hAnsi="Times New Roman"/>
          <w:color w:val="000000"/>
          <w:sz w:val="28"/>
          <w:lang w:val="ru-RU"/>
        </w:rPr>
        <w:lastRenderedPageBreak/>
        <w:t>самостоятельно формулировать вопросы к тексту; пересказывать сюжет и вычленять фабулу;</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w:t>
      </w:r>
      <w:r w:rsidRPr="006B5199">
        <w:rPr>
          <w:rFonts w:ascii="Times New Roman" w:hAnsi="Times New Roman"/>
          <w:color w:val="000000"/>
          <w:sz w:val="28"/>
          <w:lang w:val="ru-RU"/>
        </w:rPr>
        <w:lastRenderedPageBreak/>
        <w:t>Интернете проверенные источники для выполнения учебных задач; применять ИКТ, соблюдая правила информационной безопасности.</w:t>
      </w:r>
    </w:p>
    <w:p w:rsidR="006B5199" w:rsidRPr="006B5199" w:rsidRDefault="006B5199" w:rsidP="00AC30A5">
      <w:pPr>
        <w:widowControl/>
        <w:spacing w:after="0"/>
        <w:ind w:firstLine="600"/>
        <w:jc w:val="both"/>
        <w:rPr>
          <w:lang w:val="ru-RU"/>
        </w:rPr>
      </w:pPr>
      <w:r w:rsidRPr="006B5199">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B5199" w:rsidRPr="006B5199" w:rsidRDefault="006B5199" w:rsidP="00AC30A5">
      <w:pPr>
        <w:widowControl/>
        <w:rPr>
          <w:lang w:val="ru-RU"/>
        </w:rPr>
        <w:sectPr w:rsidR="006B5199" w:rsidRPr="006B5199">
          <w:pgSz w:w="11906" w:h="16383"/>
          <w:pgMar w:top="1134" w:right="850" w:bottom="1134" w:left="1701" w:header="720" w:footer="720" w:gutter="0"/>
          <w:cols w:space="720"/>
        </w:sectPr>
      </w:pPr>
    </w:p>
    <w:bookmarkEnd w:id="98"/>
    <w:p w:rsidR="006B5199" w:rsidRPr="006B5199" w:rsidRDefault="006B5199" w:rsidP="00AC30A5">
      <w:pPr>
        <w:widowControl/>
        <w:spacing w:after="0"/>
        <w:ind w:left="120"/>
      </w:pPr>
      <w:r w:rsidRPr="006B5199">
        <w:rPr>
          <w:rFonts w:ascii="Times New Roman" w:hAnsi="Times New Roman"/>
          <w:b/>
          <w:color w:val="000000"/>
          <w:sz w:val="28"/>
          <w:lang w:val="ru-RU"/>
        </w:rPr>
        <w:lastRenderedPageBreak/>
        <w:t xml:space="preserve"> </w:t>
      </w:r>
      <w:r w:rsidRPr="006B5199">
        <w:rPr>
          <w:rFonts w:ascii="Times New Roman" w:hAnsi="Times New Roman"/>
          <w:b/>
          <w:color w:val="000000"/>
          <w:sz w:val="28"/>
        </w:rPr>
        <w:t xml:space="preserve">ТЕМАТИЧЕСКОЕ ПЛАНИРОВАНИЕ </w:t>
      </w:r>
    </w:p>
    <w:p w:rsidR="006B5199" w:rsidRPr="006B5199" w:rsidRDefault="006B5199" w:rsidP="00AC30A5">
      <w:pPr>
        <w:widowControl/>
        <w:spacing w:after="0"/>
        <w:ind w:left="120"/>
      </w:pPr>
      <w:r w:rsidRPr="006B5199">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6B5199" w:rsidRPr="006B5199" w:rsidTr="006B5199">
        <w:trPr>
          <w:trHeight w:val="144"/>
          <w:tblCellSpacing w:w="20" w:type="nil"/>
        </w:trPr>
        <w:tc>
          <w:tcPr>
            <w:tcW w:w="501"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2992"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77"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699"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87"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1.</w:t>
            </w:r>
            <w:r w:rsidRPr="006B5199">
              <w:rPr>
                <w:rFonts w:ascii="Times New Roman" w:hAnsi="Times New Roman"/>
                <w:color w:val="000000"/>
                <w:sz w:val="24"/>
              </w:rPr>
              <w:t xml:space="preserve"> </w:t>
            </w:r>
            <w:r w:rsidRPr="006B5199">
              <w:rPr>
                <w:rFonts w:ascii="Times New Roman" w:hAnsi="Times New Roman"/>
                <w:b/>
                <w:color w:val="000000"/>
                <w:sz w:val="24"/>
              </w:rPr>
              <w:t>Мифология</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Фольклор</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2.2</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5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3.</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первой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3.2</w:t>
            </w:r>
          </w:p>
        </w:tc>
        <w:tc>
          <w:tcPr>
            <w:tcW w:w="299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А. С. Пушкин. Стихотворения (не менее трёх). «Зимнее утро», «Зимний вечер», «Няне» и др. </w:t>
            </w:r>
            <w:r w:rsidRPr="006B5199">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3.3</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М. Ю. Лермонтов. Стихотворение </w:t>
            </w:r>
            <w:r w:rsidRPr="006B5199">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3.4</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14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4.</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второй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5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0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4.2</w:t>
            </w:r>
          </w:p>
        </w:tc>
        <w:tc>
          <w:tcPr>
            <w:tcW w:w="299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Н. А. Некрасов. Стихотворения (не менее двух). «Крестьянские дети». «Школьник» и др.. </w:t>
            </w:r>
            <w:r w:rsidRPr="006B5199">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4.3</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5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w:t>
            </w:r>
            <w:r w:rsidRPr="006B5199">
              <w:rPr>
                <w:rFonts w:ascii="Times New Roman" w:hAnsi="Times New Roman"/>
                <w:b/>
                <w:color w:val="000000"/>
                <w:sz w:val="24"/>
              </w:rPr>
              <w:t>XIX</w:t>
            </w:r>
            <w:r w:rsidRPr="006B5199">
              <w:rPr>
                <w:rFonts w:ascii="Times New Roman" w:hAnsi="Times New Roman"/>
                <w:b/>
                <w:color w:val="000000"/>
                <w:sz w:val="24"/>
                <w:lang w:val="ru-RU"/>
              </w:rPr>
              <w:t>—ХХ веков</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Стихотворения отечественных поэтов </w:t>
            </w:r>
            <w:r w:rsidRPr="006B5199">
              <w:rPr>
                <w:rFonts w:ascii="Times New Roman" w:hAnsi="Times New Roman"/>
                <w:color w:val="000000"/>
                <w:sz w:val="24"/>
              </w:rPr>
              <w:t>XIX</w:t>
            </w:r>
            <w:r w:rsidRPr="006B5199">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Юмористические рассказы отечественных писателей </w:t>
            </w:r>
            <w:r w:rsidRPr="006B5199">
              <w:rPr>
                <w:rFonts w:ascii="Times New Roman" w:hAnsi="Times New Roman"/>
                <w:color w:val="000000"/>
                <w:sz w:val="24"/>
              </w:rPr>
              <w:t>XIX</w:t>
            </w:r>
            <w:r w:rsidRPr="006B5199">
              <w:rPr>
                <w:rFonts w:ascii="Times New Roman" w:hAnsi="Times New Roman"/>
                <w:color w:val="000000"/>
                <w:sz w:val="24"/>
                <w:lang w:val="ru-RU"/>
              </w:rPr>
              <w:t>—</w:t>
            </w:r>
            <w:r w:rsidRPr="006B5199">
              <w:rPr>
                <w:rFonts w:ascii="Times New Roman" w:hAnsi="Times New Roman"/>
                <w:color w:val="000000"/>
                <w:sz w:val="24"/>
              </w:rPr>
              <w:t>XX</w:t>
            </w:r>
            <w:r w:rsidRPr="006B5199">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6B5199">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4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5.4</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5.5</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16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6.</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w:t>
            </w:r>
            <w:r w:rsidRPr="006B5199">
              <w:rPr>
                <w:rFonts w:ascii="Times New Roman" w:hAnsi="Times New Roman"/>
                <w:b/>
                <w:color w:val="000000"/>
                <w:sz w:val="24"/>
              </w:rPr>
              <w:t>XX</w:t>
            </w:r>
            <w:r w:rsidRPr="006B5199">
              <w:rPr>
                <w:rFonts w:ascii="Times New Roman" w:hAnsi="Times New Roman"/>
                <w:b/>
                <w:color w:val="000000"/>
                <w:sz w:val="24"/>
                <w:lang w:val="ru-RU"/>
              </w:rPr>
              <w:t>—</w:t>
            </w:r>
            <w:r w:rsidRPr="006B5199">
              <w:rPr>
                <w:rFonts w:ascii="Times New Roman" w:hAnsi="Times New Roman"/>
                <w:b/>
                <w:color w:val="000000"/>
                <w:sz w:val="24"/>
              </w:rPr>
              <w:t>XXI</w:t>
            </w:r>
            <w:r w:rsidRPr="006B5199">
              <w:rPr>
                <w:rFonts w:ascii="Times New Roman" w:hAnsi="Times New Roman"/>
                <w:b/>
                <w:color w:val="000000"/>
                <w:sz w:val="24"/>
                <w:lang w:val="ru-RU"/>
              </w:rPr>
              <w:t xml:space="preserve"> веков</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6.2</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Произведения отечественных писателей </w:t>
            </w:r>
            <w:r w:rsidRPr="006B5199">
              <w:rPr>
                <w:rFonts w:ascii="Times New Roman" w:hAnsi="Times New Roman"/>
                <w:color w:val="000000"/>
                <w:sz w:val="24"/>
              </w:rPr>
              <w:t>XIX</w:t>
            </w:r>
            <w:r w:rsidRPr="006B5199">
              <w:rPr>
                <w:rFonts w:ascii="Times New Roman" w:hAnsi="Times New Roman"/>
                <w:color w:val="000000"/>
                <w:sz w:val="24"/>
                <w:lang w:val="ru-RU"/>
              </w:rPr>
              <w:t>–</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6B5199">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3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6.3</w:t>
            </w:r>
          </w:p>
        </w:tc>
        <w:tc>
          <w:tcPr>
            <w:tcW w:w="299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6B5199">
              <w:rPr>
                <w:rFonts w:ascii="Times New Roman" w:hAnsi="Times New Roman"/>
                <w:color w:val="000000"/>
                <w:sz w:val="24"/>
              </w:rPr>
              <w:t>(главы по выбору)</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1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6.4</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9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7.</w:t>
            </w:r>
            <w:r w:rsidRPr="006B5199">
              <w:rPr>
                <w:rFonts w:ascii="Times New Roman" w:hAnsi="Times New Roman"/>
                <w:color w:val="000000"/>
                <w:sz w:val="24"/>
              </w:rPr>
              <w:t xml:space="preserve"> </w:t>
            </w:r>
            <w:r w:rsidRPr="006B5199">
              <w:rPr>
                <w:rFonts w:ascii="Times New Roman" w:hAnsi="Times New Roman"/>
                <w:b/>
                <w:color w:val="000000"/>
                <w:sz w:val="24"/>
              </w:rPr>
              <w:t>Зарубежная литература</w:t>
            </w:r>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299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Х. К. Андерсен. Сказки (одна по выбору). </w:t>
            </w:r>
            <w:r w:rsidRPr="006B5199">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7.2</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7.3</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6B5199">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1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7.4</w:t>
            </w:r>
          </w:p>
        </w:tc>
        <w:tc>
          <w:tcPr>
            <w:tcW w:w="2992"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501"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7.5</w:t>
            </w:r>
          </w:p>
        </w:tc>
        <w:tc>
          <w:tcPr>
            <w:tcW w:w="299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6B5199">
              <w:rPr>
                <w:rFonts w:ascii="Times New Roman" w:hAnsi="Times New Roman"/>
                <w:color w:val="000000"/>
                <w:sz w:val="24"/>
              </w:rPr>
              <w:t>«Маугли», «Рикки-Тикки-Тави» и др.</w:t>
            </w:r>
          </w:p>
        </w:tc>
        <w:tc>
          <w:tcPr>
            <w:tcW w:w="97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Развитие речи</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Внеклассное чтение</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9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Резервное время</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15 </w:t>
            </w:r>
          </w:p>
        </w:tc>
        <w:tc>
          <w:tcPr>
            <w:tcW w:w="1699" w:type="dxa"/>
            <w:tcMar>
              <w:top w:w="50" w:type="dxa"/>
              <w:left w:w="100" w:type="dxa"/>
            </w:tcMar>
            <w:vAlign w:val="center"/>
          </w:tcPr>
          <w:p w:rsidR="006B5199" w:rsidRPr="006B5199" w:rsidRDefault="006B5199" w:rsidP="00AC30A5">
            <w:pPr>
              <w:widowControl/>
              <w:spacing w:after="0"/>
              <w:ind w:left="135"/>
              <w:jc w:val="center"/>
            </w:pPr>
          </w:p>
        </w:tc>
        <w:tc>
          <w:tcPr>
            <w:tcW w:w="1787" w:type="dxa"/>
            <w:tcMar>
              <w:top w:w="50" w:type="dxa"/>
              <w:left w:w="100" w:type="dxa"/>
            </w:tcMar>
            <w:vAlign w:val="center"/>
          </w:tcPr>
          <w:p w:rsidR="006B5199" w:rsidRPr="006B5199" w:rsidRDefault="006B5199" w:rsidP="00AC30A5">
            <w:pPr>
              <w:widowControl/>
              <w:spacing w:after="0"/>
              <w:ind w:left="135"/>
              <w:jc w:val="center"/>
            </w:pPr>
          </w:p>
        </w:tc>
        <w:tc>
          <w:tcPr>
            <w:tcW w:w="264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2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413</w:t>
              </w:r>
              <w:r w:rsidRPr="006B5199">
                <w:rPr>
                  <w:rFonts w:ascii="Times New Roman" w:hAnsi="Times New Roman"/>
                  <w:color w:val="0000FF"/>
                  <w:u w:val="single"/>
                </w:rPr>
                <w:t>e</w:t>
              </w:r>
              <w:r w:rsidRPr="006B5199">
                <w:rPr>
                  <w:rFonts w:ascii="Times New Roman" w:hAnsi="Times New Roman"/>
                  <w:color w:val="0000FF"/>
                  <w:u w:val="single"/>
                  <w:lang w:val="ru-RU"/>
                </w:rPr>
                <w:t>80</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102 </w:t>
            </w:r>
          </w:p>
        </w:tc>
        <w:tc>
          <w:tcPr>
            <w:tcW w:w="169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87"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0 </w:t>
            </w:r>
          </w:p>
        </w:tc>
        <w:tc>
          <w:tcPr>
            <w:tcW w:w="2646"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6B5199" w:rsidRPr="006B5199" w:rsidRDefault="006B5199" w:rsidP="00AC30A5">
      <w:pPr>
        <w:widowControl/>
        <w:spacing w:after="0"/>
        <w:ind w:left="120"/>
      </w:pPr>
      <w:r w:rsidRPr="006B5199">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6B5199" w:rsidRPr="006B5199" w:rsidTr="006B5199">
        <w:trPr>
          <w:trHeight w:val="144"/>
          <w:tblCellSpacing w:w="20" w:type="nil"/>
        </w:trPr>
        <w:tc>
          <w:tcPr>
            <w:tcW w:w="487"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325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52"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670"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59"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1.</w:t>
            </w:r>
            <w:r w:rsidRPr="006B5199">
              <w:rPr>
                <w:rFonts w:ascii="Times New Roman" w:hAnsi="Times New Roman"/>
                <w:color w:val="000000"/>
                <w:sz w:val="24"/>
              </w:rPr>
              <w:t xml:space="preserve"> </w:t>
            </w:r>
            <w:r w:rsidRPr="006B5199">
              <w:rPr>
                <w:rFonts w:ascii="Times New Roman" w:hAnsi="Times New Roman"/>
                <w:b/>
                <w:color w:val="000000"/>
                <w:sz w:val="24"/>
              </w:rPr>
              <w:t>Античная литература</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Фольклор</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2.2</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3.</w:t>
            </w:r>
            <w:r w:rsidRPr="006B5199">
              <w:rPr>
                <w:rFonts w:ascii="Times New Roman" w:hAnsi="Times New Roman"/>
                <w:color w:val="000000"/>
                <w:sz w:val="24"/>
              </w:rPr>
              <w:t xml:space="preserve"> </w:t>
            </w:r>
            <w:r w:rsidRPr="006B5199">
              <w:rPr>
                <w:rFonts w:ascii="Times New Roman" w:hAnsi="Times New Roman"/>
                <w:b/>
                <w:color w:val="000000"/>
                <w:sz w:val="24"/>
              </w:rPr>
              <w:t>Древнерусская литература</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4.</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первой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325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sidRPr="006B5199">
              <w:rPr>
                <w:rFonts w:ascii="Times New Roman" w:hAnsi="Times New Roman"/>
                <w:color w:val="000000"/>
                <w:sz w:val="24"/>
              </w:rPr>
              <w:t>Роман «Дубровский»</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4.2</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4.3</w:t>
            </w:r>
          </w:p>
        </w:tc>
        <w:tc>
          <w:tcPr>
            <w:tcW w:w="325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А. В. Кольцов. Стихотворения не менее двух). </w:t>
            </w:r>
            <w:r w:rsidRPr="006B5199">
              <w:rPr>
                <w:rFonts w:ascii="Times New Roman" w:hAnsi="Times New Roman"/>
                <w:color w:val="000000"/>
                <w:sz w:val="24"/>
              </w:rPr>
              <w:t>«Косарь», «Соловей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второй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3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5.4</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5.5</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5.6</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А. П. Чехов. Рассказы (три по выбору). </w:t>
            </w:r>
            <w:r w:rsidRPr="006B5199">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5.7</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16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6.</w:t>
            </w:r>
            <w:r w:rsidRPr="006B5199">
              <w:rPr>
                <w:rFonts w:ascii="Times New Roman" w:hAnsi="Times New Roman"/>
                <w:color w:val="000000"/>
                <w:sz w:val="24"/>
              </w:rPr>
              <w:t xml:space="preserve"> </w:t>
            </w:r>
            <w:r w:rsidRPr="006B5199">
              <w:rPr>
                <w:rFonts w:ascii="Times New Roman" w:hAnsi="Times New Roman"/>
                <w:b/>
                <w:color w:val="000000"/>
                <w:sz w:val="24"/>
              </w:rPr>
              <w:t>Литература ХХ века</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6.2</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Стихотворения отечественных поэтов </w:t>
            </w:r>
            <w:r w:rsidRPr="006B5199">
              <w:rPr>
                <w:rFonts w:ascii="Times New Roman" w:hAnsi="Times New Roman"/>
                <w:color w:val="000000"/>
                <w:sz w:val="24"/>
              </w:rPr>
              <w:t>XX</w:t>
            </w:r>
            <w:r w:rsidRPr="006B5199">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6.3</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Проза отечественных писателей конца </w:t>
            </w:r>
            <w:r w:rsidRPr="006B5199">
              <w:rPr>
                <w:rFonts w:ascii="Times New Roman" w:hAnsi="Times New Roman"/>
                <w:color w:val="000000"/>
                <w:sz w:val="24"/>
              </w:rPr>
              <w:t>XX</w:t>
            </w:r>
            <w:r w:rsidRPr="006B5199">
              <w:rPr>
                <w:rFonts w:ascii="Times New Roman" w:hAnsi="Times New Roman"/>
                <w:color w:val="000000"/>
                <w:sz w:val="24"/>
                <w:lang w:val="ru-RU"/>
              </w:rPr>
              <w:t xml:space="preserve"> — начала </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6.4</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В. Г. Распутин. Рассказ «Уроки </w:t>
            </w:r>
            <w:r w:rsidRPr="006B5199">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6.5</w:t>
            </w:r>
          </w:p>
        </w:tc>
        <w:tc>
          <w:tcPr>
            <w:tcW w:w="325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sidRPr="006B5199">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6.6</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4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6.7</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19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7.</w:t>
            </w:r>
            <w:r w:rsidRPr="006B5199">
              <w:rPr>
                <w:rFonts w:ascii="Times New Roman" w:hAnsi="Times New Roman"/>
                <w:color w:val="000000"/>
                <w:sz w:val="24"/>
              </w:rPr>
              <w:t xml:space="preserve"> Зарубежная литература</w:t>
            </w:r>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7.2</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7.3</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4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487"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7.4</w:t>
            </w:r>
          </w:p>
        </w:tc>
        <w:tc>
          <w:tcPr>
            <w:tcW w:w="325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11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Развитие речи</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8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Внеклассное чтение</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67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Резервное время</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15 </w:t>
            </w:r>
          </w:p>
        </w:tc>
        <w:tc>
          <w:tcPr>
            <w:tcW w:w="1670" w:type="dxa"/>
            <w:tcMar>
              <w:top w:w="50" w:type="dxa"/>
              <w:left w:w="100" w:type="dxa"/>
            </w:tcMar>
            <w:vAlign w:val="center"/>
          </w:tcPr>
          <w:p w:rsidR="006B5199" w:rsidRPr="006B5199" w:rsidRDefault="006B5199" w:rsidP="00AC30A5">
            <w:pPr>
              <w:widowControl/>
              <w:spacing w:after="0"/>
              <w:ind w:left="135"/>
              <w:jc w:val="center"/>
            </w:pPr>
          </w:p>
        </w:tc>
        <w:tc>
          <w:tcPr>
            <w:tcW w:w="1759" w:type="dxa"/>
            <w:tcMar>
              <w:top w:w="50" w:type="dxa"/>
              <w:left w:w="100" w:type="dxa"/>
            </w:tcMar>
            <w:vAlign w:val="center"/>
          </w:tcPr>
          <w:p w:rsidR="006B5199" w:rsidRPr="006B5199" w:rsidRDefault="006B5199" w:rsidP="00AC30A5">
            <w:pPr>
              <w:widowControl/>
              <w:spacing w:after="0"/>
              <w:ind w:left="135"/>
              <w:jc w:val="center"/>
            </w:pPr>
          </w:p>
        </w:tc>
        <w:tc>
          <w:tcPr>
            <w:tcW w:w="2575"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41542</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102 </w:t>
            </w:r>
          </w:p>
        </w:tc>
        <w:tc>
          <w:tcPr>
            <w:tcW w:w="1670"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5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0 </w:t>
            </w:r>
          </w:p>
        </w:tc>
        <w:tc>
          <w:tcPr>
            <w:tcW w:w="2575"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6B5199" w:rsidRPr="006B5199" w:rsidRDefault="006B5199" w:rsidP="00AC30A5">
      <w:pPr>
        <w:widowControl/>
        <w:spacing w:after="0"/>
        <w:ind w:left="120"/>
      </w:pPr>
      <w:r w:rsidRPr="006B5199">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6B5199" w:rsidRPr="006B5199" w:rsidTr="006B5199">
        <w:trPr>
          <w:trHeight w:val="144"/>
          <w:tblCellSpacing w:w="20" w:type="nil"/>
        </w:trPr>
        <w:tc>
          <w:tcPr>
            <w:tcW w:w="510"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281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9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719"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805"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1.</w:t>
            </w:r>
            <w:r w:rsidRPr="006B5199">
              <w:rPr>
                <w:rFonts w:ascii="Times New Roman" w:hAnsi="Times New Roman"/>
                <w:color w:val="000000"/>
                <w:sz w:val="24"/>
              </w:rPr>
              <w:t xml:space="preserve"> </w:t>
            </w:r>
            <w:r w:rsidRPr="006B5199">
              <w:rPr>
                <w:rFonts w:ascii="Times New Roman" w:hAnsi="Times New Roman"/>
                <w:b/>
                <w:color w:val="000000"/>
                <w:sz w:val="24"/>
              </w:rPr>
              <w:t>Древнерусская литература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5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2.</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первой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6B5199">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2.2</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6B5199">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4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2.3</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3.</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второй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sidRPr="006B5199">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3.2</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3.3</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3.4</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Поэзия второй половины </w:t>
            </w:r>
            <w:r w:rsidRPr="006B5199">
              <w:rPr>
                <w:rFonts w:ascii="Times New Roman" w:hAnsi="Times New Roman"/>
                <w:color w:val="000000"/>
                <w:sz w:val="24"/>
              </w:rPr>
              <w:t>XIX</w:t>
            </w:r>
            <w:r w:rsidRPr="006B5199">
              <w:rPr>
                <w:rFonts w:ascii="Times New Roman" w:hAnsi="Times New Roman"/>
                <w:color w:val="000000"/>
                <w:sz w:val="24"/>
                <w:lang w:val="ru-RU"/>
              </w:rPr>
              <w:t xml:space="preserve"> века. Ф. И. Тютчев, А. А. Фет, А. К. Толстой и др. </w:t>
            </w:r>
            <w:r w:rsidRPr="006B5199">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3.5</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3.6</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Произведения отечественных и зарубежных писателей на историческую </w:t>
            </w:r>
            <w:r w:rsidRPr="006B5199">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4.</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конца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 начала </w:t>
            </w:r>
            <w:r w:rsidRPr="006B5199">
              <w:rPr>
                <w:rFonts w:ascii="Times New Roman" w:hAnsi="Times New Roman"/>
                <w:b/>
                <w:color w:val="000000"/>
                <w:sz w:val="24"/>
              </w:rPr>
              <w:t>XX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6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4.2</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4.3</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первой половины </w:t>
            </w:r>
            <w:r w:rsidRPr="006B5199">
              <w:rPr>
                <w:rFonts w:ascii="Times New Roman" w:hAnsi="Times New Roman"/>
                <w:b/>
                <w:color w:val="000000"/>
                <w:sz w:val="24"/>
              </w:rPr>
              <w:t>XX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Отечественная поэзия первой половины </w:t>
            </w:r>
            <w:r w:rsidRPr="006B5199">
              <w:rPr>
                <w:rFonts w:ascii="Times New Roman" w:hAnsi="Times New Roman"/>
                <w:color w:val="000000"/>
                <w:sz w:val="24"/>
              </w:rPr>
              <w:t>XX</w:t>
            </w:r>
            <w:r w:rsidRPr="006B5199">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6B5199">
              <w:rPr>
                <w:rFonts w:ascii="Times New Roman" w:hAnsi="Times New Roman"/>
                <w:color w:val="000000"/>
                <w:sz w:val="24"/>
                <w:lang w:val="ru-RU"/>
              </w:rPr>
              <w:lastRenderedPageBreak/>
              <w:t>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5.4</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5.5</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6.</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второй половины </w:t>
            </w:r>
            <w:r w:rsidRPr="006B5199">
              <w:rPr>
                <w:rFonts w:ascii="Times New Roman" w:hAnsi="Times New Roman"/>
                <w:b/>
                <w:color w:val="000000"/>
                <w:sz w:val="24"/>
              </w:rPr>
              <w:t>XX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6.2</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Стихотворения отечественных поэтов </w:t>
            </w:r>
            <w:r w:rsidRPr="006B5199">
              <w:rPr>
                <w:rFonts w:ascii="Times New Roman" w:hAnsi="Times New Roman"/>
                <w:color w:val="000000"/>
                <w:sz w:val="24"/>
              </w:rPr>
              <w:t>XX</w:t>
            </w:r>
            <w:r w:rsidRPr="006B5199">
              <w:rPr>
                <w:rFonts w:ascii="Times New Roman" w:hAnsi="Times New Roman"/>
                <w:color w:val="000000"/>
                <w:sz w:val="24"/>
                <w:lang w:val="ru-RU"/>
              </w:rPr>
              <w:t>—</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6.3</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Произведения отечественных прозаиков второй половины </w:t>
            </w:r>
            <w:r w:rsidRPr="006B5199">
              <w:rPr>
                <w:rFonts w:ascii="Times New Roman" w:hAnsi="Times New Roman"/>
                <w:color w:val="000000"/>
                <w:sz w:val="24"/>
              </w:rPr>
              <w:t>XX</w:t>
            </w:r>
            <w:r w:rsidRPr="006B5199">
              <w:rPr>
                <w:rFonts w:ascii="Times New Roman" w:hAnsi="Times New Roman"/>
                <w:color w:val="000000"/>
                <w:sz w:val="24"/>
                <w:lang w:val="ru-RU"/>
              </w:rPr>
              <w:t xml:space="preserve"> — начала </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6B5199">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7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6.4</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7.</w:t>
            </w:r>
            <w:r w:rsidRPr="006B5199">
              <w:rPr>
                <w:rFonts w:ascii="Times New Roman" w:hAnsi="Times New Roman"/>
                <w:color w:val="000000"/>
                <w:sz w:val="24"/>
              </w:rPr>
              <w:t xml:space="preserve"> </w:t>
            </w:r>
            <w:r w:rsidRPr="006B5199">
              <w:rPr>
                <w:rFonts w:ascii="Times New Roman" w:hAnsi="Times New Roman"/>
                <w:b/>
                <w:color w:val="000000"/>
                <w:sz w:val="24"/>
              </w:rPr>
              <w:t>Зарубежная литература</w:t>
            </w:r>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7.2</w:t>
            </w:r>
          </w:p>
        </w:tc>
        <w:tc>
          <w:tcPr>
            <w:tcW w:w="281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sidRPr="006B5199">
              <w:rPr>
                <w:rFonts w:ascii="Times New Roman" w:hAnsi="Times New Roman"/>
                <w:color w:val="000000"/>
                <w:sz w:val="24"/>
              </w:rPr>
              <w:t>«Дары волхвов», «Последний лист».</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510"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7.3</w:t>
            </w:r>
          </w:p>
        </w:tc>
        <w:tc>
          <w:tcPr>
            <w:tcW w:w="2816"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7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Развитие речи</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Внеклассное чтение</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1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1719" w:type="dxa"/>
            <w:tcMar>
              <w:top w:w="50" w:type="dxa"/>
              <w:left w:w="100" w:type="dxa"/>
            </w:tcMar>
            <w:vAlign w:val="center"/>
          </w:tcPr>
          <w:p w:rsidR="006B5199" w:rsidRPr="006B5199" w:rsidRDefault="006B5199" w:rsidP="00AC30A5">
            <w:pPr>
              <w:widowControl/>
              <w:spacing w:after="0"/>
              <w:ind w:left="135"/>
              <w:jc w:val="center"/>
            </w:pPr>
          </w:p>
        </w:tc>
        <w:tc>
          <w:tcPr>
            <w:tcW w:w="1805" w:type="dxa"/>
            <w:tcMar>
              <w:top w:w="50" w:type="dxa"/>
              <w:left w:w="100" w:type="dxa"/>
            </w:tcMar>
            <w:vAlign w:val="center"/>
          </w:tcPr>
          <w:p w:rsidR="006B5199" w:rsidRPr="006B5199" w:rsidRDefault="006B5199" w:rsidP="00AC30A5">
            <w:pPr>
              <w:widowControl/>
              <w:spacing w:after="0"/>
              <w:ind w:left="135"/>
              <w:jc w:val="center"/>
            </w:pPr>
          </w:p>
        </w:tc>
        <w:tc>
          <w:tcPr>
            <w:tcW w:w="269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41727</w:t>
              </w:r>
              <w:r w:rsidRPr="006B5199">
                <w:rPr>
                  <w:rFonts w:ascii="Times New Roman" w:hAnsi="Times New Roman"/>
                  <w:color w:val="0000FF"/>
                  <w:u w:val="single"/>
                </w:rPr>
                <w:t>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68 </w:t>
            </w:r>
          </w:p>
        </w:tc>
        <w:tc>
          <w:tcPr>
            <w:tcW w:w="171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80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0 </w:t>
            </w:r>
          </w:p>
        </w:tc>
        <w:tc>
          <w:tcPr>
            <w:tcW w:w="2694" w:type="dxa"/>
            <w:tcMar>
              <w:top w:w="50" w:type="dxa"/>
              <w:left w:w="100" w:type="dxa"/>
            </w:tcMar>
            <w:vAlign w:val="center"/>
          </w:tcPr>
          <w:p w:rsidR="006B5199" w:rsidRPr="006B5199" w:rsidRDefault="006B5199" w:rsidP="00AC30A5">
            <w:pPr>
              <w:widowControl/>
            </w:pPr>
          </w:p>
        </w:tc>
      </w:tr>
    </w:tbl>
    <w:p w:rsidR="006B5199" w:rsidRDefault="006B5199" w:rsidP="00AC30A5">
      <w:pPr>
        <w:widowControl/>
        <w:rPr>
          <w:lang w:val="ru-RU"/>
        </w:rPr>
      </w:pPr>
    </w:p>
    <w:p w:rsidR="0048383E" w:rsidRDefault="0048383E" w:rsidP="00AC30A5">
      <w:pPr>
        <w:widowControl/>
        <w:rPr>
          <w:lang w:val="ru-RU"/>
        </w:rPr>
      </w:pPr>
    </w:p>
    <w:p w:rsidR="006B5199" w:rsidRPr="006B5199" w:rsidRDefault="006B5199" w:rsidP="00AC30A5">
      <w:pPr>
        <w:widowControl/>
        <w:spacing w:after="0"/>
        <w:ind w:left="120"/>
      </w:pPr>
      <w:r w:rsidRPr="006B5199">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6B5199" w:rsidRPr="006B5199" w:rsidTr="006B5199">
        <w:trPr>
          <w:trHeight w:val="144"/>
          <w:tblCellSpacing w:w="20" w:type="nil"/>
        </w:trPr>
        <w:tc>
          <w:tcPr>
            <w:tcW w:w="506"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 п/п </w:t>
            </w:r>
          </w:p>
          <w:p w:rsidR="006B5199" w:rsidRPr="006B5199" w:rsidRDefault="006B5199" w:rsidP="00AC30A5">
            <w:pPr>
              <w:widowControl/>
              <w:spacing w:after="0"/>
              <w:ind w:left="135"/>
            </w:pPr>
          </w:p>
        </w:tc>
        <w:tc>
          <w:tcPr>
            <w:tcW w:w="2904"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Наименование разделов и тем программы </w:t>
            </w:r>
          </w:p>
          <w:p w:rsidR="006B5199" w:rsidRPr="006B5199" w:rsidRDefault="006B5199" w:rsidP="00AC30A5">
            <w:pPr>
              <w:widowControl/>
              <w:spacing w:after="0"/>
              <w:ind w:left="135"/>
            </w:pPr>
          </w:p>
        </w:tc>
        <w:tc>
          <w:tcPr>
            <w:tcW w:w="0" w:type="auto"/>
            <w:gridSpan w:val="3"/>
            <w:tcMar>
              <w:top w:w="50" w:type="dxa"/>
              <w:left w:w="100" w:type="dxa"/>
            </w:tcMar>
            <w:vAlign w:val="center"/>
          </w:tcPr>
          <w:p w:rsidR="006B5199" w:rsidRPr="006B5199" w:rsidRDefault="006B5199" w:rsidP="00AC30A5">
            <w:pPr>
              <w:widowControl/>
              <w:spacing w:after="0"/>
            </w:pPr>
            <w:r w:rsidRPr="006B5199">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Электронные (цифровые) образовательные ресурсы </w:t>
            </w:r>
          </w:p>
          <w:p w:rsidR="006B5199" w:rsidRPr="006B5199" w:rsidRDefault="006B5199" w:rsidP="00AC30A5">
            <w:pPr>
              <w:widowControl/>
              <w:spacing w:after="0"/>
              <w:ind w:left="135"/>
            </w:pPr>
          </w:p>
        </w:tc>
      </w:tr>
      <w:tr w:rsidR="006B5199" w:rsidRPr="006B5199" w:rsidTr="006B5199">
        <w:trPr>
          <w:trHeight w:val="144"/>
          <w:tblCellSpacing w:w="20" w:type="nil"/>
        </w:trPr>
        <w:tc>
          <w:tcPr>
            <w:tcW w:w="0" w:type="auto"/>
            <w:vMerge/>
            <w:tcBorders>
              <w:top w:val="nil"/>
            </w:tcBorders>
            <w:tcMar>
              <w:top w:w="50" w:type="dxa"/>
              <w:left w:w="100" w:type="dxa"/>
            </w:tcMar>
          </w:tcPr>
          <w:p w:rsidR="006B5199" w:rsidRPr="006B5199" w:rsidRDefault="006B5199" w:rsidP="00AC30A5">
            <w:pPr>
              <w:widowControl/>
            </w:pPr>
          </w:p>
        </w:tc>
        <w:tc>
          <w:tcPr>
            <w:tcW w:w="0" w:type="auto"/>
            <w:vMerge/>
            <w:tcBorders>
              <w:top w:val="nil"/>
            </w:tcBorders>
            <w:tcMar>
              <w:top w:w="50" w:type="dxa"/>
              <w:left w:w="100" w:type="dxa"/>
            </w:tcMar>
          </w:tcPr>
          <w:p w:rsidR="006B5199" w:rsidRPr="006B5199" w:rsidRDefault="006B5199" w:rsidP="00AC30A5">
            <w:pPr>
              <w:widowControl/>
            </w:pPr>
          </w:p>
        </w:tc>
        <w:tc>
          <w:tcPr>
            <w:tcW w:w="985"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Всего </w:t>
            </w:r>
          </w:p>
          <w:p w:rsidR="006B5199" w:rsidRPr="006B5199" w:rsidRDefault="006B5199" w:rsidP="00AC30A5">
            <w:pPr>
              <w:widowControl/>
              <w:spacing w:after="0"/>
              <w:ind w:left="135"/>
            </w:pPr>
          </w:p>
        </w:tc>
        <w:tc>
          <w:tcPr>
            <w:tcW w:w="1709"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Контрольные работы </w:t>
            </w:r>
          </w:p>
          <w:p w:rsidR="006B5199" w:rsidRPr="006B5199" w:rsidRDefault="006B5199" w:rsidP="00AC30A5">
            <w:pPr>
              <w:widowControl/>
              <w:spacing w:after="0"/>
              <w:ind w:left="135"/>
            </w:pPr>
          </w:p>
        </w:tc>
        <w:tc>
          <w:tcPr>
            <w:tcW w:w="1796"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 xml:space="preserve">Практические работы </w:t>
            </w:r>
          </w:p>
          <w:p w:rsidR="006B5199" w:rsidRPr="006B5199" w:rsidRDefault="006B5199" w:rsidP="00AC30A5">
            <w:pPr>
              <w:widowControl/>
              <w:spacing w:after="0"/>
              <w:ind w:left="135"/>
            </w:pPr>
          </w:p>
        </w:tc>
        <w:tc>
          <w:tcPr>
            <w:tcW w:w="0" w:type="auto"/>
            <w:vMerge/>
            <w:tcBorders>
              <w:top w:val="nil"/>
            </w:tcBorders>
            <w:tcMar>
              <w:top w:w="50" w:type="dxa"/>
              <w:left w:w="100" w:type="dxa"/>
            </w:tcMa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1.</w:t>
            </w:r>
            <w:r w:rsidRPr="006B5199">
              <w:rPr>
                <w:rFonts w:ascii="Times New Roman" w:hAnsi="Times New Roman"/>
                <w:color w:val="000000"/>
                <w:sz w:val="24"/>
              </w:rPr>
              <w:t xml:space="preserve"> </w:t>
            </w:r>
            <w:r w:rsidRPr="006B5199">
              <w:rPr>
                <w:rFonts w:ascii="Times New Roman" w:hAnsi="Times New Roman"/>
                <w:b/>
                <w:color w:val="000000"/>
                <w:sz w:val="24"/>
              </w:rPr>
              <w:t>Древнерусская литература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1.1</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Житийная литература хх(одно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2.</w:t>
            </w:r>
            <w:r w:rsidRPr="006B5199">
              <w:rPr>
                <w:rFonts w:ascii="Times New Roman" w:hAnsi="Times New Roman"/>
                <w:color w:val="000000"/>
                <w:sz w:val="24"/>
              </w:rPr>
              <w:t xml:space="preserve"> </w:t>
            </w:r>
            <w:r w:rsidRPr="006B5199">
              <w:rPr>
                <w:rFonts w:ascii="Times New Roman" w:hAnsi="Times New Roman"/>
                <w:b/>
                <w:color w:val="000000"/>
                <w:sz w:val="24"/>
              </w:rPr>
              <w:t>Литература XVIII века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2.1</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8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3.</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первой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3.1</w:t>
            </w:r>
          </w:p>
        </w:tc>
        <w:tc>
          <w:tcPr>
            <w:tcW w:w="290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А. С. Пушкин. Стихотворения (не менее </w:t>
            </w:r>
            <w:r w:rsidRPr="006B5199">
              <w:rPr>
                <w:rFonts w:ascii="Times New Roman" w:hAnsi="Times New Roman"/>
                <w:color w:val="000000"/>
                <w:sz w:val="24"/>
                <w:lang w:val="ru-RU"/>
              </w:rPr>
              <w:lastRenderedPageBreak/>
              <w:t xml:space="preserve">двух). Например, «К Чаадаеву», «Анчар» и др. «Маленькие трагедии» (одна пьеса по выбору). Например,«Моцарт и Сальери», «Каменный гость». </w:t>
            </w:r>
            <w:r w:rsidRPr="006B5199">
              <w:rPr>
                <w:rFonts w:ascii="Times New Roman" w:hAnsi="Times New Roman"/>
                <w:color w:val="000000"/>
                <w:sz w:val="24"/>
              </w:rPr>
              <w:t>Роман «Капитанская дочка»</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lastRenderedPageBreak/>
              <w:t xml:space="preserve"> 8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3.2</w:t>
            </w:r>
          </w:p>
        </w:tc>
        <w:tc>
          <w:tcPr>
            <w:tcW w:w="290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холодной полумаски…», «Нищий» и др. </w:t>
            </w:r>
            <w:r w:rsidRPr="006B5199">
              <w:rPr>
                <w:rFonts w:ascii="Times New Roman" w:hAnsi="Times New Roman"/>
                <w:color w:val="000000"/>
                <w:sz w:val="24"/>
              </w:rPr>
              <w:t>Поэма «Мцыри»</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3.3</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6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19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4.</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второй половины </w:t>
            </w:r>
            <w:r w:rsidRPr="006B5199">
              <w:rPr>
                <w:rFonts w:ascii="Times New Roman" w:hAnsi="Times New Roman"/>
                <w:b/>
                <w:color w:val="000000"/>
                <w:sz w:val="24"/>
              </w:rPr>
              <w:t>XIX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4.1</w:t>
            </w:r>
          </w:p>
        </w:tc>
        <w:tc>
          <w:tcPr>
            <w:tcW w:w="290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И. С. Тургенев. Повести (одна по выбору). </w:t>
            </w:r>
            <w:r w:rsidRPr="006B5199">
              <w:rPr>
                <w:rFonts w:ascii="Times New Roman" w:hAnsi="Times New Roman"/>
                <w:color w:val="000000"/>
                <w:sz w:val="24"/>
              </w:rPr>
              <w:t>Например, «Ася»,«Первая любовь»</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4.2</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4.3</w:t>
            </w:r>
          </w:p>
        </w:tc>
        <w:tc>
          <w:tcPr>
            <w:tcW w:w="290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Л. Н. Толстой. Повести и рассказы (одно произведение по выбору). </w:t>
            </w:r>
            <w:r w:rsidRPr="006B5199">
              <w:rPr>
                <w:rFonts w:ascii="Times New Roman" w:hAnsi="Times New Roman"/>
                <w:color w:val="000000"/>
                <w:sz w:val="24"/>
              </w:rPr>
              <w:t>Например, «Отрочество» (главы)</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5.</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первой половины </w:t>
            </w:r>
            <w:r w:rsidRPr="006B5199">
              <w:rPr>
                <w:rFonts w:ascii="Times New Roman" w:hAnsi="Times New Roman"/>
                <w:b/>
                <w:color w:val="000000"/>
                <w:sz w:val="24"/>
              </w:rPr>
              <w:t>XX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5.1</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Произведения писателей русского зарубежья (не менее двух по </w:t>
            </w:r>
            <w:r w:rsidRPr="006B5199">
              <w:rPr>
                <w:rFonts w:ascii="Times New Roman" w:hAnsi="Times New Roman"/>
                <w:color w:val="000000"/>
                <w:sz w:val="24"/>
                <w:lang w:val="ru-RU"/>
              </w:rPr>
              <w:lastRenderedPageBreak/>
              <w:t>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5.2</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5.3</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6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b/>
                <w:color w:val="000000"/>
                <w:sz w:val="24"/>
                <w:lang w:val="ru-RU"/>
              </w:rPr>
              <w:t>Раздел 6.</w:t>
            </w:r>
            <w:r w:rsidRPr="006B5199">
              <w:rPr>
                <w:rFonts w:ascii="Times New Roman" w:hAnsi="Times New Roman"/>
                <w:color w:val="000000"/>
                <w:sz w:val="24"/>
                <w:lang w:val="ru-RU"/>
              </w:rPr>
              <w:t xml:space="preserve"> </w:t>
            </w:r>
            <w:r w:rsidRPr="006B5199">
              <w:rPr>
                <w:rFonts w:ascii="Times New Roman" w:hAnsi="Times New Roman"/>
                <w:b/>
                <w:color w:val="000000"/>
                <w:sz w:val="24"/>
                <w:lang w:val="ru-RU"/>
              </w:rPr>
              <w:t xml:space="preserve">Литература второй половины </w:t>
            </w:r>
            <w:r w:rsidRPr="006B5199">
              <w:rPr>
                <w:rFonts w:ascii="Times New Roman" w:hAnsi="Times New Roman"/>
                <w:b/>
                <w:color w:val="000000"/>
                <w:sz w:val="24"/>
              </w:rPr>
              <w:t>XX</w:t>
            </w:r>
            <w:r w:rsidRPr="006B5199">
              <w:rPr>
                <w:rFonts w:ascii="Times New Roman" w:hAnsi="Times New Roman"/>
                <w:b/>
                <w:color w:val="000000"/>
                <w:sz w:val="24"/>
                <w:lang w:val="ru-RU"/>
              </w:rPr>
              <w:t xml:space="preserve"> века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6.1</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3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19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6.2</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6.3</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6.4</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2">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6.5</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Произведения отечественных прозаиков второй половины </w:t>
            </w:r>
            <w:r w:rsidRPr="006B5199">
              <w:rPr>
                <w:rFonts w:ascii="Times New Roman" w:hAnsi="Times New Roman"/>
                <w:color w:val="000000"/>
                <w:sz w:val="24"/>
              </w:rPr>
              <w:t>XX</w:t>
            </w:r>
            <w:r w:rsidRPr="006B5199">
              <w:rPr>
                <w:rFonts w:ascii="Times New Roman" w:hAnsi="Times New Roman"/>
                <w:color w:val="000000"/>
                <w:sz w:val="24"/>
                <w:lang w:val="ru-RU"/>
              </w:rPr>
              <w:t>—</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3">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lastRenderedPageBreak/>
              <w:t>6.6</w:t>
            </w:r>
          </w:p>
        </w:tc>
        <w:tc>
          <w:tcPr>
            <w:tcW w:w="290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Произведения отечественных и зарубежных прозаиков второй половины </w:t>
            </w:r>
            <w:r w:rsidRPr="006B5199">
              <w:rPr>
                <w:rFonts w:ascii="Times New Roman" w:hAnsi="Times New Roman"/>
                <w:color w:val="000000"/>
                <w:sz w:val="24"/>
              </w:rPr>
              <w:t>XX</w:t>
            </w:r>
            <w:r w:rsidRPr="006B5199">
              <w:rPr>
                <w:rFonts w:ascii="Times New Roman" w:hAnsi="Times New Roman"/>
                <w:color w:val="000000"/>
                <w:sz w:val="24"/>
                <w:lang w:val="ru-RU"/>
              </w:rPr>
              <w:t>—</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sidRPr="006B5199">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4">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6.7</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Поэзия второй половины </w:t>
            </w:r>
            <w:r w:rsidRPr="006B5199">
              <w:rPr>
                <w:rFonts w:ascii="Times New Roman" w:hAnsi="Times New Roman"/>
                <w:color w:val="000000"/>
                <w:sz w:val="24"/>
              </w:rPr>
              <w:t>XX</w:t>
            </w:r>
            <w:r w:rsidRPr="006B5199">
              <w:rPr>
                <w:rFonts w:ascii="Times New Roman" w:hAnsi="Times New Roman"/>
                <w:color w:val="000000"/>
                <w:sz w:val="24"/>
                <w:lang w:val="ru-RU"/>
              </w:rPr>
              <w:t xml:space="preserve"> — начала </w:t>
            </w:r>
            <w:r w:rsidRPr="006B5199">
              <w:rPr>
                <w:rFonts w:ascii="Times New Roman" w:hAnsi="Times New Roman"/>
                <w:color w:val="000000"/>
                <w:sz w:val="24"/>
              </w:rPr>
              <w:t>XXI</w:t>
            </w:r>
            <w:r w:rsidRPr="006B5199">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1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5">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13 </w:t>
            </w:r>
          </w:p>
        </w:tc>
        <w:tc>
          <w:tcPr>
            <w:tcW w:w="0" w:type="auto"/>
            <w:gridSpan w:val="3"/>
            <w:tcMar>
              <w:top w:w="50" w:type="dxa"/>
              <w:left w:w="100" w:type="dxa"/>
            </w:tcMar>
            <w:vAlign w:val="center"/>
          </w:tcPr>
          <w:p w:rsidR="006B5199" w:rsidRPr="006B5199" w:rsidRDefault="006B5199" w:rsidP="00AC30A5">
            <w:pPr>
              <w:widowControl/>
            </w:pPr>
          </w:p>
        </w:tc>
      </w:tr>
      <w:tr w:rsidR="006B5199" w:rsidRPr="006B5199" w:rsidTr="006B5199">
        <w:trPr>
          <w:trHeight w:val="144"/>
          <w:tblCellSpacing w:w="20" w:type="nil"/>
        </w:trPr>
        <w:tc>
          <w:tcPr>
            <w:tcW w:w="0" w:type="auto"/>
            <w:gridSpan w:val="6"/>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b/>
                <w:color w:val="000000"/>
                <w:sz w:val="24"/>
              </w:rPr>
              <w:t>Раздел 7.</w:t>
            </w:r>
            <w:r w:rsidRPr="006B5199">
              <w:rPr>
                <w:rFonts w:ascii="Times New Roman" w:hAnsi="Times New Roman"/>
                <w:color w:val="000000"/>
                <w:sz w:val="24"/>
              </w:rPr>
              <w:t xml:space="preserve"> </w:t>
            </w:r>
            <w:r w:rsidRPr="006B5199">
              <w:rPr>
                <w:rFonts w:ascii="Times New Roman" w:hAnsi="Times New Roman"/>
                <w:b/>
                <w:color w:val="000000"/>
                <w:sz w:val="24"/>
              </w:rPr>
              <w:t>Зарубежная литература</w:t>
            </w:r>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7.1</w:t>
            </w:r>
          </w:p>
        </w:tc>
        <w:tc>
          <w:tcPr>
            <w:tcW w:w="2904" w:type="dxa"/>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sidRPr="006B5199">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3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6">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506" w:type="dxa"/>
            <w:tcMar>
              <w:top w:w="50" w:type="dxa"/>
              <w:left w:w="100" w:type="dxa"/>
            </w:tcMar>
            <w:vAlign w:val="center"/>
          </w:tcPr>
          <w:p w:rsidR="006B5199" w:rsidRPr="006B5199" w:rsidRDefault="006B5199" w:rsidP="00AC30A5">
            <w:pPr>
              <w:widowControl/>
              <w:spacing w:after="0"/>
            </w:pPr>
            <w:r w:rsidRPr="006B5199">
              <w:rPr>
                <w:rFonts w:ascii="Times New Roman" w:hAnsi="Times New Roman"/>
                <w:color w:val="000000"/>
                <w:sz w:val="24"/>
              </w:rPr>
              <w:t>7.2</w:t>
            </w:r>
          </w:p>
        </w:tc>
        <w:tc>
          <w:tcPr>
            <w:tcW w:w="2904"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Ж.Б. Мольер. Комедия «Мещанин во </w:t>
            </w:r>
            <w:r w:rsidRPr="006B5199">
              <w:rPr>
                <w:rFonts w:ascii="Times New Roman" w:hAnsi="Times New Roman"/>
                <w:color w:val="000000"/>
                <w:sz w:val="24"/>
                <w:lang w:val="ru-RU"/>
              </w:rPr>
              <w:lastRenderedPageBreak/>
              <w:t>дворянстве» (фрагменты по выбору)</w:t>
            </w:r>
          </w:p>
        </w:tc>
        <w:tc>
          <w:tcPr>
            <w:tcW w:w="985"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lastRenderedPageBreak/>
              <w:t xml:space="preserve"> </w:t>
            </w:r>
            <w:r w:rsidRPr="006B5199">
              <w:rPr>
                <w:rFonts w:ascii="Times New Roman" w:hAnsi="Times New Roman"/>
                <w:color w:val="000000"/>
                <w:sz w:val="24"/>
              </w:rPr>
              <w:t xml:space="preserve">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7">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lastRenderedPageBreak/>
              <w:t>Итого по разделу</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0" w:type="auto"/>
            <w:gridSpan w:val="3"/>
            <w:tcMar>
              <w:top w:w="50" w:type="dxa"/>
              <w:left w:w="100" w:type="dxa"/>
            </w:tcMar>
            <w:vAlign w:val="center"/>
          </w:tcPr>
          <w:p w:rsidR="006B5199" w:rsidRPr="006B5199" w:rsidRDefault="006B5199" w:rsidP="00AC30A5">
            <w:pPr>
              <w:widowControl/>
            </w:pPr>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Развитие речи</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8">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Внеклассное чтение</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09">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10">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92402"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pPr>
            <w:r w:rsidRPr="006B5199">
              <w:rPr>
                <w:rFonts w:ascii="Times New Roman" w:hAnsi="Times New Roman"/>
                <w:color w:val="000000"/>
                <w:sz w:val="24"/>
              </w:rPr>
              <w:t>Резервное время</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5 </w:t>
            </w:r>
          </w:p>
        </w:tc>
        <w:tc>
          <w:tcPr>
            <w:tcW w:w="1709" w:type="dxa"/>
            <w:tcMar>
              <w:top w:w="50" w:type="dxa"/>
              <w:left w:w="100" w:type="dxa"/>
            </w:tcMar>
            <w:vAlign w:val="center"/>
          </w:tcPr>
          <w:p w:rsidR="006B5199" w:rsidRPr="006B5199" w:rsidRDefault="006B5199" w:rsidP="00AC30A5">
            <w:pPr>
              <w:widowControl/>
              <w:spacing w:after="0"/>
              <w:ind w:left="135"/>
              <w:jc w:val="center"/>
            </w:pPr>
          </w:p>
        </w:tc>
        <w:tc>
          <w:tcPr>
            <w:tcW w:w="1796" w:type="dxa"/>
            <w:tcMar>
              <w:top w:w="50" w:type="dxa"/>
              <w:left w:w="100" w:type="dxa"/>
            </w:tcMar>
            <w:vAlign w:val="center"/>
          </w:tcPr>
          <w:p w:rsidR="006B5199" w:rsidRPr="006B5199" w:rsidRDefault="006B5199" w:rsidP="00AC30A5">
            <w:pPr>
              <w:widowControl/>
              <w:spacing w:after="0"/>
              <w:ind w:left="135"/>
              <w:jc w:val="center"/>
            </w:pPr>
          </w:p>
        </w:tc>
        <w:tc>
          <w:tcPr>
            <w:tcW w:w="2670" w:type="dxa"/>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 xml:space="preserve">Библиотека ЦОК </w:t>
            </w:r>
            <w:hyperlink r:id="rId211">
              <w:r w:rsidRPr="006B5199">
                <w:rPr>
                  <w:rFonts w:ascii="Times New Roman" w:hAnsi="Times New Roman"/>
                  <w:color w:val="0000FF"/>
                  <w:u w:val="single"/>
                </w:rPr>
                <w:t>https</w:t>
              </w:r>
              <w:r w:rsidRPr="006B5199">
                <w:rPr>
                  <w:rFonts w:ascii="Times New Roman" w:hAnsi="Times New Roman"/>
                  <w:color w:val="0000FF"/>
                  <w:u w:val="single"/>
                  <w:lang w:val="ru-RU"/>
                </w:rPr>
                <w:t>://</w:t>
              </w:r>
              <w:r w:rsidRPr="006B5199">
                <w:rPr>
                  <w:rFonts w:ascii="Times New Roman" w:hAnsi="Times New Roman"/>
                  <w:color w:val="0000FF"/>
                  <w:u w:val="single"/>
                </w:rPr>
                <w:t>m</w:t>
              </w:r>
              <w:r w:rsidRPr="006B5199">
                <w:rPr>
                  <w:rFonts w:ascii="Times New Roman" w:hAnsi="Times New Roman"/>
                  <w:color w:val="0000FF"/>
                  <w:u w:val="single"/>
                  <w:lang w:val="ru-RU"/>
                </w:rPr>
                <w:t>.</w:t>
              </w:r>
              <w:r w:rsidRPr="006B5199">
                <w:rPr>
                  <w:rFonts w:ascii="Times New Roman" w:hAnsi="Times New Roman"/>
                  <w:color w:val="0000FF"/>
                  <w:u w:val="single"/>
                </w:rPr>
                <w:t>edsoo</w:t>
              </w:r>
              <w:r w:rsidRPr="006B5199">
                <w:rPr>
                  <w:rFonts w:ascii="Times New Roman" w:hAnsi="Times New Roman"/>
                  <w:color w:val="0000FF"/>
                  <w:u w:val="single"/>
                  <w:lang w:val="ru-RU"/>
                </w:rPr>
                <w:t>.</w:t>
              </w:r>
              <w:r w:rsidRPr="006B5199">
                <w:rPr>
                  <w:rFonts w:ascii="Times New Roman" w:hAnsi="Times New Roman"/>
                  <w:color w:val="0000FF"/>
                  <w:u w:val="single"/>
                </w:rPr>
                <w:t>ru</w:t>
              </w:r>
              <w:r w:rsidRPr="006B5199">
                <w:rPr>
                  <w:rFonts w:ascii="Times New Roman" w:hAnsi="Times New Roman"/>
                  <w:color w:val="0000FF"/>
                  <w:u w:val="single"/>
                  <w:lang w:val="ru-RU"/>
                </w:rPr>
                <w:t>/7</w:t>
              </w:r>
              <w:r w:rsidRPr="006B5199">
                <w:rPr>
                  <w:rFonts w:ascii="Times New Roman" w:hAnsi="Times New Roman"/>
                  <w:color w:val="0000FF"/>
                  <w:u w:val="single"/>
                </w:rPr>
                <w:t>f</w:t>
              </w:r>
              <w:r w:rsidRPr="006B5199">
                <w:rPr>
                  <w:rFonts w:ascii="Times New Roman" w:hAnsi="Times New Roman"/>
                  <w:color w:val="0000FF"/>
                  <w:u w:val="single"/>
                  <w:lang w:val="ru-RU"/>
                </w:rPr>
                <w:t>4196</w:t>
              </w:r>
              <w:r w:rsidRPr="006B5199">
                <w:rPr>
                  <w:rFonts w:ascii="Times New Roman" w:hAnsi="Times New Roman"/>
                  <w:color w:val="0000FF"/>
                  <w:u w:val="single"/>
                </w:rPr>
                <w:t>be</w:t>
              </w:r>
            </w:hyperlink>
          </w:p>
        </w:tc>
      </w:tr>
      <w:tr w:rsidR="006B5199" w:rsidRPr="006B5199" w:rsidTr="006B5199">
        <w:trPr>
          <w:trHeight w:val="144"/>
          <w:tblCellSpacing w:w="20" w:type="nil"/>
        </w:trPr>
        <w:tc>
          <w:tcPr>
            <w:tcW w:w="0" w:type="auto"/>
            <w:gridSpan w:val="2"/>
            <w:tcMar>
              <w:top w:w="50" w:type="dxa"/>
              <w:left w:w="100" w:type="dxa"/>
            </w:tcMar>
            <w:vAlign w:val="center"/>
          </w:tcPr>
          <w:p w:rsidR="006B5199" w:rsidRPr="006B5199" w:rsidRDefault="006B5199" w:rsidP="00AC30A5">
            <w:pPr>
              <w:widowControl/>
              <w:spacing w:after="0"/>
              <w:ind w:left="135"/>
              <w:rPr>
                <w:lang w:val="ru-RU"/>
              </w:rPr>
            </w:pPr>
            <w:r w:rsidRPr="006B5199">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lang w:val="ru-RU"/>
              </w:rPr>
              <w:t xml:space="preserve"> </w:t>
            </w:r>
            <w:r w:rsidRPr="006B5199">
              <w:rPr>
                <w:rFonts w:ascii="Times New Roman" w:hAnsi="Times New Roman"/>
                <w:color w:val="000000"/>
                <w:sz w:val="24"/>
              </w:rPr>
              <w:t xml:space="preserve">68 </w:t>
            </w:r>
          </w:p>
        </w:tc>
        <w:tc>
          <w:tcPr>
            <w:tcW w:w="1709"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2 </w:t>
            </w:r>
          </w:p>
        </w:tc>
        <w:tc>
          <w:tcPr>
            <w:tcW w:w="1796" w:type="dxa"/>
            <w:tcMar>
              <w:top w:w="50" w:type="dxa"/>
              <w:left w:w="100" w:type="dxa"/>
            </w:tcMar>
            <w:vAlign w:val="center"/>
          </w:tcPr>
          <w:p w:rsidR="006B5199" w:rsidRPr="006B5199" w:rsidRDefault="006B5199" w:rsidP="00AC30A5">
            <w:pPr>
              <w:widowControl/>
              <w:spacing w:after="0"/>
              <w:ind w:left="135"/>
              <w:jc w:val="center"/>
            </w:pPr>
            <w:r w:rsidRPr="006B5199">
              <w:rPr>
                <w:rFonts w:ascii="Times New Roman" w:hAnsi="Times New Roman"/>
                <w:color w:val="000000"/>
                <w:sz w:val="24"/>
              </w:rPr>
              <w:t xml:space="preserve"> 0 </w:t>
            </w:r>
          </w:p>
        </w:tc>
        <w:tc>
          <w:tcPr>
            <w:tcW w:w="2670" w:type="dxa"/>
            <w:tcMar>
              <w:top w:w="50" w:type="dxa"/>
              <w:left w:w="100" w:type="dxa"/>
            </w:tcMar>
            <w:vAlign w:val="center"/>
          </w:tcPr>
          <w:p w:rsidR="006B5199" w:rsidRPr="006B5199" w:rsidRDefault="006B5199" w:rsidP="00AC30A5">
            <w:pPr>
              <w:widowControl/>
            </w:pPr>
          </w:p>
        </w:tc>
      </w:tr>
    </w:tbl>
    <w:p w:rsidR="006B5199" w:rsidRPr="006B5199" w:rsidRDefault="006B5199" w:rsidP="00AC30A5">
      <w:pPr>
        <w:widowControl/>
        <w:sectPr w:rsidR="006B5199" w:rsidRPr="006B5199">
          <w:pgSz w:w="16383" w:h="11906" w:orient="landscape"/>
          <w:pgMar w:top="1134" w:right="850" w:bottom="1134" w:left="1701" w:header="720" w:footer="720" w:gutter="0"/>
          <w:cols w:space="720"/>
        </w:sectPr>
      </w:pPr>
    </w:p>
    <w:p w:rsidR="00EE74B1" w:rsidRDefault="00A73802" w:rsidP="00925D6D">
      <w:pPr>
        <w:pStyle w:val="1"/>
        <w:pBdr>
          <w:bottom w:val="none" w:sz="0" w:space="0" w:color="auto"/>
        </w:pBdr>
        <w:spacing w:before="0"/>
        <w:ind w:firstLine="708"/>
        <w:jc w:val="center"/>
        <w:rPr>
          <w:szCs w:val="28"/>
          <w:lang w:val="ru-RU"/>
        </w:rPr>
      </w:pPr>
      <w:r w:rsidRPr="001B1A25">
        <w:rPr>
          <w:szCs w:val="28"/>
          <w:lang w:val="ru-RU"/>
        </w:rPr>
        <w:lastRenderedPageBreak/>
        <w:t>Р</w:t>
      </w:r>
      <w:r w:rsidR="00EE74B1" w:rsidRPr="001B1A25">
        <w:rPr>
          <w:szCs w:val="28"/>
          <w:lang w:val="ru-RU"/>
        </w:rPr>
        <w:t>абочая программа по учебному предмету «Иностранный (английский) язык»</w:t>
      </w:r>
    </w:p>
    <w:p w:rsidR="00925D6D" w:rsidRPr="00925D6D" w:rsidRDefault="00925D6D" w:rsidP="00925D6D">
      <w:pPr>
        <w:rPr>
          <w:lang w:val="ru-RU" w:eastAsia="x-none"/>
        </w:rPr>
      </w:pPr>
    </w:p>
    <w:p w:rsidR="001B1A25" w:rsidRPr="001B1A25" w:rsidRDefault="001B1A25" w:rsidP="00AC30A5">
      <w:pPr>
        <w:widowControl/>
        <w:spacing w:after="0"/>
        <w:ind w:left="120"/>
        <w:jc w:val="both"/>
        <w:rPr>
          <w:lang w:val="ru-RU"/>
        </w:rPr>
      </w:pPr>
      <w:bookmarkStart w:id="99" w:name="block-2866226"/>
      <w:bookmarkStart w:id="100" w:name="_Toc124426183"/>
      <w:r w:rsidRPr="001B1A25">
        <w:rPr>
          <w:rFonts w:ascii="Times New Roman" w:hAnsi="Times New Roman"/>
          <w:b/>
          <w:color w:val="000000"/>
          <w:sz w:val="28"/>
          <w:lang w:val="ru-RU"/>
        </w:rPr>
        <w:t>ПОЯСНИТЕЛЬНАЯ ЗАПИСКА</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w:t>
      </w:r>
      <w:r w:rsidRPr="001B1A25">
        <w:rPr>
          <w:rFonts w:ascii="Times New Roman" w:hAnsi="Times New Roman"/>
          <w:color w:val="000000"/>
          <w:sz w:val="28"/>
          <w:lang w:val="ru-RU"/>
        </w:rP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1B1A25">
        <w:rPr>
          <w:rFonts w:ascii="Times New Roman" w:hAnsi="Times New Roman"/>
          <w:color w:val="000000"/>
          <w:sz w:val="28"/>
        </w:rPr>
        <w:t>c</w:t>
      </w:r>
      <w:r w:rsidRPr="001B1A25">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свою страну, её культуру в условиях межкультурного общения;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w:t>
      </w:r>
      <w:bookmarkStart w:id="101" w:name="6aa83e48-2cda-48be-be58-b7f32ebffe8c"/>
      <w:r w:rsidRPr="001B1A25">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01"/>
      <w:r w:rsidRPr="001B1A25">
        <w:rPr>
          <w:rFonts w:ascii="Times New Roman" w:hAnsi="Times New Roman"/>
          <w:color w:val="000000"/>
          <w:sz w:val="28"/>
          <w:lang w:val="ru-RU"/>
        </w:rPr>
        <w:t>‌</w:t>
      </w:r>
    </w:p>
    <w:p w:rsidR="001B1A25" w:rsidRDefault="001B1A25" w:rsidP="00AC30A5">
      <w:pPr>
        <w:widowControl/>
        <w:rPr>
          <w:lang w:val="ru-RU"/>
        </w:rPr>
      </w:pPr>
    </w:p>
    <w:p w:rsidR="00324897" w:rsidRDefault="00324897" w:rsidP="00AC30A5">
      <w:pPr>
        <w:widowControl/>
        <w:rPr>
          <w:lang w:val="ru-RU"/>
        </w:rPr>
      </w:pPr>
    </w:p>
    <w:p w:rsidR="001B1A25" w:rsidRPr="001B1A25" w:rsidRDefault="001B1A25" w:rsidP="00AC30A5">
      <w:pPr>
        <w:widowControl/>
        <w:spacing w:after="0"/>
        <w:ind w:left="120"/>
        <w:jc w:val="both"/>
        <w:rPr>
          <w:lang w:val="ru-RU"/>
        </w:rPr>
      </w:pPr>
      <w:bookmarkStart w:id="102" w:name="block-2866227"/>
      <w:bookmarkEnd w:id="99"/>
      <w:r w:rsidRPr="001B1A25">
        <w:rPr>
          <w:rFonts w:ascii="Times New Roman" w:hAnsi="Times New Roman"/>
          <w:color w:val="000000"/>
          <w:sz w:val="28"/>
          <w:lang w:val="ru-RU"/>
        </w:rPr>
        <w:t>​</w:t>
      </w:r>
      <w:r w:rsidRPr="001B1A25">
        <w:rPr>
          <w:rFonts w:ascii="Times New Roman" w:hAnsi="Times New Roman"/>
          <w:b/>
          <w:color w:val="000000"/>
          <w:sz w:val="28"/>
          <w:lang w:val="ru-RU"/>
        </w:rPr>
        <w:t>СОДЕРЖАНИЕ ОБУЧЕНИЯ</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5 КЛАСС</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Коммуникативные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Моя семья. Мои друзья. Семейные праздники: день рождения, Новый год.</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Внешность и характер человека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Досуг и увлечения (хобби) современного подростка (чтение, кино, 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Здоровый образ жизни: режим труда и отдыха, здоровое питание.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Покупки: одежда, обувь и продукты питания.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Каникулы в различное время года. Виды отдыха.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Природа: дикие и домашние животные. Погода.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Родной город (село). Транспорт.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Говорение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диалога – до 5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повествование (сообщение);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изложение (пересказ) основного содержания прочитанного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краткое изложение результатов выполненной проектной работы.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монологического высказывания – 5–6 фраз.</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Аудирование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Время звучания текста (текстов) для аудирования – до 1 минуты.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Смысловое чтение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несплошных текстов (таблиц) и понимание представленной в них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Объём текста (текстов) для чтения – 180–200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Письменная речь</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Языковые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Фонетическая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для чтения вслух – до 90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Графика, орфография и пунктуация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написание изученных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Лексическая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1B1A25">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Основные способы словообразования: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аффиксация: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имён существительных при помощи суффиксов -</w:t>
      </w:r>
      <w:r w:rsidRPr="001B1A25">
        <w:rPr>
          <w:rFonts w:ascii="Times New Roman" w:hAnsi="Times New Roman"/>
          <w:color w:val="000000"/>
          <w:sz w:val="28"/>
        </w:rPr>
        <w:t>er</w:t>
      </w:r>
      <w:r w:rsidRPr="001B1A25">
        <w:rPr>
          <w:rFonts w:ascii="Times New Roman" w:hAnsi="Times New Roman"/>
          <w:color w:val="000000"/>
          <w:sz w:val="28"/>
          <w:lang w:val="ru-RU"/>
        </w:rPr>
        <w:t>/-</w:t>
      </w:r>
      <w:r w:rsidRPr="001B1A25">
        <w:rPr>
          <w:rFonts w:ascii="Times New Roman" w:hAnsi="Times New Roman"/>
          <w:color w:val="000000"/>
          <w:sz w:val="28"/>
        </w:rPr>
        <w:t>or</w:t>
      </w:r>
      <w:r w:rsidRPr="001B1A25">
        <w:rPr>
          <w:rFonts w:ascii="Times New Roman" w:hAnsi="Times New Roman"/>
          <w:color w:val="000000"/>
          <w:sz w:val="28"/>
          <w:lang w:val="ru-RU"/>
        </w:rPr>
        <w:t xml:space="preserve"> (</w:t>
      </w:r>
      <w:r w:rsidRPr="001B1A25">
        <w:rPr>
          <w:rFonts w:ascii="Times New Roman" w:hAnsi="Times New Roman"/>
          <w:color w:val="000000"/>
          <w:sz w:val="28"/>
        </w:rPr>
        <w:t>teacher</w:t>
      </w:r>
      <w:r w:rsidRPr="001B1A25">
        <w:rPr>
          <w:rFonts w:ascii="Times New Roman" w:hAnsi="Times New Roman"/>
          <w:color w:val="000000"/>
          <w:sz w:val="28"/>
          <w:lang w:val="ru-RU"/>
        </w:rPr>
        <w:t>/</w:t>
      </w:r>
      <w:r w:rsidRPr="001B1A25">
        <w:rPr>
          <w:rFonts w:ascii="Times New Roman" w:hAnsi="Times New Roman"/>
          <w:color w:val="000000"/>
          <w:sz w:val="28"/>
        </w:rPr>
        <w:t>visitor</w:t>
      </w:r>
      <w:r w:rsidRPr="001B1A25">
        <w:rPr>
          <w:rFonts w:ascii="Times New Roman" w:hAnsi="Times New Roman"/>
          <w:color w:val="000000"/>
          <w:sz w:val="28"/>
          <w:lang w:val="ru-RU"/>
        </w:rPr>
        <w:t>), -</w:t>
      </w:r>
      <w:r w:rsidRPr="001B1A25">
        <w:rPr>
          <w:rFonts w:ascii="Times New Roman" w:hAnsi="Times New Roman"/>
          <w:color w:val="000000"/>
          <w:sz w:val="28"/>
        </w:rPr>
        <w:t>ist</w:t>
      </w:r>
      <w:r w:rsidRPr="001B1A25">
        <w:rPr>
          <w:rFonts w:ascii="Times New Roman" w:hAnsi="Times New Roman"/>
          <w:color w:val="000000"/>
          <w:sz w:val="28"/>
          <w:lang w:val="ru-RU"/>
        </w:rPr>
        <w:t xml:space="preserve"> (</w:t>
      </w:r>
      <w:r w:rsidRPr="001B1A25">
        <w:rPr>
          <w:rFonts w:ascii="Times New Roman" w:hAnsi="Times New Roman"/>
          <w:color w:val="000000"/>
          <w:sz w:val="28"/>
        </w:rPr>
        <w:t>scientist</w:t>
      </w:r>
      <w:r w:rsidRPr="001B1A25">
        <w:rPr>
          <w:rFonts w:ascii="Times New Roman" w:hAnsi="Times New Roman"/>
          <w:color w:val="000000"/>
          <w:sz w:val="28"/>
          <w:lang w:val="ru-RU"/>
        </w:rPr>
        <w:t xml:space="preserve">, </w:t>
      </w:r>
      <w:r w:rsidRPr="001B1A25">
        <w:rPr>
          <w:rFonts w:ascii="Times New Roman" w:hAnsi="Times New Roman"/>
          <w:color w:val="000000"/>
          <w:sz w:val="28"/>
        </w:rPr>
        <w:t>tourist</w:t>
      </w:r>
      <w:r w:rsidRPr="001B1A25">
        <w:rPr>
          <w:rFonts w:ascii="Times New Roman" w:hAnsi="Times New Roman"/>
          <w:color w:val="000000"/>
          <w:sz w:val="28"/>
          <w:lang w:val="ru-RU"/>
        </w:rPr>
        <w:t>), -</w:t>
      </w:r>
      <w:r w:rsidRPr="001B1A25">
        <w:rPr>
          <w:rFonts w:ascii="Times New Roman" w:hAnsi="Times New Roman"/>
          <w:color w:val="000000"/>
          <w:sz w:val="28"/>
        </w:rPr>
        <w:t>sion</w:t>
      </w:r>
      <w:r w:rsidRPr="001B1A25">
        <w:rPr>
          <w:rFonts w:ascii="Times New Roman" w:hAnsi="Times New Roman"/>
          <w:color w:val="000000"/>
          <w:sz w:val="28"/>
          <w:lang w:val="ru-RU"/>
        </w:rPr>
        <w:t>/-</w:t>
      </w:r>
      <w:r w:rsidRPr="001B1A25">
        <w:rPr>
          <w:rFonts w:ascii="Times New Roman" w:hAnsi="Times New Roman"/>
          <w:color w:val="000000"/>
          <w:sz w:val="28"/>
        </w:rPr>
        <w:t>tion</w:t>
      </w:r>
      <w:r w:rsidRPr="001B1A25">
        <w:rPr>
          <w:rFonts w:ascii="Times New Roman" w:hAnsi="Times New Roman"/>
          <w:color w:val="000000"/>
          <w:sz w:val="28"/>
          <w:lang w:val="ru-RU"/>
        </w:rPr>
        <w:t xml:space="preserve"> (</w:t>
      </w:r>
      <w:r w:rsidRPr="001B1A25">
        <w:rPr>
          <w:rFonts w:ascii="Times New Roman" w:hAnsi="Times New Roman"/>
          <w:color w:val="000000"/>
          <w:sz w:val="28"/>
        </w:rPr>
        <w:t>discussion</w:t>
      </w:r>
      <w:r w:rsidRPr="001B1A25">
        <w:rPr>
          <w:rFonts w:ascii="Times New Roman" w:hAnsi="Times New Roman"/>
          <w:color w:val="000000"/>
          <w:sz w:val="28"/>
          <w:lang w:val="ru-RU"/>
        </w:rPr>
        <w:t>/</w:t>
      </w:r>
      <w:r w:rsidRPr="001B1A25">
        <w:rPr>
          <w:rFonts w:ascii="Times New Roman" w:hAnsi="Times New Roman"/>
          <w:color w:val="000000"/>
          <w:sz w:val="28"/>
        </w:rPr>
        <w:t>invitation</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имён прилагательных при помощи суффиксов -</w:t>
      </w:r>
      <w:r w:rsidRPr="001B1A25">
        <w:rPr>
          <w:rFonts w:ascii="Times New Roman" w:hAnsi="Times New Roman"/>
          <w:color w:val="000000"/>
          <w:sz w:val="28"/>
        </w:rPr>
        <w:t>ful</w:t>
      </w:r>
      <w:r w:rsidRPr="001B1A25">
        <w:rPr>
          <w:rFonts w:ascii="Times New Roman" w:hAnsi="Times New Roman"/>
          <w:color w:val="000000"/>
          <w:sz w:val="28"/>
          <w:lang w:val="ru-RU"/>
        </w:rPr>
        <w:t xml:space="preserve"> (</w:t>
      </w:r>
      <w:r w:rsidRPr="001B1A25">
        <w:rPr>
          <w:rFonts w:ascii="Times New Roman" w:hAnsi="Times New Roman"/>
          <w:color w:val="000000"/>
          <w:sz w:val="28"/>
        </w:rPr>
        <w:t>wonderful</w:t>
      </w:r>
      <w:r w:rsidRPr="001B1A25">
        <w:rPr>
          <w:rFonts w:ascii="Times New Roman" w:hAnsi="Times New Roman"/>
          <w:color w:val="000000"/>
          <w:sz w:val="28"/>
          <w:lang w:val="ru-RU"/>
        </w:rPr>
        <w:t>), -</w:t>
      </w:r>
      <w:r w:rsidRPr="001B1A25">
        <w:rPr>
          <w:rFonts w:ascii="Times New Roman" w:hAnsi="Times New Roman"/>
          <w:color w:val="000000"/>
          <w:sz w:val="28"/>
        </w:rPr>
        <w:t>ian</w:t>
      </w:r>
      <w:r w:rsidRPr="001B1A25">
        <w:rPr>
          <w:rFonts w:ascii="Times New Roman" w:hAnsi="Times New Roman"/>
          <w:color w:val="000000"/>
          <w:sz w:val="28"/>
          <w:lang w:val="ru-RU"/>
        </w:rPr>
        <w:t>/-</w:t>
      </w:r>
      <w:r w:rsidRPr="001B1A25">
        <w:rPr>
          <w:rFonts w:ascii="Times New Roman" w:hAnsi="Times New Roman"/>
          <w:color w:val="000000"/>
          <w:sz w:val="28"/>
        </w:rPr>
        <w:t>an</w:t>
      </w:r>
      <w:r w:rsidRPr="001B1A25">
        <w:rPr>
          <w:rFonts w:ascii="Times New Roman" w:hAnsi="Times New Roman"/>
          <w:color w:val="000000"/>
          <w:sz w:val="28"/>
          <w:lang w:val="ru-RU"/>
        </w:rPr>
        <w:t xml:space="preserve"> (</w:t>
      </w:r>
      <w:r w:rsidRPr="001B1A25">
        <w:rPr>
          <w:rFonts w:ascii="Times New Roman" w:hAnsi="Times New Roman"/>
          <w:color w:val="000000"/>
          <w:sz w:val="28"/>
        </w:rPr>
        <w:t>Russian</w:t>
      </w:r>
      <w:r w:rsidRPr="001B1A25">
        <w:rPr>
          <w:rFonts w:ascii="Times New Roman" w:hAnsi="Times New Roman"/>
          <w:color w:val="000000"/>
          <w:sz w:val="28"/>
          <w:lang w:val="ru-RU"/>
        </w:rPr>
        <w:t>/</w:t>
      </w:r>
      <w:r w:rsidRPr="001B1A25">
        <w:rPr>
          <w:rFonts w:ascii="Times New Roman" w:hAnsi="Times New Roman"/>
          <w:color w:val="000000"/>
          <w:sz w:val="28"/>
        </w:rPr>
        <w:t>American</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наречий при помощи суффикса -</w:t>
      </w:r>
      <w:r w:rsidRPr="001B1A25">
        <w:rPr>
          <w:rFonts w:ascii="Times New Roman" w:hAnsi="Times New Roman"/>
          <w:color w:val="000000"/>
          <w:sz w:val="28"/>
        </w:rPr>
        <w:t>ly</w:t>
      </w:r>
      <w:r w:rsidRPr="001B1A25">
        <w:rPr>
          <w:rFonts w:ascii="Times New Roman" w:hAnsi="Times New Roman"/>
          <w:color w:val="000000"/>
          <w:sz w:val="28"/>
          <w:lang w:val="ru-RU"/>
        </w:rPr>
        <w:t xml:space="preserve"> (</w:t>
      </w:r>
      <w:r w:rsidRPr="001B1A25">
        <w:rPr>
          <w:rFonts w:ascii="Times New Roman" w:hAnsi="Times New Roman"/>
          <w:color w:val="000000"/>
          <w:sz w:val="28"/>
        </w:rPr>
        <w:t>recently</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sidRPr="001B1A25">
        <w:rPr>
          <w:rFonts w:ascii="Times New Roman" w:hAnsi="Times New Roman"/>
          <w:color w:val="000000"/>
          <w:sz w:val="28"/>
        </w:rPr>
        <w:t>un</w:t>
      </w:r>
      <w:r w:rsidRPr="001B1A25">
        <w:rPr>
          <w:rFonts w:ascii="Times New Roman" w:hAnsi="Times New Roman"/>
          <w:color w:val="000000"/>
          <w:sz w:val="28"/>
          <w:lang w:val="ru-RU"/>
        </w:rPr>
        <w:t xml:space="preserve"> (</w:t>
      </w:r>
      <w:r w:rsidRPr="001B1A25">
        <w:rPr>
          <w:rFonts w:ascii="Times New Roman" w:hAnsi="Times New Roman"/>
          <w:color w:val="000000"/>
          <w:sz w:val="28"/>
        </w:rPr>
        <w:t>unhappy</w:t>
      </w:r>
      <w:r w:rsidRPr="001B1A25">
        <w:rPr>
          <w:rFonts w:ascii="Times New Roman" w:hAnsi="Times New Roman"/>
          <w:color w:val="000000"/>
          <w:sz w:val="28"/>
          <w:lang w:val="ru-RU"/>
        </w:rPr>
        <w:t xml:space="preserve">, </w:t>
      </w:r>
      <w:r w:rsidRPr="001B1A25">
        <w:rPr>
          <w:rFonts w:ascii="Times New Roman" w:hAnsi="Times New Roman"/>
          <w:color w:val="000000"/>
          <w:sz w:val="28"/>
        </w:rPr>
        <w:t>unreality</w:t>
      </w:r>
      <w:r w:rsidRPr="001B1A25">
        <w:rPr>
          <w:rFonts w:ascii="Times New Roman" w:hAnsi="Times New Roman"/>
          <w:color w:val="000000"/>
          <w:sz w:val="28"/>
          <w:lang w:val="ru-RU"/>
        </w:rPr>
        <w:t xml:space="preserve">, </w:t>
      </w:r>
      <w:r w:rsidRPr="001B1A25">
        <w:rPr>
          <w:rFonts w:ascii="Times New Roman" w:hAnsi="Times New Roman"/>
          <w:color w:val="000000"/>
          <w:sz w:val="28"/>
        </w:rPr>
        <w:t>unusually</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Грамматическая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Предложения с несколькими обстоятельствами, следующими в определённом порядке.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Вопросительные предложения (альтернативный и разделительный вопросы в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w:t>
      </w:r>
      <w:r w:rsidRPr="001B1A25">
        <w:rPr>
          <w:rFonts w:ascii="Times New Roman" w:hAnsi="Times New Roman"/>
          <w:color w:val="000000"/>
          <w:sz w:val="28"/>
        </w:rPr>
        <w:t>Future</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Имена существительные с причастиями настоящего и прошедшего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Социокультурные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1B1A25">
        <w:rPr>
          <w:rFonts w:ascii="Times New Roman" w:hAnsi="Times New Roman"/>
          <w:color w:val="000000"/>
          <w:sz w:val="28"/>
          <w:lang w:val="ru-RU"/>
        </w:rPr>
        <w:lastRenderedPageBreak/>
        <w:t>тематического содержания (некоторые национальные праздники, традиции в проведении досуга и питании).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умений: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 оформлять свой адрес на английском языке (в анкете, формуляре);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Компенсаторные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формулировании собственных высказываний, ключевых слов, плана.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6 КЛАСС</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Коммуникативные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Взаимоотношения в семье и с друзьями. Семейные праздники.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Внешность и характер человека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Досуг и увлечения (хобби) современного подростка (чтение, кино, театр, 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Здоровый образ жизни: режим труда и отдыха, фитнес, сбалансированное питание.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Покупки: одежда, обувь и продукты питания.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Переписка с иностранными сверстниками.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Каникулы в различное время года. Виды отдыха.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Путешествия по России и иностранным странам.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Природа: дикие и домашние животные. Климат, погода.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Жизнь в городе и сельской местности. Описание родного города (села). Транспорт.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Говорение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диалогической речи</w:t>
      </w:r>
      <w:r w:rsidRPr="001B1A25">
        <w:rPr>
          <w:rFonts w:ascii="Times New Roman" w:hAnsi="Times New Roman"/>
          <w:color w:val="000000"/>
          <w:sz w:val="28"/>
          <w:lang w:val="ru-RU"/>
        </w:rPr>
        <w:t>, а именно умений вести: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1B1A25">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Объём диалога – до 5 реплик со стороны каждого собеседника. </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монологической речи</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повествование (сообщение);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изложение (пересказ) основного содержания прочитанного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краткое изложение результатов выполненной проектной работы.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монологического высказывания – 7–8 фраз.</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Аудирование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Время звучания текста (текстов) для аудирования – до 1,5 минуты.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Смысловое чтение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несплошных текстов (таблиц) и понимание представленной в них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(текстов) для чтения – 250–300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Письменная речь</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Языковые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Фонетическая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1B1A25">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для чтения вслух – до 95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Графика, орфография и пунктуация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написание изученных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Лексическая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Основные способы словообразования: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аффиксация: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имён существительных при помощи суффикса -</w:t>
      </w:r>
      <w:r w:rsidRPr="001B1A25">
        <w:rPr>
          <w:rFonts w:ascii="Times New Roman" w:hAnsi="Times New Roman"/>
          <w:color w:val="000000"/>
          <w:sz w:val="28"/>
        </w:rPr>
        <w:t>ing</w:t>
      </w:r>
      <w:r w:rsidRPr="001B1A25">
        <w:rPr>
          <w:rFonts w:ascii="Times New Roman" w:hAnsi="Times New Roman"/>
          <w:color w:val="000000"/>
          <w:sz w:val="28"/>
          <w:lang w:val="ru-RU"/>
        </w:rPr>
        <w:t xml:space="preserve"> (</w:t>
      </w:r>
      <w:r w:rsidRPr="001B1A25">
        <w:rPr>
          <w:rFonts w:ascii="Times New Roman" w:hAnsi="Times New Roman"/>
          <w:color w:val="000000"/>
          <w:sz w:val="28"/>
        </w:rPr>
        <w:t>reading</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имён прилагательных при помощи суффиксов -</w:t>
      </w:r>
      <w:r w:rsidRPr="001B1A25">
        <w:rPr>
          <w:rFonts w:ascii="Times New Roman" w:hAnsi="Times New Roman"/>
          <w:color w:val="000000"/>
          <w:sz w:val="28"/>
        </w:rPr>
        <w:t>al</w:t>
      </w:r>
      <w:r w:rsidRPr="001B1A25">
        <w:rPr>
          <w:rFonts w:ascii="Times New Roman" w:hAnsi="Times New Roman"/>
          <w:color w:val="000000"/>
          <w:sz w:val="28"/>
          <w:lang w:val="ru-RU"/>
        </w:rPr>
        <w:t xml:space="preserve"> (</w:t>
      </w:r>
      <w:r w:rsidRPr="001B1A25">
        <w:rPr>
          <w:rFonts w:ascii="Times New Roman" w:hAnsi="Times New Roman"/>
          <w:color w:val="000000"/>
          <w:sz w:val="28"/>
        </w:rPr>
        <w:t>typical</w:t>
      </w:r>
      <w:r w:rsidRPr="001B1A25">
        <w:rPr>
          <w:rFonts w:ascii="Times New Roman" w:hAnsi="Times New Roman"/>
          <w:color w:val="000000"/>
          <w:sz w:val="28"/>
          <w:lang w:val="ru-RU"/>
        </w:rPr>
        <w:t>), -</w:t>
      </w:r>
      <w:r w:rsidRPr="001B1A25">
        <w:rPr>
          <w:rFonts w:ascii="Times New Roman" w:hAnsi="Times New Roman"/>
          <w:color w:val="000000"/>
          <w:sz w:val="28"/>
        </w:rPr>
        <w:t>ing</w:t>
      </w:r>
      <w:r w:rsidRPr="001B1A25">
        <w:rPr>
          <w:rFonts w:ascii="Times New Roman" w:hAnsi="Times New Roman"/>
          <w:color w:val="000000"/>
          <w:sz w:val="28"/>
          <w:lang w:val="ru-RU"/>
        </w:rPr>
        <w:t xml:space="preserve"> (</w:t>
      </w:r>
      <w:r w:rsidRPr="001B1A25">
        <w:rPr>
          <w:rFonts w:ascii="Times New Roman" w:hAnsi="Times New Roman"/>
          <w:color w:val="000000"/>
          <w:sz w:val="28"/>
        </w:rPr>
        <w:t>amazing</w:t>
      </w:r>
      <w:r w:rsidRPr="001B1A25">
        <w:rPr>
          <w:rFonts w:ascii="Times New Roman" w:hAnsi="Times New Roman"/>
          <w:color w:val="000000"/>
          <w:sz w:val="28"/>
          <w:lang w:val="ru-RU"/>
        </w:rPr>
        <w:t>), -</w:t>
      </w:r>
      <w:r w:rsidRPr="001B1A25">
        <w:rPr>
          <w:rFonts w:ascii="Times New Roman" w:hAnsi="Times New Roman"/>
          <w:color w:val="000000"/>
          <w:sz w:val="28"/>
        </w:rPr>
        <w:t>less</w:t>
      </w:r>
      <w:r w:rsidRPr="001B1A25">
        <w:rPr>
          <w:rFonts w:ascii="Times New Roman" w:hAnsi="Times New Roman"/>
          <w:color w:val="000000"/>
          <w:sz w:val="28"/>
          <w:lang w:val="ru-RU"/>
        </w:rPr>
        <w:t xml:space="preserve"> (</w:t>
      </w:r>
      <w:r w:rsidRPr="001B1A25">
        <w:rPr>
          <w:rFonts w:ascii="Times New Roman" w:hAnsi="Times New Roman"/>
          <w:color w:val="000000"/>
          <w:sz w:val="28"/>
        </w:rPr>
        <w:t>useless</w:t>
      </w:r>
      <w:r w:rsidRPr="001B1A25">
        <w:rPr>
          <w:rFonts w:ascii="Times New Roman" w:hAnsi="Times New Roman"/>
          <w:color w:val="000000"/>
          <w:sz w:val="28"/>
          <w:lang w:val="ru-RU"/>
        </w:rPr>
        <w:t>), -</w:t>
      </w:r>
      <w:r w:rsidRPr="001B1A25">
        <w:rPr>
          <w:rFonts w:ascii="Times New Roman" w:hAnsi="Times New Roman"/>
          <w:color w:val="000000"/>
          <w:sz w:val="28"/>
        </w:rPr>
        <w:t>ive</w:t>
      </w:r>
      <w:r w:rsidRPr="001B1A25">
        <w:rPr>
          <w:rFonts w:ascii="Times New Roman" w:hAnsi="Times New Roman"/>
          <w:color w:val="000000"/>
          <w:sz w:val="28"/>
          <w:lang w:val="ru-RU"/>
        </w:rPr>
        <w:t xml:space="preserve"> (</w:t>
      </w:r>
      <w:r w:rsidRPr="001B1A25">
        <w:rPr>
          <w:rFonts w:ascii="Times New Roman" w:hAnsi="Times New Roman"/>
          <w:color w:val="000000"/>
          <w:sz w:val="28"/>
        </w:rPr>
        <w:t>impressive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Синонимы. Антонимы. Интернациональные слова.</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Грамматическая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 xml:space="preserve">Сложноподчинённые предложения с придаточными определительными с союзными словами </w:t>
      </w:r>
      <w:r w:rsidRPr="001B1A25">
        <w:rPr>
          <w:rFonts w:ascii="Times New Roman" w:hAnsi="Times New Roman"/>
          <w:color w:val="000000"/>
          <w:sz w:val="28"/>
        </w:rPr>
        <w:t>who</w:t>
      </w:r>
      <w:r w:rsidRPr="001B1A25">
        <w:rPr>
          <w:rFonts w:ascii="Times New Roman" w:hAnsi="Times New Roman"/>
          <w:color w:val="000000"/>
          <w:sz w:val="28"/>
          <w:lang w:val="ru-RU"/>
        </w:rPr>
        <w:t xml:space="preserve">, </w:t>
      </w:r>
      <w:r w:rsidRPr="001B1A25">
        <w:rPr>
          <w:rFonts w:ascii="Times New Roman" w:hAnsi="Times New Roman"/>
          <w:color w:val="000000"/>
          <w:sz w:val="28"/>
        </w:rPr>
        <w:t>which</w:t>
      </w:r>
      <w:r w:rsidRPr="001B1A25">
        <w:rPr>
          <w:rFonts w:ascii="Times New Roman" w:hAnsi="Times New Roman"/>
          <w:color w:val="000000"/>
          <w:sz w:val="28"/>
          <w:lang w:val="ru-RU"/>
        </w:rPr>
        <w:t xml:space="preserve">, </w:t>
      </w:r>
      <w:r w:rsidRPr="001B1A25">
        <w:rPr>
          <w:rFonts w:ascii="Times New Roman" w:hAnsi="Times New Roman"/>
          <w:color w:val="000000"/>
          <w:sz w:val="28"/>
        </w:rPr>
        <w:t>that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Сложноподчинённые предложения с придаточными времени с союзами </w:t>
      </w:r>
      <w:r w:rsidRPr="001B1A25">
        <w:rPr>
          <w:rFonts w:ascii="Times New Roman" w:hAnsi="Times New Roman"/>
          <w:color w:val="000000"/>
          <w:sz w:val="28"/>
        </w:rPr>
        <w:t>for</w:t>
      </w:r>
      <w:r w:rsidRPr="001B1A25">
        <w:rPr>
          <w:rFonts w:ascii="Times New Roman" w:hAnsi="Times New Roman"/>
          <w:color w:val="000000"/>
          <w:sz w:val="28"/>
          <w:lang w:val="ru-RU"/>
        </w:rPr>
        <w:t xml:space="preserve">, </w:t>
      </w:r>
      <w:r w:rsidRPr="001B1A25">
        <w:rPr>
          <w:rFonts w:ascii="Times New Roman" w:hAnsi="Times New Roman"/>
          <w:color w:val="000000"/>
          <w:sz w:val="28"/>
        </w:rPr>
        <w:t>since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конструкциями </w:t>
      </w:r>
      <w:r w:rsidRPr="001B1A25">
        <w:rPr>
          <w:rFonts w:ascii="Times New Roman" w:hAnsi="Times New Roman"/>
          <w:color w:val="000000"/>
          <w:sz w:val="28"/>
        </w:rPr>
        <w:t>as</w:t>
      </w:r>
      <w:r w:rsidRPr="001B1A25">
        <w:rPr>
          <w:rFonts w:ascii="Times New Roman" w:hAnsi="Times New Roman"/>
          <w:color w:val="000000"/>
          <w:sz w:val="28"/>
          <w:lang w:val="ru-RU"/>
        </w:rPr>
        <w:t xml:space="preserve"> … </w:t>
      </w:r>
      <w:r w:rsidRPr="001B1A25">
        <w:rPr>
          <w:rFonts w:ascii="Times New Roman" w:hAnsi="Times New Roman"/>
          <w:color w:val="000000"/>
          <w:sz w:val="28"/>
        </w:rPr>
        <w:t>as</w:t>
      </w:r>
      <w:r w:rsidRPr="001B1A25">
        <w:rPr>
          <w:rFonts w:ascii="Times New Roman" w:hAnsi="Times New Roman"/>
          <w:color w:val="000000"/>
          <w:sz w:val="28"/>
          <w:lang w:val="ru-RU"/>
        </w:rPr>
        <w:t xml:space="preserve">, </w:t>
      </w:r>
      <w:r w:rsidRPr="001B1A25">
        <w:rPr>
          <w:rFonts w:ascii="Times New Roman" w:hAnsi="Times New Roman"/>
          <w:color w:val="000000"/>
          <w:sz w:val="28"/>
        </w:rPr>
        <w:t>not</w:t>
      </w:r>
      <w:r w:rsidRPr="001B1A25">
        <w:rPr>
          <w:rFonts w:ascii="Times New Roman" w:hAnsi="Times New Roman"/>
          <w:color w:val="000000"/>
          <w:sz w:val="28"/>
          <w:lang w:val="ru-RU"/>
        </w:rPr>
        <w:t xml:space="preserve"> </w:t>
      </w:r>
      <w:r w:rsidRPr="001B1A25">
        <w:rPr>
          <w:rFonts w:ascii="Times New Roman" w:hAnsi="Times New Roman"/>
          <w:color w:val="000000"/>
          <w:sz w:val="28"/>
        </w:rPr>
        <w:t>so</w:t>
      </w:r>
      <w:r w:rsidRPr="001B1A25">
        <w:rPr>
          <w:rFonts w:ascii="Times New Roman" w:hAnsi="Times New Roman"/>
          <w:color w:val="000000"/>
          <w:sz w:val="28"/>
          <w:lang w:val="ru-RU"/>
        </w:rPr>
        <w:t xml:space="preserve"> … </w:t>
      </w:r>
      <w:r w:rsidRPr="001B1A25">
        <w:rPr>
          <w:rFonts w:ascii="Times New Roman" w:hAnsi="Times New Roman"/>
          <w:color w:val="000000"/>
          <w:sz w:val="28"/>
        </w:rPr>
        <w:t>as</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pPr>
      <w:r w:rsidRPr="001B1A25">
        <w:rPr>
          <w:rFonts w:ascii="Times New Roman" w:hAnsi="Times New Roman"/>
          <w:color w:val="000000"/>
          <w:sz w:val="28"/>
        </w:rPr>
        <w:t>Модальные глаголы и их эквиваленты (can/be able to, must/have to, may, should, need).</w:t>
      </w:r>
    </w:p>
    <w:p w:rsidR="001B1A25" w:rsidRPr="001B1A25" w:rsidRDefault="001B1A25" w:rsidP="00AC30A5">
      <w:pPr>
        <w:widowControl/>
        <w:spacing w:after="0"/>
        <w:ind w:firstLine="600"/>
        <w:jc w:val="both"/>
      </w:pPr>
      <w:r w:rsidRPr="001B1A25">
        <w:rPr>
          <w:rFonts w:ascii="Times New Roman" w:hAnsi="Times New Roman"/>
          <w:color w:val="000000"/>
          <w:sz w:val="28"/>
        </w:rPr>
        <w:t>Слова, выражающие количество (little/a little, few/a few).</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Возвратные, неопределённые местоимения (</w:t>
      </w:r>
      <w:r w:rsidRPr="001B1A25">
        <w:rPr>
          <w:rFonts w:ascii="Times New Roman" w:hAnsi="Times New Roman"/>
          <w:color w:val="000000"/>
          <w:sz w:val="28"/>
        </w:rPr>
        <w:t>some</w:t>
      </w:r>
      <w:r w:rsidRPr="001B1A25">
        <w:rPr>
          <w:rFonts w:ascii="Times New Roman" w:hAnsi="Times New Roman"/>
          <w:color w:val="000000"/>
          <w:sz w:val="28"/>
          <w:lang w:val="ru-RU"/>
        </w:rPr>
        <w:t xml:space="preserve">, </w:t>
      </w:r>
      <w:r w:rsidRPr="001B1A25">
        <w:rPr>
          <w:rFonts w:ascii="Times New Roman" w:hAnsi="Times New Roman"/>
          <w:color w:val="000000"/>
          <w:sz w:val="28"/>
        </w:rPr>
        <w:t>any</w:t>
      </w:r>
      <w:r w:rsidRPr="001B1A25">
        <w:rPr>
          <w:rFonts w:ascii="Times New Roman" w:hAnsi="Times New Roman"/>
          <w:color w:val="000000"/>
          <w:sz w:val="28"/>
          <w:lang w:val="ru-RU"/>
        </w:rPr>
        <w:t>) и их производные (</w:t>
      </w:r>
      <w:r w:rsidRPr="001B1A25">
        <w:rPr>
          <w:rFonts w:ascii="Times New Roman" w:hAnsi="Times New Roman"/>
          <w:color w:val="000000"/>
          <w:sz w:val="28"/>
        </w:rPr>
        <w:t>somebody</w:t>
      </w:r>
      <w:r w:rsidRPr="001B1A25">
        <w:rPr>
          <w:rFonts w:ascii="Times New Roman" w:hAnsi="Times New Roman"/>
          <w:color w:val="000000"/>
          <w:sz w:val="28"/>
          <w:lang w:val="ru-RU"/>
        </w:rPr>
        <w:t xml:space="preserve">, </w:t>
      </w:r>
      <w:r w:rsidRPr="001B1A25">
        <w:rPr>
          <w:rFonts w:ascii="Times New Roman" w:hAnsi="Times New Roman"/>
          <w:color w:val="000000"/>
          <w:sz w:val="28"/>
        </w:rPr>
        <w:t>anybody</w:t>
      </w:r>
      <w:r w:rsidRPr="001B1A25">
        <w:rPr>
          <w:rFonts w:ascii="Times New Roman" w:hAnsi="Times New Roman"/>
          <w:color w:val="000000"/>
          <w:sz w:val="28"/>
          <w:lang w:val="ru-RU"/>
        </w:rPr>
        <w:t xml:space="preserve">; </w:t>
      </w:r>
      <w:r w:rsidRPr="001B1A25">
        <w:rPr>
          <w:rFonts w:ascii="Times New Roman" w:hAnsi="Times New Roman"/>
          <w:color w:val="000000"/>
          <w:sz w:val="28"/>
        </w:rPr>
        <w:t>something</w:t>
      </w:r>
      <w:r w:rsidRPr="001B1A25">
        <w:rPr>
          <w:rFonts w:ascii="Times New Roman" w:hAnsi="Times New Roman"/>
          <w:color w:val="000000"/>
          <w:sz w:val="28"/>
          <w:lang w:val="ru-RU"/>
        </w:rPr>
        <w:t xml:space="preserve">, </w:t>
      </w:r>
      <w:r w:rsidRPr="001B1A25">
        <w:rPr>
          <w:rFonts w:ascii="Times New Roman" w:hAnsi="Times New Roman"/>
          <w:color w:val="000000"/>
          <w:sz w:val="28"/>
        </w:rPr>
        <w:t>anything</w:t>
      </w:r>
      <w:r w:rsidRPr="001B1A25">
        <w:rPr>
          <w:rFonts w:ascii="Times New Roman" w:hAnsi="Times New Roman"/>
          <w:color w:val="000000"/>
          <w:sz w:val="28"/>
          <w:lang w:val="ru-RU"/>
        </w:rPr>
        <w:t xml:space="preserve"> и другие) </w:t>
      </w:r>
      <w:r w:rsidRPr="001B1A25">
        <w:rPr>
          <w:rFonts w:ascii="Times New Roman" w:hAnsi="Times New Roman"/>
          <w:color w:val="000000"/>
          <w:sz w:val="28"/>
        </w:rPr>
        <w:t>every</w:t>
      </w:r>
      <w:r w:rsidRPr="001B1A25">
        <w:rPr>
          <w:rFonts w:ascii="Times New Roman" w:hAnsi="Times New Roman"/>
          <w:color w:val="000000"/>
          <w:sz w:val="28"/>
          <w:lang w:val="ru-RU"/>
        </w:rPr>
        <w:t xml:space="preserve"> и производные (</w:t>
      </w:r>
      <w:r w:rsidRPr="001B1A25">
        <w:rPr>
          <w:rFonts w:ascii="Times New Roman" w:hAnsi="Times New Roman"/>
          <w:color w:val="000000"/>
          <w:sz w:val="28"/>
        </w:rPr>
        <w:t>everybody</w:t>
      </w:r>
      <w:r w:rsidRPr="001B1A25">
        <w:rPr>
          <w:rFonts w:ascii="Times New Roman" w:hAnsi="Times New Roman"/>
          <w:color w:val="000000"/>
          <w:sz w:val="28"/>
          <w:lang w:val="ru-RU"/>
        </w:rPr>
        <w:t xml:space="preserve">, </w:t>
      </w:r>
      <w:r w:rsidRPr="001B1A25">
        <w:rPr>
          <w:rFonts w:ascii="Times New Roman" w:hAnsi="Times New Roman"/>
          <w:color w:val="000000"/>
          <w:sz w:val="28"/>
        </w:rPr>
        <w:t>everything</w:t>
      </w:r>
      <w:r w:rsidRPr="001B1A25">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Числительные для обозначения дат и больших чисел (100–1000).</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Социокультурные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правильно оформлять свой адрес на английском языке (в анкете, формуляре);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Компенсаторные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формулировании собственных высказываний, ключевых слов, плана.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7 КЛАСС</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Коммуникативные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Взаимоотношения в семье и с друзьями. Семейные праздники. Обязанности по дому.</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Внешность и характер человека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Здоровый образ жизни: режим труда и отдыха, фитнес, сбалансированное питание.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Покупки: одежда, обувь и продукты питания.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Природа: дикие и домашние животные. Климат, погода.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Жизнь в городе и сельской местности. Описание родного города (села). Транспорт.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Средства массовой информации (телевидение, журналы,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Говорение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диалогической речи</w:t>
      </w:r>
      <w:r w:rsidRPr="001B1A25">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диалога – до 6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монологической речи</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повествование (сообщение);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изложение (пересказ) основного содержания, прочитанного (прослушанного)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краткое изложение результатов выполненной проектной работы.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монологического высказывания – 8–9 фраз.</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Аудирование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Время звучания текста (текстов) для аудирования – до 1,5 минуты.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Смысловое чтение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(текстов) для чтения – до 350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Письменная речь</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Языковые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Фонетическая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для чтения вслух – до 100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Графика, орфография и пунктуация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написание изученных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Лексическая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Основные способы словообразования: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аффиксация: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образование имён существительных при помощи префикса </w:t>
      </w:r>
      <w:r w:rsidRPr="001B1A25">
        <w:rPr>
          <w:rFonts w:ascii="Times New Roman" w:hAnsi="Times New Roman"/>
          <w:color w:val="000000"/>
          <w:sz w:val="28"/>
        </w:rPr>
        <w:t>un</w:t>
      </w:r>
      <w:r w:rsidRPr="001B1A25">
        <w:rPr>
          <w:rFonts w:ascii="Times New Roman" w:hAnsi="Times New Roman"/>
          <w:color w:val="000000"/>
          <w:sz w:val="28"/>
          <w:lang w:val="ru-RU"/>
        </w:rPr>
        <w:t xml:space="preserve"> (</w:t>
      </w:r>
      <w:r w:rsidRPr="001B1A25">
        <w:rPr>
          <w:rFonts w:ascii="Times New Roman" w:hAnsi="Times New Roman"/>
          <w:color w:val="000000"/>
          <w:sz w:val="28"/>
        </w:rPr>
        <w:t>unreality</w:t>
      </w:r>
      <w:r w:rsidRPr="001B1A25">
        <w:rPr>
          <w:rFonts w:ascii="Times New Roman" w:hAnsi="Times New Roman"/>
          <w:color w:val="000000"/>
          <w:sz w:val="28"/>
          <w:lang w:val="ru-RU"/>
        </w:rPr>
        <w:t>) и при помощи суффиксов: -</w:t>
      </w:r>
      <w:r w:rsidRPr="001B1A25">
        <w:rPr>
          <w:rFonts w:ascii="Times New Roman" w:hAnsi="Times New Roman"/>
          <w:color w:val="000000"/>
          <w:sz w:val="28"/>
        </w:rPr>
        <w:t>ment</w:t>
      </w:r>
      <w:r w:rsidRPr="001B1A25">
        <w:rPr>
          <w:rFonts w:ascii="Times New Roman" w:hAnsi="Times New Roman"/>
          <w:color w:val="000000"/>
          <w:sz w:val="28"/>
          <w:lang w:val="ru-RU"/>
        </w:rPr>
        <w:t xml:space="preserve"> (</w:t>
      </w:r>
      <w:r w:rsidRPr="001B1A25">
        <w:rPr>
          <w:rFonts w:ascii="Times New Roman" w:hAnsi="Times New Roman"/>
          <w:color w:val="000000"/>
          <w:sz w:val="28"/>
        </w:rPr>
        <w:t>development</w:t>
      </w:r>
      <w:r w:rsidRPr="001B1A25">
        <w:rPr>
          <w:rFonts w:ascii="Times New Roman" w:hAnsi="Times New Roman"/>
          <w:color w:val="000000"/>
          <w:sz w:val="28"/>
          <w:lang w:val="ru-RU"/>
        </w:rPr>
        <w:t>), -</w:t>
      </w:r>
      <w:r w:rsidRPr="001B1A25">
        <w:rPr>
          <w:rFonts w:ascii="Times New Roman" w:hAnsi="Times New Roman"/>
          <w:color w:val="000000"/>
          <w:sz w:val="28"/>
        </w:rPr>
        <w:t>ness</w:t>
      </w:r>
      <w:r w:rsidRPr="001B1A25">
        <w:rPr>
          <w:rFonts w:ascii="Times New Roman" w:hAnsi="Times New Roman"/>
          <w:color w:val="000000"/>
          <w:sz w:val="28"/>
          <w:lang w:val="ru-RU"/>
        </w:rPr>
        <w:t xml:space="preserve"> (</w:t>
      </w:r>
      <w:r w:rsidRPr="001B1A25">
        <w:rPr>
          <w:rFonts w:ascii="Times New Roman" w:hAnsi="Times New Roman"/>
          <w:color w:val="000000"/>
          <w:sz w:val="28"/>
        </w:rPr>
        <w:t>darkness</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имён прилагательных при помощи суффиксов -</w:t>
      </w:r>
      <w:r w:rsidRPr="001B1A25">
        <w:rPr>
          <w:rFonts w:ascii="Times New Roman" w:hAnsi="Times New Roman"/>
          <w:color w:val="000000"/>
          <w:sz w:val="28"/>
        </w:rPr>
        <w:t>ly</w:t>
      </w:r>
      <w:r w:rsidRPr="001B1A25">
        <w:rPr>
          <w:rFonts w:ascii="Times New Roman" w:hAnsi="Times New Roman"/>
          <w:color w:val="000000"/>
          <w:sz w:val="28"/>
          <w:lang w:val="ru-RU"/>
        </w:rPr>
        <w:t xml:space="preserve"> (</w:t>
      </w:r>
      <w:r w:rsidRPr="001B1A25">
        <w:rPr>
          <w:rFonts w:ascii="Times New Roman" w:hAnsi="Times New Roman"/>
          <w:color w:val="000000"/>
          <w:sz w:val="28"/>
        </w:rPr>
        <w:t>friendly</w:t>
      </w:r>
      <w:r w:rsidRPr="001B1A25">
        <w:rPr>
          <w:rFonts w:ascii="Times New Roman" w:hAnsi="Times New Roman"/>
          <w:color w:val="000000"/>
          <w:sz w:val="28"/>
          <w:lang w:val="ru-RU"/>
        </w:rPr>
        <w:t>), -</w:t>
      </w:r>
      <w:r w:rsidRPr="001B1A25">
        <w:rPr>
          <w:rFonts w:ascii="Times New Roman" w:hAnsi="Times New Roman"/>
          <w:color w:val="000000"/>
          <w:sz w:val="28"/>
        </w:rPr>
        <w:t>ous</w:t>
      </w:r>
      <w:r w:rsidRPr="001B1A25">
        <w:rPr>
          <w:rFonts w:ascii="Times New Roman" w:hAnsi="Times New Roman"/>
          <w:color w:val="000000"/>
          <w:sz w:val="28"/>
          <w:lang w:val="ru-RU"/>
        </w:rPr>
        <w:t xml:space="preserve"> (</w:t>
      </w:r>
      <w:r w:rsidRPr="001B1A25">
        <w:rPr>
          <w:rFonts w:ascii="Times New Roman" w:hAnsi="Times New Roman"/>
          <w:color w:val="000000"/>
          <w:sz w:val="28"/>
        </w:rPr>
        <w:t>famous</w:t>
      </w:r>
      <w:r w:rsidRPr="001B1A25">
        <w:rPr>
          <w:rFonts w:ascii="Times New Roman" w:hAnsi="Times New Roman"/>
          <w:color w:val="000000"/>
          <w:sz w:val="28"/>
          <w:lang w:val="ru-RU"/>
        </w:rPr>
        <w:t>), -</w:t>
      </w:r>
      <w:r w:rsidRPr="001B1A25">
        <w:rPr>
          <w:rFonts w:ascii="Times New Roman" w:hAnsi="Times New Roman"/>
          <w:color w:val="000000"/>
          <w:sz w:val="28"/>
        </w:rPr>
        <w:t>y</w:t>
      </w:r>
      <w:r w:rsidRPr="001B1A25">
        <w:rPr>
          <w:rFonts w:ascii="Times New Roman" w:hAnsi="Times New Roman"/>
          <w:color w:val="000000"/>
          <w:sz w:val="28"/>
          <w:lang w:val="ru-RU"/>
        </w:rPr>
        <w:t xml:space="preserve"> (</w:t>
      </w:r>
      <w:r w:rsidRPr="001B1A25">
        <w:rPr>
          <w:rFonts w:ascii="Times New Roman" w:hAnsi="Times New Roman"/>
          <w:color w:val="000000"/>
          <w:sz w:val="28"/>
        </w:rPr>
        <w:t>busy</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образование имён прилагательных и наречий при помощи префиксов </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im</w:t>
      </w:r>
      <w:r w:rsidRPr="001B1A25">
        <w:rPr>
          <w:rFonts w:ascii="Times New Roman" w:hAnsi="Times New Roman"/>
          <w:color w:val="000000"/>
          <w:sz w:val="28"/>
          <w:lang w:val="ru-RU"/>
        </w:rPr>
        <w:t>- (</w:t>
      </w:r>
      <w:r w:rsidRPr="001B1A25">
        <w:rPr>
          <w:rFonts w:ascii="Times New Roman" w:hAnsi="Times New Roman"/>
          <w:color w:val="000000"/>
          <w:sz w:val="28"/>
        </w:rPr>
        <w:t>informal</w:t>
      </w:r>
      <w:r w:rsidRPr="001B1A25">
        <w:rPr>
          <w:rFonts w:ascii="Times New Roman" w:hAnsi="Times New Roman"/>
          <w:color w:val="000000"/>
          <w:sz w:val="28"/>
          <w:lang w:val="ru-RU"/>
        </w:rPr>
        <w:t xml:space="preserve">, </w:t>
      </w:r>
      <w:r w:rsidRPr="001B1A25">
        <w:rPr>
          <w:rFonts w:ascii="Times New Roman" w:hAnsi="Times New Roman"/>
          <w:color w:val="000000"/>
          <w:sz w:val="28"/>
        </w:rPr>
        <w:t>independently</w:t>
      </w:r>
      <w:r w:rsidRPr="001B1A25">
        <w:rPr>
          <w:rFonts w:ascii="Times New Roman" w:hAnsi="Times New Roman"/>
          <w:color w:val="000000"/>
          <w:sz w:val="28"/>
          <w:lang w:val="ru-RU"/>
        </w:rPr>
        <w:t xml:space="preserve">, </w:t>
      </w:r>
      <w:r w:rsidRPr="001B1A25">
        <w:rPr>
          <w:rFonts w:ascii="Times New Roman" w:hAnsi="Times New Roman"/>
          <w:color w:val="000000"/>
          <w:sz w:val="28"/>
        </w:rPr>
        <w:t>impossible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словосложение: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sidRPr="001B1A25">
        <w:rPr>
          <w:rFonts w:ascii="Times New Roman" w:hAnsi="Times New Roman"/>
          <w:color w:val="000000"/>
          <w:sz w:val="28"/>
        </w:rPr>
        <w:t>ed</w:t>
      </w:r>
      <w:r w:rsidRPr="001B1A25">
        <w:rPr>
          <w:rFonts w:ascii="Times New Roman" w:hAnsi="Times New Roman"/>
          <w:color w:val="000000"/>
          <w:sz w:val="28"/>
          <w:lang w:val="ru-RU"/>
        </w:rPr>
        <w:t xml:space="preserve"> (</w:t>
      </w:r>
      <w:r w:rsidRPr="001B1A25">
        <w:rPr>
          <w:rFonts w:ascii="Times New Roman" w:hAnsi="Times New Roman"/>
          <w:color w:val="000000"/>
          <w:sz w:val="28"/>
        </w:rPr>
        <w:t>blue</w:t>
      </w:r>
      <w:r w:rsidRPr="001B1A25">
        <w:rPr>
          <w:rFonts w:ascii="Times New Roman" w:hAnsi="Times New Roman"/>
          <w:color w:val="000000"/>
          <w:sz w:val="28"/>
          <w:lang w:val="ru-RU"/>
        </w:rPr>
        <w:t>-</w:t>
      </w:r>
      <w:r w:rsidRPr="001B1A25">
        <w:rPr>
          <w:rFonts w:ascii="Times New Roman" w:hAnsi="Times New Roman"/>
          <w:color w:val="000000"/>
          <w:sz w:val="28"/>
        </w:rPr>
        <w:t>eyed</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Грамматическая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Предложения со сложным дополнением (</w:t>
      </w:r>
      <w:r w:rsidRPr="001B1A25">
        <w:rPr>
          <w:rFonts w:ascii="Times New Roman" w:hAnsi="Times New Roman"/>
          <w:color w:val="000000"/>
          <w:sz w:val="28"/>
        </w:rPr>
        <w:t>Complex</w:t>
      </w:r>
      <w:r w:rsidRPr="001B1A25">
        <w:rPr>
          <w:rFonts w:ascii="Times New Roman" w:hAnsi="Times New Roman"/>
          <w:color w:val="000000"/>
          <w:sz w:val="28"/>
          <w:lang w:val="ru-RU"/>
        </w:rPr>
        <w:t xml:space="preserve"> </w:t>
      </w:r>
      <w:r w:rsidRPr="001B1A25">
        <w:rPr>
          <w:rFonts w:ascii="Times New Roman" w:hAnsi="Times New Roman"/>
          <w:color w:val="000000"/>
          <w:sz w:val="28"/>
        </w:rPr>
        <w:t>Object</w:t>
      </w:r>
      <w:r w:rsidRPr="001B1A25">
        <w:rPr>
          <w:rFonts w:ascii="Times New Roman" w:hAnsi="Times New Roman"/>
          <w:color w:val="000000"/>
          <w:sz w:val="28"/>
          <w:lang w:val="ru-RU"/>
        </w:rPr>
        <w:t>). Условные предложения реального (</w:t>
      </w:r>
      <w:r w:rsidRPr="001B1A25">
        <w:rPr>
          <w:rFonts w:ascii="Times New Roman" w:hAnsi="Times New Roman"/>
          <w:color w:val="000000"/>
          <w:sz w:val="28"/>
        </w:rPr>
        <w:t>Conditional</w:t>
      </w:r>
      <w:r w:rsidRPr="001B1A25">
        <w:rPr>
          <w:rFonts w:ascii="Times New Roman" w:hAnsi="Times New Roman"/>
          <w:color w:val="000000"/>
          <w:sz w:val="28"/>
          <w:lang w:val="ru-RU"/>
        </w:rPr>
        <w:t xml:space="preserve"> 0, </w:t>
      </w:r>
      <w:r w:rsidRPr="001B1A25">
        <w:rPr>
          <w:rFonts w:ascii="Times New Roman" w:hAnsi="Times New Roman"/>
          <w:color w:val="000000"/>
          <w:sz w:val="28"/>
        </w:rPr>
        <w:t>Conditional</w:t>
      </w:r>
      <w:r w:rsidRPr="001B1A25">
        <w:rPr>
          <w:rFonts w:ascii="Times New Roman" w:hAnsi="Times New Roman"/>
          <w:color w:val="000000"/>
          <w:sz w:val="28"/>
          <w:lang w:val="ru-RU"/>
        </w:rPr>
        <w:t xml:space="preserve"> </w:t>
      </w:r>
      <w:r w:rsidRPr="001B1A25">
        <w:rPr>
          <w:rFonts w:ascii="Times New Roman" w:hAnsi="Times New Roman"/>
          <w:color w:val="000000"/>
          <w:sz w:val="28"/>
        </w:rPr>
        <w:t>I</w:t>
      </w:r>
      <w:r w:rsidRPr="001B1A25">
        <w:rPr>
          <w:rFonts w:ascii="Times New Roman" w:hAnsi="Times New Roman"/>
          <w:color w:val="000000"/>
          <w:sz w:val="28"/>
          <w:lang w:val="ru-RU"/>
        </w:rPr>
        <w:t>)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конструкцией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be</w:t>
      </w:r>
      <w:r w:rsidRPr="001B1A25">
        <w:rPr>
          <w:rFonts w:ascii="Times New Roman" w:hAnsi="Times New Roman"/>
          <w:color w:val="000000"/>
          <w:sz w:val="28"/>
          <w:lang w:val="ru-RU"/>
        </w:rPr>
        <w:t xml:space="preserve"> </w:t>
      </w:r>
      <w:r w:rsidRPr="001B1A25">
        <w:rPr>
          <w:rFonts w:ascii="Times New Roman" w:hAnsi="Times New Roman"/>
          <w:color w:val="000000"/>
          <w:sz w:val="28"/>
        </w:rPr>
        <w:t>going</w:t>
      </w:r>
      <w:r w:rsidRPr="001B1A25">
        <w:rPr>
          <w:rFonts w:ascii="Times New Roman" w:hAnsi="Times New Roman"/>
          <w:color w:val="000000"/>
          <w:sz w:val="28"/>
          <w:lang w:val="ru-RU"/>
        </w:rPr>
        <w:t xml:space="preserve"> </w:t>
      </w:r>
      <w:r w:rsidRPr="001B1A25">
        <w:rPr>
          <w:rFonts w:ascii="Times New Roman" w:hAnsi="Times New Roman"/>
          <w:color w:val="000000"/>
          <w:sz w:val="28"/>
        </w:rPr>
        <w:t>to</w:t>
      </w:r>
      <w:r w:rsidRPr="001B1A25">
        <w:rPr>
          <w:rFonts w:ascii="Times New Roman" w:hAnsi="Times New Roman"/>
          <w:color w:val="000000"/>
          <w:sz w:val="28"/>
          <w:lang w:val="ru-RU"/>
        </w:rPr>
        <w:t xml:space="preserve"> + инфинитив и формы </w:t>
      </w:r>
      <w:r w:rsidRPr="001B1A25">
        <w:rPr>
          <w:rFonts w:ascii="Times New Roman" w:hAnsi="Times New Roman"/>
          <w:color w:val="000000"/>
          <w:sz w:val="28"/>
        </w:rPr>
        <w:t>Future</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и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для выражения будущего действия.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Конструкция </w:t>
      </w:r>
      <w:r w:rsidRPr="001B1A25">
        <w:rPr>
          <w:rFonts w:ascii="Times New Roman" w:hAnsi="Times New Roman"/>
          <w:color w:val="000000"/>
          <w:sz w:val="28"/>
        </w:rPr>
        <w:t>used</w:t>
      </w:r>
      <w:r w:rsidRPr="001B1A25">
        <w:rPr>
          <w:rFonts w:ascii="Times New Roman" w:hAnsi="Times New Roman"/>
          <w:color w:val="000000"/>
          <w:sz w:val="28"/>
          <w:lang w:val="ru-RU"/>
        </w:rPr>
        <w:t xml:space="preserve"> </w:t>
      </w:r>
      <w:r w:rsidRPr="001B1A25">
        <w:rPr>
          <w:rFonts w:ascii="Times New Roman" w:hAnsi="Times New Roman"/>
          <w:color w:val="000000"/>
          <w:sz w:val="28"/>
        </w:rPr>
        <w:t>to</w:t>
      </w:r>
      <w:r w:rsidRPr="001B1A25">
        <w:rPr>
          <w:rFonts w:ascii="Times New Roman" w:hAnsi="Times New Roman"/>
          <w:color w:val="000000"/>
          <w:sz w:val="28"/>
          <w:lang w:val="ru-RU"/>
        </w:rPr>
        <w:t xml:space="preserve"> + инфинитив глагола.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Глаголы в наиболее употребительных формах страдательного залога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Passive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Предлоги, употребляемые с глаголами в страдательном залоге.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Модальный глагол </w:t>
      </w:r>
      <w:r w:rsidRPr="001B1A25">
        <w:rPr>
          <w:rFonts w:ascii="Times New Roman" w:hAnsi="Times New Roman"/>
          <w:color w:val="000000"/>
          <w:sz w:val="28"/>
        </w:rPr>
        <w:t>might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Наречия, совпадающие по форме с прилагательными (</w:t>
      </w:r>
      <w:r w:rsidRPr="001B1A25">
        <w:rPr>
          <w:rFonts w:ascii="Times New Roman" w:hAnsi="Times New Roman"/>
          <w:color w:val="000000"/>
          <w:sz w:val="28"/>
        </w:rPr>
        <w:t>fast</w:t>
      </w:r>
      <w:r w:rsidRPr="001B1A25">
        <w:rPr>
          <w:rFonts w:ascii="Times New Roman" w:hAnsi="Times New Roman"/>
          <w:color w:val="000000"/>
          <w:sz w:val="28"/>
          <w:lang w:val="ru-RU"/>
        </w:rPr>
        <w:t xml:space="preserve">, </w:t>
      </w:r>
      <w:r w:rsidRPr="001B1A25">
        <w:rPr>
          <w:rFonts w:ascii="Times New Roman" w:hAnsi="Times New Roman"/>
          <w:color w:val="000000"/>
          <w:sz w:val="28"/>
        </w:rPr>
        <w:t>high</w:t>
      </w:r>
      <w:r w:rsidRPr="001B1A25">
        <w:rPr>
          <w:rFonts w:ascii="Times New Roman" w:hAnsi="Times New Roman"/>
          <w:color w:val="000000"/>
          <w:sz w:val="28"/>
          <w:lang w:val="ru-RU"/>
        </w:rPr>
        <w:t xml:space="preserve">; </w:t>
      </w:r>
      <w:r w:rsidRPr="001B1A25">
        <w:rPr>
          <w:rFonts w:ascii="Times New Roman" w:hAnsi="Times New Roman"/>
          <w:color w:val="000000"/>
          <w:sz w:val="28"/>
        </w:rPr>
        <w:t>early</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pPr>
      <w:r w:rsidRPr="001B1A25">
        <w:rPr>
          <w:rFonts w:ascii="Times New Roman" w:hAnsi="Times New Roman"/>
          <w:color w:val="000000"/>
          <w:sz w:val="28"/>
        </w:rPr>
        <w:t>Местоимения other/another, both, all, one.</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Количественные числительные для обозначения больших чисел (до 1 000 000).</w:t>
      </w:r>
    </w:p>
    <w:p w:rsidR="00324897" w:rsidRDefault="00324897" w:rsidP="00AC30A5">
      <w:pPr>
        <w:widowControl/>
        <w:spacing w:after="0"/>
        <w:ind w:firstLine="600"/>
        <w:jc w:val="both"/>
        <w:rPr>
          <w:rFonts w:ascii="Times New Roman" w:hAnsi="Times New Roman"/>
          <w:b/>
          <w:color w:val="000000"/>
          <w:sz w:val="28"/>
          <w:lang w:val="ru-RU"/>
        </w:rPr>
      </w:pPr>
    </w:p>
    <w:p w:rsidR="00324897" w:rsidRDefault="00324897" w:rsidP="00AC30A5">
      <w:pPr>
        <w:widowControl/>
        <w:spacing w:after="0"/>
        <w:ind w:firstLine="600"/>
        <w:jc w:val="both"/>
        <w:rPr>
          <w:rFonts w:ascii="Times New Roman" w:hAnsi="Times New Roman"/>
          <w:b/>
          <w:color w:val="000000"/>
          <w:sz w:val="28"/>
          <w:lang w:val="ru-RU"/>
        </w:rPr>
      </w:pP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Социокультурные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w:t>
      </w:r>
      <w:r w:rsidRPr="001B1A25">
        <w:rPr>
          <w:rFonts w:ascii="Times New Roman" w:hAnsi="Times New Roman"/>
          <w:color w:val="000000"/>
          <w:sz w:val="28"/>
          <w:lang w:val="ru-RU"/>
        </w:rPr>
        <w:lastRenderedPageBreak/>
        <w:t>людьми), с доступными в языковом отношении образцами поэзии и прозы для подростков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 оформлять свой адрес на английском языке (в анкете);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Компенсаторные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Переспрашивать, просить повторить, уточняя значение незнакомых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формулировании собственных высказываний, ключевых слов, плана.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8 КЛАСС</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Коммуникативные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Взаимоотношения в семье и с друзьями.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Внешность и характер человека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Покупки: одежда, обувь и продукты питания. Карманные деньги.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Виды отдыха в различное время года. Путешествия по России и иностранным странам.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Природа: флора и фауна. Проблемы экологии. Климат, погода. Стихийные бедствия.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Условия проживания в городской (сельской) местности. Транспорт.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Говорение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диалогической речи</w:t>
      </w:r>
      <w:r w:rsidRPr="001B1A25">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1B1A25">
        <w:rPr>
          <w:rFonts w:ascii="Times New Roman" w:hAnsi="Times New Roman"/>
          <w:color w:val="000000"/>
          <w:sz w:val="28"/>
          <w:lang w:val="ru-RU"/>
        </w:rPr>
        <w:lastRenderedPageBreak/>
        <w:t>событиям, запрашивать интересующую информацию, переходить с позиции спрашивающего на позицию отвечающего и наоборот.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диалога – до 7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монологической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повествование (сообщение);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изложение (пересказ) основного содержания, прочитанного (прослушанного)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составление рассказа по картинкам;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изложение результатов выполненной проектной работы. </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монологического высказывания – 9–10 фраз.</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Аудирование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Время звучания текста (текстов) для аудирования – до 2 минут.</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Смысловое чтение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1B1A25">
        <w:rPr>
          <w:rFonts w:ascii="Times New Roman" w:hAnsi="Times New Roman"/>
          <w:color w:val="000000"/>
          <w:sz w:val="28"/>
          <w:lang w:val="ru-RU"/>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(текстов) для чтения – 350–500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Письменная речь</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составление плана (тезисов) устного или письменного сообщения;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Языковые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Фонетическая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для чтения вслух – до 110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Графика, орфография и пунктуация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написание изученных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1B1A25">
        <w:rPr>
          <w:rFonts w:ascii="Times New Roman" w:hAnsi="Times New Roman"/>
          <w:color w:val="000000"/>
          <w:sz w:val="28"/>
          <w:lang w:val="ru-RU"/>
        </w:rPr>
        <w:lastRenderedPageBreak/>
        <w:t xml:space="preserve">(например, в английском языке: </w:t>
      </w:r>
      <w:r w:rsidRPr="001B1A25">
        <w:rPr>
          <w:rFonts w:ascii="Times New Roman" w:hAnsi="Times New Roman"/>
          <w:color w:val="000000"/>
          <w:sz w:val="28"/>
        </w:rPr>
        <w:t>firstly</w:t>
      </w:r>
      <w:r w:rsidRPr="001B1A25">
        <w:rPr>
          <w:rFonts w:ascii="Times New Roman" w:hAnsi="Times New Roman"/>
          <w:color w:val="000000"/>
          <w:sz w:val="28"/>
          <w:lang w:val="ru-RU"/>
        </w:rPr>
        <w:t>/</w:t>
      </w:r>
      <w:r w:rsidRPr="001B1A25">
        <w:rPr>
          <w:rFonts w:ascii="Times New Roman" w:hAnsi="Times New Roman"/>
          <w:color w:val="000000"/>
          <w:sz w:val="28"/>
        </w:rPr>
        <w:t>first</w:t>
      </w:r>
      <w:r w:rsidRPr="001B1A25">
        <w:rPr>
          <w:rFonts w:ascii="Times New Roman" w:hAnsi="Times New Roman"/>
          <w:color w:val="000000"/>
          <w:sz w:val="28"/>
          <w:lang w:val="ru-RU"/>
        </w:rPr>
        <w:t xml:space="preserve"> </w:t>
      </w:r>
      <w:r w:rsidRPr="001B1A25">
        <w:rPr>
          <w:rFonts w:ascii="Times New Roman" w:hAnsi="Times New Roman"/>
          <w:color w:val="000000"/>
          <w:sz w:val="28"/>
        </w:rPr>
        <w:t>of</w:t>
      </w:r>
      <w:r w:rsidRPr="001B1A25">
        <w:rPr>
          <w:rFonts w:ascii="Times New Roman" w:hAnsi="Times New Roman"/>
          <w:color w:val="000000"/>
          <w:sz w:val="28"/>
          <w:lang w:val="ru-RU"/>
        </w:rPr>
        <w:t xml:space="preserve"> </w:t>
      </w:r>
      <w:r w:rsidRPr="001B1A25">
        <w:rPr>
          <w:rFonts w:ascii="Times New Roman" w:hAnsi="Times New Roman"/>
          <w:color w:val="000000"/>
          <w:sz w:val="28"/>
        </w:rPr>
        <w:t>all</w:t>
      </w:r>
      <w:r w:rsidRPr="001B1A25">
        <w:rPr>
          <w:rFonts w:ascii="Times New Roman" w:hAnsi="Times New Roman"/>
          <w:color w:val="000000"/>
          <w:sz w:val="28"/>
          <w:lang w:val="ru-RU"/>
        </w:rPr>
        <w:t xml:space="preserve">, </w:t>
      </w:r>
      <w:r w:rsidRPr="001B1A25">
        <w:rPr>
          <w:rFonts w:ascii="Times New Roman" w:hAnsi="Times New Roman"/>
          <w:color w:val="000000"/>
          <w:sz w:val="28"/>
        </w:rPr>
        <w:t>secondly</w:t>
      </w:r>
      <w:r w:rsidRPr="001B1A25">
        <w:rPr>
          <w:rFonts w:ascii="Times New Roman" w:hAnsi="Times New Roman"/>
          <w:color w:val="000000"/>
          <w:sz w:val="28"/>
          <w:lang w:val="ru-RU"/>
        </w:rPr>
        <w:t xml:space="preserve">, </w:t>
      </w:r>
      <w:r w:rsidRPr="001B1A25">
        <w:rPr>
          <w:rFonts w:ascii="Times New Roman" w:hAnsi="Times New Roman"/>
          <w:color w:val="000000"/>
          <w:sz w:val="28"/>
        </w:rPr>
        <w:t>finally</w:t>
      </w:r>
      <w:r w:rsidRPr="001B1A25">
        <w:rPr>
          <w:rFonts w:ascii="Times New Roman" w:hAnsi="Times New Roman"/>
          <w:color w:val="000000"/>
          <w:sz w:val="28"/>
          <w:lang w:val="ru-RU"/>
        </w:rPr>
        <w:t xml:space="preserve">; </w:t>
      </w:r>
      <w:r w:rsidRPr="001B1A25">
        <w:rPr>
          <w:rFonts w:ascii="Times New Roman" w:hAnsi="Times New Roman"/>
          <w:color w:val="000000"/>
          <w:sz w:val="28"/>
        </w:rPr>
        <w:t>on</w:t>
      </w:r>
      <w:r w:rsidRPr="001B1A25">
        <w:rPr>
          <w:rFonts w:ascii="Times New Roman" w:hAnsi="Times New Roman"/>
          <w:color w:val="000000"/>
          <w:sz w:val="28"/>
          <w:lang w:val="ru-RU"/>
        </w:rPr>
        <w:t xml:space="preserve"> </w:t>
      </w:r>
      <w:r w:rsidRPr="001B1A25">
        <w:rPr>
          <w:rFonts w:ascii="Times New Roman" w:hAnsi="Times New Roman"/>
          <w:color w:val="000000"/>
          <w:sz w:val="28"/>
        </w:rPr>
        <w:t>the</w:t>
      </w:r>
      <w:r w:rsidRPr="001B1A25">
        <w:rPr>
          <w:rFonts w:ascii="Times New Roman" w:hAnsi="Times New Roman"/>
          <w:color w:val="000000"/>
          <w:sz w:val="28"/>
          <w:lang w:val="ru-RU"/>
        </w:rPr>
        <w:t xml:space="preserve"> </w:t>
      </w:r>
      <w:r w:rsidRPr="001B1A25">
        <w:rPr>
          <w:rFonts w:ascii="Times New Roman" w:hAnsi="Times New Roman"/>
          <w:color w:val="000000"/>
          <w:sz w:val="28"/>
        </w:rPr>
        <w:t>one</w:t>
      </w:r>
      <w:r w:rsidRPr="001B1A25">
        <w:rPr>
          <w:rFonts w:ascii="Times New Roman" w:hAnsi="Times New Roman"/>
          <w:color w:val="000000"/>
          <w:sz w:val="28"/>
          <w:lang w:val="ru-RU"/>
        </w:rPr>
        <w:t xml:space="preserve"> </w:t>
      </w:r>
      <w:r w:rsidRPr="001B1A25">
        <w:rPr>
          <w:rFonts w:ascii="Times New Roman" w:hAnsi="Times New Roman"/>
          <w:color w:val="000000"/>
          <w:sz w:val="28"/>
        </w:rPr>
        <w:t>hand</w:t>
      </w:r>
      <w:r w:rsidRPr="001B1A25">
        <w:rPr>
          <w:rFonts w:ascii="Times New Roman" w:hAnsi="Times New Roman"/>
          <w:color w:val="000000"/>
          <w:sz w:val="28"/>
          <w:lang w:val="ru-RU"/>
        </w:rPr>
        <w:t xml:space="preserve">, </w:t>
      </w:r>
      <w:r w:rsidRPr="001B1A25">
        <w:rPr>
          <w:rFonts w:ascii="Times New Roman" w:hAnsi="Times New Roman"/>
          <w:color w:val="000000"/>
          <w:sz w:val="28"/>
        </w:rPr>
        <w:t>on</w:t>
      </w:r>
      <w:r w:rsidRPr="001B1A25">
        <w:rPr>
          <w:rFonts w:ascii="Times New Roman" w:hAnsi="Times New Roman"/>
          <w:color w:val="000000"/>
          <w:sz w:val="28"/>
          <w:lang w:val="ru-RU"/>
        </w:rPr>
        <w:t xml:space="preserve"> </w:t>
      </w:r>
      <w:r w:rsidRPr="001B1A25">
        <w:rPr>
          <w:rFonts w:ascii="Times New Roman" w:hAnsi="Times New Roman"/>
          <w:color w:val="000000"/>
          <w:sz w:val="28"/>
        </w:rPr>
        <w:t>the</w:t>
      </w:r>
      <w:r w:rsidRPr="001B1A25">
        <w:rPr>
          <w:rFonts w:ascii="Times New Roman" w:hAnsi="Times New Roman"/>
          <w:color w:val="000000"/>
          <w:sz w:val="28"/>
          <w:lang w:val="ru-RU"/>
        </w:rPr>
        <w:t xml:space="preserve"> </w:t>
      </w:r>
      <w:r w:rsidRPr="001B1A25">
        <w:rPr>
          <w:rFonts w:ascii="Times New Roman" w:hAnsi="Times New Roman"/>
          <w:color w:val="000000"/>
          <w:sz w:val="28"/>
        </w:rPr>
        <w:t>other</w:t>
      </w:r>
      <w:r w:rsidRPr="001B1A25">
        <w:rPr>
          <w:rFonts w:ascii="Times New Roman" w:hAnsi="Times New Roman"/>
          <w:color w:val="000000"/>
          <w:sz w:val="28"/>
          <w:lang w:val="ru-RU"/>
        </w:rPr>
        <w:t xml:space="preserve"> </w:t>
      </w:r>
      <w:r w:rsidRPr="001B1A25">
        <w:rPr>
          <w:rFonts w:ascii="Times New Roman" w:hAnsi="Times New Roman"/>
          <w:color w:val="000000"/>
          <w:sz w:val="28"/>
        </w:rPr>
        <w:t>hand</w:t>
      </w:r>
      <w:r w:rsidRPr="001B1A25">
        <w:rPr>
          <w:rFonts w:ascii="Times New Roman" w:hAnsi="Times New Roman"/>
          <w:color w:val="000000"/>
          <w:sz w:val="28"/>
          <w:lang w:val="ru-RU"/>
        </w:rPr>
        <w:t>), апострофа.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Лексическая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Основные способы словообразования: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аффиксация: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имен существительных при помощи суффиксов: -</w:t>
      </w:r>
      <w:r w:rsidRPr="001B1A25">
        <w:rPr>
          <w:rFonts w:ascii="Times New Roman" w:hAnsi="Times New Roman"/>
          <w:color w:val="000000"/>
          <w:sz w:val="28"/>
        </w:rPr>
        <w:t>ance</w:t>
      </w:r>
      <w:r w:rsidRPr="001B1A25">
        <w:rPr>
          <w:rFonts w:ascii="Times New Roman" w:hAnsi="Times New Roman"/>
          <w:color w:val="000000"/>
          <w:sz w:val="28"/>
          <w:lang w:val="ru-RU"/>
        </w:rPr>
        <w:t>/-</w:t>
      </w:r>
      <w:r w:rsidRPr="001B1A25">
        <w:rPr>
          <w:rFonts w:ascii="Times New Roman" w:hAnsi="Times New Roman"/>
          <w:color w:val="000000"/>
          <w:sz w:val="28"/>
        </w:rPr>
        <w:t>ence</w:t>
      </w:r>
      <w:r w:rsidRPr="001B1A25">
        <w:rPr>
          <w:rFonts w:ascii="Times New Roman" w:hAnsi="Times New Roman"/>
          <w:color w:val="000000"/>
          <w:sz w:val="28"/>
          <w:lang w:val="ru-RU"/>
        </w:rPr>
        <w:t xml:space="preserve"> (</w:t>
      </w:r>
      <w:r w:rsidRPr="001B1A25">
        <w:rPr>
          <w:rFonts w:ascii="Times New Roman" w:hAnsi="Times New Roman"/>
          <w:color w:val="000000"/>
          <w:sz w:val="28"/>
        </w:rPr>
        <w:t>performance</w:t>
      </w:r>
      <w:r w:rsidRPr="001B1A25">
        <w:rPr>
          <w:rFonts w:ascii="Times New Roman" w:hAnsi="Times New Roman"/>
          <w:color w:val="000000"/>
          <w:sz w:val="28"/>
          <w:lang w:val="ru-RU"/>
        </w:rPr>
        <w:t>/</w:t>
      </w:r>
      <w:r w:rsidRPr="001B1A25">
        <w:rPr>
          <w:rFonts w:ascii="Times New Roman" w:hAnsi="Times New Roman"/>
          <w:color w:val="000000"/>
          <w:sz w:val="28"/>
        </w:rPr>
        <w:t>residence</w:t>
      </w:r>
      <w:r w:rsidRPr="001B1A25">
        <w:rPr>
          <w:rFonts w:ascii="Times New Roman" w:hAnsi="Times New Roman"/>
          <w:color w:val="000000"/>
          <w:sz w:val="28"/>
          <w:lang w:val="ru-RU"/>
        </w:rPr>
        <w:t>), -</w:t>
      </w:r>
      <w:r w:rsidRPr="001B1A25">
        <w:rPr>
          <w:rFonts w:ascii="Times New Roman" w:hAnsi="Times New Roman"/>
          <w:color w:val="000000"/>
          <w:sz w:val="28"/>
        </w:rPr>
        <w:t>ity</w:t>
      </w:r>
      <w:r w:rsidRPr="001B1A25">
        <w:rPr>
          <w:rFonts w:ascii="Times New Roman" w:hAnsi="Times New Roman"/>
          <w:color w:val="000000"/>
          <w:sz w:val="28"/>
          <w:lang w:val="ru-RU"/>
        </w:rPr>
        <w:t xml:space="preserve"> (</w:t>
      </w:r>
      <w:r w:rsidRPr="001B1A25">
        <w:rPr>
          <w:rFonts w:ascii="Times New Roman" w:hAnsi="Times New Roman"/>
          <w:color w:val="000000"/>
          <w:sz w:val="28"/>
        </w:rPr>
        <w:t>activity</w:t>
      </w:r>
      <w:r w:rsidRPr="001B1A25">
        <w:rPr>
          <w:rFonts w:ascii="Times New Roman" w:hAnsi="Times New Roman"/>
          <w:color w:val="000000"/>
          <w:sz w:val="28"/>
          <w:lang w:val="ru-RU"/>
        </w:rPr>
        <w:t>); -</w:t>
      </w:r>
      <w:r w:rsidRPr="001B1A25">
        <w:rPr>
          <w:rFonts w:ascii="Times New Roman" w:hAnsi="Times New Roman"/>
          <w:color w:val="000000"/>
          <w:sz w:val="28"/>
        </w:rPr>
        <w:t>ship</w:t>
      </w:r>
      <w:r w:rsidRPr="001B1A25">
        <w:rPr>
          <w:rFonts w:ascii="Times New Roman" w:hAnsi="Times New Roman"/>
          <w:color w:val="000000"/>
          <w:sz w:val="28"/>
          <w:lang w:val="ru-RU"/>
        </w:rPr>
        <w:t xml:space="preserve"> (</w:t>
      </w:r>
      <w:r w:rsidRPr="001B1A25">
        <w:rPr>
          <w:rFonts w:ascii="Times New Roman" w:hAnsi="Times New Roman"/>
          <w:color w:val="000000"/>
          <w:sz w:val="28"/>
        </w:rPr>
        <w:t>friendship</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образование имен прилагательных при помощи префикса </w:t>
      </w:r>
      <w:r w:rsidRPr="001B1A25">
        <w:rPr>
          <w:rFonts w:ascii="Times New Roman" w:hAnsi="Times New Roman"/>
          <w:color w:val="000000"/>
          <w:sz w:val="28"/>
        </w:rPr>
        <w:t>inter</w:t>
      </w:r>
      <w:r w:rsidRPr="001B1A25">
        <w:rPr>
          <w:rFonts w:ascii="Times New Roman" w:hAnsi="Times New Roman"/>
          <w:color w:val="000000"/>
          <w:sz w:val="28"/>
          <w:lang w:val="ru-RU"/>
        </w:rPr>
        <w:t>- (</w:t>
      </w:r>
      <w:r w:rsidRPr="001B1A25">
        <w:rPr>
          <w:rFonts w:ascii="Times New Roman" w:hAnsi="Times New Roman"/>
          <w:color w:val="000000"/>
          <w:sz w:val="28"/>
        </w:rPr>
        <w:t>international</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имен прилагательных при помощи -</w:t>
      </w:r>
      <w:r w:rsidRPr="001B1A25">
        <w:rPr>
          <w:rFonts w:ascii="Times New Roman" w:hAnsi="Times New Roman"/>
          <w:color w:val="000000"/>
          <w:sz w:val="28"/>
        </w:rPr>
        <w:t>ed</w:t>
      </w:r>
      <w:r w:rsidRPr="001B1A25">
        <w:rPr>
          <w:rFonts w:ascii="Times New Roman" w:hAnsi="Times New Roman"/>
          <w:color w:val="000000"/>
          <w:sz w:val="28"/>
          <w:lang w:val="ru-RU"/>
        </w:rPr>
        <w:t xml:space="preserve"> и -</w:t>
      </w:r>
      <w:r w:rsidRPr="001B1A25">
        <w:rPr>
          <w:rFonts w:ascii="Times New Roman" w:hAnsi="Times New Roman"/>
          <w:color w:val="000000"/>
          <w:sz w:val="28"/>
        </w:rPr>
        <w:t>ing</w:t>
      </w:r>
      <w:r w:rsidRPr="001B1A25">
        <w:rPr>
          <w:rFonts w:ascii="Times New Roman" w:hAnsi="Times New Roman"/>
          <w:color w:val="000000"/>
          <w:sz w:val="28"/>
          <w:lang w:val="ru-RU"/>
        </w:rPr>
        <w:t xml:space="preserve"> (</w:t>
      </w:r>
      <w:r w:rsidRPr="001B1A25">
        <w:rPr>
          <w:rFonts w:ascii="Times New Roman" w:hAnsi="Times New Roman"/>
          <w:color w:val="000000"/>
          <w:sz w:val="28"/>
        </w:rPr>
        <w:t>interested</w:t>
      </w:r>
      <w:r w:rsidRPr="001B1A25">
        <w:rPr>
          <w:rFonts w:ascii="Times New Roman" w:hAnsi="Times New Roman"/>
          <w:color w:val="000000"/>
          <w:sz w:val="28"/>
          <w:lang w:val="ru-RU"/>
        </w:rPr>
        <w:t>/</w:t>
      </w:r>
      <w:r w:rsidRPr="001B1A25">
        <w:rPr>
          <w:rFonts w:ascii="Times New Roman" w:hAnsi="Times New Roman"/>
          <w:color w:val="000000"/>
          <w:sz w:val="28"/>
        </w:rPr>
        <w:t>interesting</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конверсия: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имени существительного от неопределённой формы глагола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walk</w:t>
      </w:r>
      <w:r w:rsidRPr="001B1A25">
        <w:rPr>
          <w:rFonts w:ascii="Times New Roman" w:hAnsi="Times New Roman"/>
          <w:color w:val="000000"/>
          <w:sz w:val="28"/>
          <w:lang w:val="ru-RU"/>
        </w:rPr>
        <w:t xml:space="preserve"> – </w:t>
      </w:r>
      <w:r w:rsidRPr="001B1A25">
        <w:rPr>
          <w:rFonts w:ascii="Times New Roman" w:hAnsi="Times New Roman"/>
          <w:color w:val="000000"/>
          <w:sz w:val="28"/>
        </w:rPr>
        <w:t>a</w:t>
      </w:r>
      <w:r w:rsidRPr="001B1A25">
        <w:rPr>
          <w:rFonts w:ascii="Times New Roman" w:hAnsi="Times New Roman"/>
          <w:color w:val="000000"/>
          <w:sz w:val="28"/>
          <w:lang w:val="ru-RU"/>
        </w:rPr>
        <w:t xml:space="preserve"> </w:t>
      </w:r>
      <w:r w:rsidRPr="001B1A25">
        <w:rPr>
          <w:rFonts w:ascii="Times New Roman" w:hAnsi="Times New Roman"/>
          <w:color w:val="000000"/>
          <w:sz w:val="28"/>
        </w:rPr>
        <w:t>walk</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глагола от имени существительного (</w:t>
      </w:r>
      <w:r w:rsidRPr="001B1A25">
        <w:rPr>
          <w:rFonts w:ascii="Times New Roman" w:hAnsi="Times New Roman"/>
          <w:color w:val="000000"/>
          <w:sz w:val="28"/>
        </w:rPr>
        <w:t>a</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 xml:space="preserve"> –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имени существительного от прилагательного (</w:t>
      </w:r>
      <w:r w:rsidRPr="001B1A25">
        <w:rPr>
          <w:rFonts w:ascii="Times New Roman" w:hAnsi="Times New Roman"/>
          <w:color w:val="000000"/>
          <w:sz w:val="28"/>
        </w:rPr>
        <w:t>rich</w:t>
      </w:r>
      <w:r w:rsidRPr="001B1A25">
        <w:rPr>
          <w:rFonts w:ascii="Times New Roman" w:hAnsi="Times New Roman"/>
          <w:color w:val="000000"/>
          <w:sz w:val="28"/>
          <w:lang w:val="ru-RU"/>
        </w:rPr>
        <w:t xml:space="preserve"> – </w:t>
      </w:r>
      <w:r w:rsidRPr="001B1A25">
        <w:rPr>
          <w:rFonts w:ascii="Times New Roman" w:hAnsi="Times New Roman"/>
          <w:color w:val="000000"/>
          <w:sz w:val="28"/>
        </w:rPr>
        <w:t>the</w:t>
      </w:r>
      <w:r w:rsidRPr="001B1A25">
        <w:rPr>
          <w:rFonts w:ascii="Times New Roman" w:hAnsi="Times New Roman"/>
          <w:color w:val="000000"/>
          <w:sz w:val="28"/>
          <w:lang w:val="ru-RU"/>
        </w:rPr>
        <w:t xml:space="preserve"> </w:t>
      </w:r>
      <w:r w:rsidRPr="001B1A25">
        <w:rPr>
          <w:rFonts w:ascii="Times New Roman" w:hAnsi="Times New Roman"/>
          <w:color w:val="000000"/>
          <w:sz w:val="28"/>
        </w:rPr>
        <w:t>rich</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Различные средства связи в тексте для обеспечения его целостности (</w:t>
      </w:r>
      <w:r w:rsidRPr="001B1A25">
        <w:rPr>
          <w:rFonts w:ascii="Times New Roman" w:hAnsi="Times New Roman"/>
          <w:color w:val="000000"/>
          <w:sz w:val="28"/>
        </w:rPr>
        <w:t>firstly</w:t>
      </w:r>
      <w:r w:rsidRPr="001B1A25">
        <w:rPr>
          <w:rFonts w:ascii="Times New Roman" w:hAnsi="Times New Roman"/>
          <w:color w:val="000000"/>
          <w:sz w:val="28"/>
          <w:lang w:val="ru-RU"/>
        </w:rPr>
        <w:t xml:space="preserve">, </w:t>
      </w:r>
      <w:r w:rsidRPr="001B1A25">
        <w:rPr>
          <w:rFonts w:ascii="Times New Roman" w:hAnsi="Times New Roman"/>
          <w:color w:val="000000"/>
          <w:sz w:val="28"/>
        </w:rPr>
        <w:t>however</w:t>
      </w:r>
      <w:r w:rsidRPr="001B1A25">
        <w:rPr>
          <w:rFonts w:ascii="Times New Roman" w:hAnsi="Times New Roman"/>
          <w:color w:val="000000"/>
          <w:sz w:val="28"/>
          <w:lang w:val="ru-RU"/>
        </w:rPr>
        <w:t xml:space="preserve">, </w:t>
      </w:r>
      <w:r w:rsidRPr="001B1A25">
        <w:rPr>
          <w:rFonts w:ascii="Times New Roman" w:hAnsi="Times New Roman"/>
          <w:color w:val="000000"/>
          <w:sz w:val="28"/>
        </w:rPr>
        <w:t>finally</w:t>
      </w:r>
      <w:r w:rsidRPr="001B1A25">
        <w:rPr>
          <w:rFonts w:ascii="Times New Roman" w:hAnsi="Times New Roman"/>
          <w:color w:val="000000"/>
          <w:sz w:val="28"/>
          <w:lang w:val="ru-RU"/>
        </w:rPr>
        <w:t xml:space="preserve">, </w:t>
      </w:r>
      <w:r w:rsidRPr="001B1A25">
        <w:rPr>
          <w:rFonts w:ascii="Times New Roman" w:hAnsi="Times New Roman"/>
          <w:color w:val="000000"/>
          <w:sz w:val="28"/>
        </w:rPr>
        <w:t>at</w:t>
      </w:r>
      <w:r w:rsidRPr="001B1A25">
        <w:rPr>
          <w:rFonts w:ascii="Times New Roman" w:hAnsi="Times New Roman"/>
          <w:color w:val="000000"/>
          <w:sz w:val="28"/>
          <w:lang w:val="ru-RU"/>
        </w:rPr>
        <w:t xml:space="preserve"> </w:t>
      </w:r>
      <w:r w:rsidRPr="001B1A25">
        <w:rPr>
          <w:rFonts w:ascii="Times New Roman" w:hAnsi="Times New Roman"/>
          <w:color w:val="000000"/>
          <w:sz w:val="28"/>
        </w:rPr>
        <w:t>last</w:t>
      </w:r>
      <w:r w:rsidRPr="001B1A25">
        <w:rPr>
          <w:rFonts w:ascii="Times New Roman" w:hAnsi="Times New Roman"/>
          <w:color w:val="000000"/>
          <w:sz w:val="28"/>
          <w:lang w:val="ru-RU"/>
        </w:rPr>
        <w:t xml:space="preserve">, </w:t>
      </w:r>
      <w:r w:rsidRPr="001B1A25">
        <w:rPr>
          <w:rFonts w:ascii="Times New Roman" w:hAnsi="Times New Roman"/>
          <w:color w:val="000000"/>
          <w:sz w:val="28"/>
        </w:rPr>
        <w:t>etc</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Грамматическая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B1A25" w:rsidRPr="001B1A25" w:rsidRDefault="001B1A25" w:rsidP="00AC30A5">
      <w:pPr>
        <w:widowControl/>
        <w:spacing w:after="0"/>
        <w:ind w:firstLine="600"/>
        <w:jc w:val="both"/>
      </w:pPr>
      <w:r w:rsidRPr="001B1A25">
        <w:rPr>
          <w:rFonts w:ascii="Times New Roman" w:hAnsi="Times New Roman"/>
          <w:color w:val="000000"/>
          <w:sz w:val="28"/>
        </w:rPr>
        <w:t>Предложения со сложным дополнением (Complex Object) (I saw her cross/crossing the road.).</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Все типы вопросительных предложений в </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Согласование времен в рамках сложного предложения.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Согласование подлежащего, выраженного собирательным существительным (</w:t>
      </w:r>
      <w:r w:rsidRPr="001B1A25">
        <w:rPr>
          <w:rFonts w:ascii="Times New Roman" w:hAnsi="Times New Roman"/>
          <w:color w:val="000000"/>
          <w:sz w:val="28"/>
        </w:rPr>
        <w:t>family</w:t>
      </w:r>
      <w:r w:rsidRPr="001B1A25">
        <w:rPr>
          <w:rFonts w:ascii="Times New Roman" w:hAnsi="Times New Roman"/>
          <w:color w:val="000000"/>
          <w:sz w:val="28"/>
          <w:lang w:val="ru-RU"/>
        </w:rPr>
        <w:t xml:space="preserve">, </w:t>
      </w:r>
      <w:r w:rsidRPr="001B1A25">
        <w:rPr>
          <w:rFonts w:ascii="Times New Roman" w:hAnsi="Times New Roman"/>
          <w:color w:val="000000"/>
          <w:sz w:val="28"/>
        </w:rPr>
        <w:t>police</w:t>
      </w:r>
      <w:r w:rsidRPr="001B1A25">
        <w:rPr>
          <w:rFonts w:ascii="Times New Roman" w:hAnsi="Times New Roman"/>
          <w:color w:val="000000"/>
          <w:sz w:val="28"/>
          <w:lang w:val="ru-RU"/>
        </w:rPr>
        <w:t>) со сказуемым.</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с глаголами на -ing: to love/hate doing something.</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содержащие глаголы-связки to be/to look/to feel/to seem.</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Конструкция both … and ….</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c глаголами to stop, to remember, to forget (разница в значении to stop doing smth и to stop to do smth).</w:t>
      </w:r>
    </w:p>
    <w:p w:rsidR="001B1A25" w:rsidRPr="001B1A25" w:rsidRDefault="001B1A25" w:rsidP="00AC30A5">
      <w:pPr>
        <w:widowControl/>
        <w:spacing w:after="0"/>
        <w:ind w:firstLine="600"/>
        <w:jc w:val="both"/>
      </w:pPr>
      <w:r w:rsidRPr="001B1A25">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Модальные глаголы в косвенной речи в настоящем и прошедшем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Наречия </w:t>
      </w:r>
      <w:r w:rsidRPr="001B1A25">
        <w:rPr>
          <w:rFonts w:ascii="Times New Roman" w:hAnsi="Times New Roman"/>
          <w:color w:val="000000"/>
          <w:sz w:val="28"/>
        </w:rPr>
        <w:t>too</w:t>
      </w:r>
      <w:r w:rsidRPr="001B1A25">
        <w:rPr>
          <w:rFonts w:ascii="Times New Roman" w:hAnsi="Times New Roman"/>
          <w:color w:val="000000"/>
          <w:sz w:val="28"/>
          <w:lang w:val="ru-RU"/>
        </w:rPr>
        <w:t xml:space="preserve"> – </w:t>
      </w:r>
      <w:r w:rsidRPr="001B1A25">
        <w:rPr>
          <w:rFonts w:ascii="Times New Roman" w:hAnsi="Times New Roman"/>
          <w:color w:val="000000"/>
          <w:sz w:val="28"/>
        </w:rPr>
        <w:t>enough</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Отрицательные местоимения </w:t>
      </w:r>
      <w:r w:rsidRPr="001B1A25">
        <w:rPr>
          <w:rFonts w:ascii="Times New Roman" w:hAnsi="Times New Roman"/>
          <w:color w:val="000000"/>
          <w:sz w:val="28"/>
        </w:rPr>
        <w:t>no</w:t>
      </w:r>
      <w:r w:rsidRPr="001B1A25">
        <w:rPr>
          <w:rFonts w:ascii="Times New Roman" w:hAnsi="Times New Roman"/>
          <w:color w:val="000000"/>
          <w:sz w:val="28"/>
          <w:lang w:val="ru-RU"/>
        </w:rPr>
        <w:t xml:space="preserve"> (и его производные </w:t>
      </w:r>
      <w:r w:rsidRPr="001B1A25">
        <w:rPr>
          <w:rFonts w:ascii="Times New Roman" w:hAnsi="Times New Roman"/>
          <w:color w:val="000000"/>
          <w:sz w:val="28"/>
        </w:rPr>
        <w:t>nobody</w:t>
      </w:r>
      <w:r w:rsidRPr="001B1A25">
        <w:rPr>
          <w:rFonts w:ascii="Times New Roman" w:hAnsi="Times New Roman"/>
          <w:color w:val="000000"/>
          <w:sz w:val="28"/>
          <w:lang w:val="ru-RU"/>
        </w:rPr>
        <w:t xml:space="preserve">, </w:t>
      </w:r>
      <w:r w:rsidRPr="001B1A25">
        <w:rPr>
          <w:rFonts w:ascii="Times New Roman" w:hAnsi="Times New Roman"/>
          <w:color w:val="000000"/>
          <w:sz w:val="28"/>
        </w:rPr>
        <w:t>nothing</w:t>
      </w:r>
      <w:r w:rsidRPr="001B1A25">
        <w:rPr>
          <w:rFonts w:ascii="Times New Roman" w:hAnsi="Times New Roman"/>
          <w:color w:val="000000"/>
          <w:sz w:val="28"/>
          <w:lang w:val="ru-RU"/>
        </w:rPr>
        <w:t xml:space="preserve"> и другие), </w:t>
      </w:r>
      <w:r w:rsidRPr="001B1A25">
        <w:rPr>
          <w:rFonts w:ascii="Times New Roman" w:hAnsi="Times New Roman"/>
          <w:color w:val="000000"/>
          <w:sz w:val="28"/>
        </w:rPr>
        <w:t>none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Социокультурные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w:t>
      </w:r>
      <w:r w:rsidRPr="001B1A25">
        <w:rPr>
          <w:rFonts w:ascii="Times New Roman" w:hAnsi="Times New Roman"/>
          <w:color w:val="000000"/>
          <w:sz w:val="28"/>
          <w:lang w:val="ru-RU"/>
        </w:rPr>
        <w:lastRenderedPageBreak/>
        <w:t>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Соблюдение нормы вежливости в межкультурном общении.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Компенсаторные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Переспрашивать, просить повторить, уточняя значение незнакомых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формулировании собственных высказываний, ключевых слов, плана.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9 КЛАСС</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Коммуникативные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Взаимоотношения в семье и с друзьями. Конфликты и их разрешение.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Внешность и характер человека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Покупки: одежда, обувь и продукты питания. Карманные деньги. Молодёжная мода.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Средства массовой информации (телевидение, радио, пресса,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Говорение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диалогической речи,</w:t>
      </w:r>
      <w:r w:rsidRPr="001B1A25">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w:t>
      </w:r>
      <w:r w:rsidRPr="001B1A25">
        <w:rPr>
          <w:rFonts w:ascii="Times New Roman" w:hAnsi="Times New Roman"/>
          <w:color w:val="000000"/>
          <w:sz w:val="28"/>
          <w:lang w:val="ru-RU"/>
        </w:rPr>
        <w:lastRenderedPageBreak/>
        <w:t>вежливо соглашаться на предложение и отказываться от предложения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коммуникативных умений </w:t>
      </w:r>
      <w:r w:rsidRPr="001B1A25">
        <w:rPr>
          <w:rFonts w:ascii="Times New Roman" w:hAnsi="Times New Roman"/>
          <w:color w:val="000000"/>
          <w:sz w:val="28"/>
          <w:u w:val="single"/>
          <w:lang w:val="ru-RU"/>
        </w:rPr>
        <w:t>монологической речи</w:t>
      </w:r>
      <w:r w:rsidRPr="001B1A25">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повествование (сообщение);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рассуждение;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составление рассказа по картинкам;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изложение результатов выполненной проектной работы.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монологического высказывания – 10–12 фраз.</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Аудирование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Время звучания текста (текстов) для аудирования – до 2 минут.</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Смысловое чтение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1B1A25">
        <w:rPr>
          <w:rFonts w:ascii="Times New Roman" w:hAnsi="Times New Roman"/>
          <w:color w:val="000000"/>
          <w:sz w:val="28"/>
          <w:lang w:val="ru-RU"/>
        </w:rPr>
        <w:lastRenderedPageBreak/>
        <w:t>основного содержания, с пониманием нужной (интересующей, запрашиваемой) информации, с полным пониманием содержания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(текстов) для чтения – 500–600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Письменная речь</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составление плана (тезисов) устного или письменного сообщения;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преобразование таблицы, схемы в текстовый вариант представления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Языковые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Фонетическая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Выражение модального значения, чувства и эмоции.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текста для чтения вслух – до 110 слов.</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Графика, орфография и пунктуация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Правильное написание изученных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B1A25">
        <w:rPr>
          <w:rFonts w:ascii="Times New Roman" w:hAnsi="Times New Roman"/>
          <w:color w:val="000000"/>
          <w:sz w:val="28"/>
        </w:rPr>
        <w:t>firstly</w:t>
      </w:r>
      <w:r w:rsidRPr="001B1A25">
        <w:rPr>
          <w:rFonts w:ascii="Times New Roman" w:hAnsi="Times New Roman"/>
          <w:color w:val="000000"/>
          <w:sz w:val="28"/>
          <w:lang w:val="ru-RU"/>
        </w:rPr>
        <w:t>/</w:t>
      </w:r>
      <w:r w:rsidRPr="001B1A25">
        <w:rPr>
          <w:rFonts w:ascii="Times New Roman" w:hAnsi="Times New Roman"/>
          <w:color w:val="000000"/>
          <w:sz w:val="28"/>
        </w:rPr>
        <w:t>first</w:t>
      </w:r>
      <w:r w:rsidRPr="001B1A25">
        <w:rPr>
          <w:rFonts w:ascii="Times New Roman" w:hAnsi="Times New Roman"/>
          <w:color w:val="000000"/>
          <w:sz w:val="28"/>
          <w:lang w:val="ru-RU"/>
        </w:rPr>
        <w:t xml:space="preserve"> </w:t>
      </w:r>
      <w:r w:rsidRPr="001B1A25">
        <w:rPr>
          <w:rFonts w:ascii="Times New Roman" w:hAnsi="Times New Roman"/>
          <w:color w:val="000000"/>
          <w:sz w:val="28"/>
        </w:rPr>
        <w:t>of</w:t>
      </w:r>
      <w:r w:rsidRPr="001B1A25">
        <w:rPr>
          <w:rFonts w:ascii="Times New Roman" w:hAnsi="Times New Roman"/>
          <w:color w:val="000000"/>
          <w:sz w:val="28"/>
          <w:lang w:val="ru-RU"/>
        </w:rPr>
        <w:t xml:space="preserve"> </w:t>
      </w:r>
      <w:r w:rsidRPr="001B1A25">
        <w:rPr>
          <w:rFonts w:ascii="Times New Roman" w:hAnsi="Times New Roman"/>
          <w:color w:val="000000"/>
          <w:sz w:val="28"/>
        </w:rPr>
        <w:t>all</w:t>
      </w:r>
      <w:r w:rsidRPr="001B1A25">
        <w:rPr>
          <w:rFonts w:ascii="Times New Roman" w:hAnsi="Times New Roman"/>
          <w:color w:val="000000"/>
          <w:sz w:val="28"/>
          <w:lang w:val="ru-RU"/>
        </w:rPr>
        <w:t xml:space="preserve">, </w:t>
      </w:r>
      <w:r w:rsidRPr="001B1A25">
        <w:rPr>
          <w:rFonts w:ascii="Times New Roman" w:hAnsi="Times New Roman"/>
          <w:color w:val="000000"/>
          <w:sz w:val="28"/>
        </w:rPr>
        <w:t>secondly</w:t>
      </w:r>
      <w:r w:rsidRPr="001B1A25">
        <w:rPr>
          <w:rFonts w:ascii="Times New Roman" w:hAnsi="Times New Roman"/>
          <w:color w:val="000000"/>
          <w:sz w:val="28"/>
          <w:lang w:val="ru-RU"/>
        </w:rPr>
        <w:t xml:space="preserve">, </w:t>
      </w:r>
      <w:r w:rsidRPr="001B1A25">
        <w:rPr>
          <w:rFonts w:ascii="Times New Roman" w:hAnsi="Times New Roman"/>
          <w:color w:val="000000"/>
          <w:sz w:val="28"/>
        </w:rPr>
        <w:t>finally</w:t>
      </w:r>
      <w:r w:rsidRPr="001B1A25">
        <w:rPr>
          <w:rFonts w:ascii="Times New Roman" w:hAnsi="Times New Roman"/>
          <w:color w:val="000000"/>
          <w:sz w:val="28"/>
          <w:lang w:val="ru-RU"/>
        </w:rPr>
        <w:t xml:space="preserve">; </w:t>
      </w:r>
      <w:r w:rsidRPr="001B1A25">
        <w:rPr>
          <w:rFonts w:ascii="Times New Roman" w:hAnsi="Times New Roman"/>
          <w:color w:val="000000"/>
          <w:sz w:val="28"/>
        </w:rPr>
        <w:t>on</w:t>
      </w:r>
      <w:r w:rsidRPr="001B1A25">
        <w:rPr>
          <w:rFonts w:ascii="Times New Roman" w:hAnsi="Times New Roman"/>
          <w:color w:val="000000"/>
          <w:sz w:val="28"/>
          <w:lang w:val="ru-RU"/>
        </w:rPr>
        <w:t xml:space="preserve"> </w:t>
      </w:r>
      <w:r w:rsidRPr="001B1A25">
        <w:rPr>
          <w:rFonts w:ascii="Times New Roman" w:hAnsi="Times New Roman"/>
          <w:color w:val="000000"/>
          <w:sz w:val="28"/>
        </w:rPr>
        <w:t>the</w:t>
      </w:r>
      <w:r w:rsidRPr="001B1A25">
        <w:rPr>
          <w:rFonts w:ascii="Times New Roman" w:hAnsi="Times New Roman"/>
          <w:color w:val="000000"/>
          <w:sz w:val="28"/>
          <w:lang w:val="ru-RU"/>
        </w:rPr>
        <w:t xml:space="preserve"> </w:t>
      </w:r>
      <w:r w:rsidRPr="001B1A25">
        <w:rPr>
          <w:rFonts w:ascii="Times New Roman" w:hAnsi="Times New Roman"/>
          <w:color w:val="000000"/>
          <w:sz w:val="28"/>
        </w:rPr>
        <w:t>one</w:t>
      </w:r>
      <w:r w:rsidRPr="001B1A25">
        <w:rPr>
          <w:rFonts w:ascii="Times New Roman" w:hAnsi="Times New Roman"/>
          <w:color w:val="000000"/>
          <w:sz w:val="28"/>
          <w:lang w:val="ru-RU"/>
        </w:rPr>
        <w:t xml:space="preserve"> </w:t>
      </w:r>
      <w:r w:rsidRPr="001B1A25">
        <w:rPr>
          <w:rFonts w:ascii="Times New Roman" w:hAnsi="Times New Roman"/>
          <w:color w:val="000000"/>
          <w:sz w:val="28"/>
        </w:rPr>
        <w:t>hand</w:t>
      </w:r>
      <w:r w:rsidRPr="001B1A25">
        <w:rPr>
          <w:rFonts w:ascii="Times New Roman" w:hAnsi="Times New Roman"/>
          <w:color w:val="000000"/>
          <w:sz w:val="28"/>
          <w:lang w:val="ru-RU"/>
        </w:rPr>
        <w:t xml:space="preserve">, </w:t>
      </w:r>
      <w:r w:rsidRPr="001B1A25">
        <w:rPr>
          <w:rFonts w:ascii="Times New Roman" w:hAnsi="Times New Roman"/>
          <w:color w:val="000000"/>
          <w:sz w:val="28"/>
        </w:rPr>
        <w:t>on</w:t>
      </w:r>
      <w:r w:rsidRPr="001B1A25">
        <w:rPr>
          <w:rFonts w:ascii="Times New Roman" w:hAnsi="Times New Roman"/>
          <w:color w:val="000000"/>
          <w:sz w:val="28"/>
          <w:lang w:val="ru-RU"/>
        </w:rPr>
        <w:t xml:space="preserve"> </w:t>
      </w:r>
      <w:r w:rsidRPr="001B1A25">
        <w:rPr>
          <w:rFonts w:ascii="Times New Roman" w:hAnsi="Times New Roman"/>
          <w:color w:val="000000"/>
          <w:sz w:val="28"/>
        </w:rPr>
        <w:t>the</w:t>
      </w:r>
      <w:r w:rsidRPr="001B1A25">
        <w:rPr>
          <w:rFonts w:ascii="Times New Roman" w:hAnsi="Times New Roman"/>
          <w:color w:val="000000"/>
          <w:sz w:val="28"/>
          <w:lang w:val="ru-RU"/>
        </w:rPr>
        <w:t xml:space="preserve"> </w:t>
      </w:r>
      <w:r w:rsidRPr="001B1A25">
        <w:rPr>
          <w:rFonts w:ascii="Times New Roman" w:hAnsi="Times New Roman"/>
          <w:color w:val="000000"/>
          <w:sz w:val="28"/>
        </w:rPr>
        <w:t>other</w:t>
      </w:r>
      <w:r w:rsidRPr="001B1A25">
        <w:rPr>
          <w:rFonts w:ascii="Times New Roman" w:hAnsi="Times New Roman"/>
          <w:color w:val="000000"/>
          <w:sz w:val="28"/>
          <w:lang w:val="ru-RU"/>
        </w:rPr>
        <w:t xml:space="preserve"> </w:t>
      </w:r>
      <w:r w:rsidRPr="001B1A25">
        <w:rPr>
          <w:rFonts w:ascii="Times New Roman" w:hAnsi="Times New Roman"/>
          <w:color w:val="000000"/>
          <w:sz w:val="28"/>
        </w:rPr>
        <w:t>hand</w:t>
      </w:r>
      <w:r w:rsidRPr="001B1A25">
        <w:rPr>
          <w:rFonts w:ascii="Times New Roman" w:hAnsi="Times New Roman"/>
          <w:color w:val="000000"/>
          <w:sz w:val="28"/>
          <w:lang w:val="ru-RU"/>
        </w:rPr>
        <w:t>), апострофа.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lastRenderedPageBreak/>
        <w:t>Лексическая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Основные способы словообразования: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аффиксация: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глаголов с помощью префиксов </w:t>
      </w:r>
      <w:r w:rsidRPr="001B1A25">
        <w:rPr>
          <w:rFonts w:ascii="Times New Roman" w:hAnsi="Times New Roman"/>
          <w:color w:val="000000"/>
          <w:sz w:val="28"/>
        </w:rPr>
        <w:t>under</w:t>
      </w:r>
      <w:r w:rsidRPr="001B1A25">
        <w:rPr>
          <w:rFonts w:ascii="Times New Roman" w:hAnsi="Times New Roman"/>
          <w:color w:val="000000"/>
          <w:sz w:val="28"/>
          <w:lang w:val="ru-RU"/>
        </w:rPr>
        <w:t xml:space="preserve">-, </w:t>
      </w:r>
      <w:r w:rsidRPr="001B1A25">
        <w:rPr>
          <w:rFonts w:ascii="Times New Roman" w:hAnsi="Times New Roman"/>
          <w:color w:val="000000"/>
          <w:sz w:val="28"/>
        </w:rPr>
        <w:t>over</w:t>
      </w:r>
      <w:r w:rsidRPr="001B1A25">
        <w:rPr>
          <w:rFonts w:ascii="Times New Roman" w:hAnsi="Times New Roman"/>
          <w:color w:val="000000"/>
          <w:sz w:val="28"/>
          <w:lang w:val="ru-RU"/>
        </w:rPr>
        <w:t xml:space="preserve">-, </w:t>
      </w:r>
      <w:r w:rsidRPr="001B1A25">
        <w:rPr>
          <w:rFonts w:ascii="Times New Roman" w:hAnsi="Times New Roman"/>
          <w:color w:val="000000"/>
          <w:sz w:val="28"/>
        </w:rPr>
        <w:t>dis</w:t>
      </w:r>
      <w:r w:rsidRPr="001B1A25">
        <w:rPr>
          <w:rFonts w:ascii="Times New Roman" w:hAnsi="Times New Roman"/>
          <w:color w:val="000000"/>
          <w:sz w:val="28"/>
          <w:lang w:val="ru-RU"/>
        </w:rPr>
        <w:t xml:space="preserve">-, </w:t>
      </w:r>
      <w:r w:rsidRPr="001B1A25">
        <w:rPr>
          <w:rFonts w:ascii="Times New Roman" w:hAnsi="Times New Roman"/>
          <w:color w:val="000000"/>
          <w:sz w:val="28"/>
        </w:rPr>
        <w:t>mis</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имён прилагательных с помощью суффиксов -</w:t>
      </w:r>
      <w:r w:rsidRPr="001B1A25">
        <w:rPr>
          <w:rFonts w:ascii="Times New Roman" w:hAnsi="Times New Roman"/>
          <w:color w:val="000000"/>
          <w:sz w:val="28"/>
        </w:rPr>
        <w:t>able</w:t>
      </w:r>
      <w:r w:rsidRPr="001B1A25">
        <w:rPr>
          <w:rFonts w:ascii="Times New Roman" w:hAnsi="Times New Roman"/>
          <w:color w:val="000000"/>
          <w:sz w:val="28"/>
          <w:lang w:val="ru-RU"/>
        </w:rPr>
        <w:t>/-</w:t>
      </w:r>
      <w:r w:rsidRPr="001B1A25">
        <w:rPr>
          <w:rFonts w:ascii="Times New Roman" w:hAnsi="Times New Roman"/>
          <w:color w:val="000000"/>
          <w:sz w:val="28"/>
        </w:rPr>
        <w:t>ible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имён существительных с помощью отрицательных префиксов </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im</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словосложение: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sidRPr="001B1A25">
        <w:rPr>
          <w:rFonts w:ascii="Times New Roman" w:hAnsi="Times New Roman"/>
          <w:color w:val="000000"/>
          <w:sz w:val="28"/>
        </w:rPr>
        <w:t>ed</w:t>
      </w:r>
      <w:r w:rsidRPr="001B1A25">
        <w:rPr>
          <w:rFonts w:ascii="Times New Roman" w:hAnsi="Times New Roman"/>
          <w:color w:val="000000"/>
          <w:sz w:val="28"/>
          <w:lang w:val="ru-RU"/>
        </w:rPr>
        <w:t xml:space="preserve"> (</w:t>
      </w:r>
      <w:r w:rsidRPr="001B1A25">
        <w:rPr>
          <w:rFonts w:ascii="Times New Roman" w:hAnsi="Times New Roman"/>
          <w:color w:val="000000"/>
          <w:sz w:val="28"/>
        </w:rPr>
        <w:t>eight</w:t>
      </w:r>
      <w:r w:rsidRPr="001B1A25">
        <w:rPr>
          <w:rFonts w:ascii="Times New Roman" w:hAnsi="Times New Roman"/>
          <w:color w:val="000000"/>
          <w:sz w:val="28"/>
          <w:lang w:val="ru-RU"/>
        </w:rPr>
        <w:t>-</w:t>
      </w:r>
      <w:r w:rsidRPr="001B1A25">
        <w:rPr>
          <w:rFonts w:ascii="Times New Roman" w:hAnsi="Times New Roman"/>
          <w:color w:val="000000"/>
          <w:sz w:val="28"/>
        </w:rPr>
        <w:t>legged</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sidRPr="001B1A25">
        <w:rPr>
          <w:rFonts w:ascii="Times New Roman" w:hAnsi="Times New Roman"/>
          <w:color w:val="000000"/>
          <w:sz w:val="28"/>
        </w:rPr>
        <w:t>father</w:t>
      </w:r>
      <w:r w:rsidRPr="001B1A25">
        <w:rPr>
          <w:rFonts w:ascii="Times New Roman" w:hAnsi="Times New Roman"/>
          <w:color w:val="000000"/>
          <w:sz w:val="28"/>
          <w:lang w:val="ru-RU"/>
        </w:rPr>
        <w:t>-</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law</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sidRPr="001B1A25">
        <w:rPr>
          <w:rFonts w:ascii="Times New Roman" w:hAnsi="Times New Roman"/>
          <w:color w:val="000000"/>
          <w:sz w:val="28"/>
        </w:rPr>
        <w:t>nice</w:t>
      </w:r>
      <w:r w:rsidRPr="001B1A25">
        <w:rPr>
          <w:rFonts w:ascii="Times New Roman" w:hAnsi="Times New Roman"/>
          <w:color w:val="000000"/>
          <w:sz w:val="28"/>
          <w:lang w:val="ru-RU"/>
        </w:rPr>
        <w:t>-</w:t>
      </w:r>
      <w:r w:rsidRPr="001B1A25">
        <w:rPr>
          <w:rFonts w:ascii="Times New Roman" w:hAnsi="Times New Roman"/>
          <w:color w:val="000000"/>
          <w:sz w:val="28"/>
        </w:rPr>
        <w:t>looking</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sidRPr="001B1A25">
        <w:rPr>
          <w:rFonts w:ascii="Times New Roman" w:hAnsi="Times New Roman"/>
          <w:color w:val="000000"/>
          <w:sz w:val="28"/>
        </w:rPr>
        <w:t>well</w:t>
      </w:r>
      <w:r w:rsidRPr="001B1A25">
        <w:rPr>
          <w:rFonts w:ascii="Times New Roman" w:hAnsi="Times New Roman"/>
          <w:color w:val="000000"/>
          <w:sz w:val="28"/>
          <w:lang w:val="ru-RU"/>
        </w:rPr>
        <w:t>-</w:t>
      </w:r>
      <w:r w:rsidRPr="001B1A25">
        <w:rPr>
          <w:rFonts w:ascii="Times New Roman" w:hAnsi="Times New Roman"/>
          <w:color w:val="000000"/>
          <w:sz w:val="28"/>
        </w:rPr>
        <w:t>behaved</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конверсия: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образование глагола от имени прилагательного (</w:t>
      </w:r>
      <w:r w:rsidRPr="001B1A25">
        <w:rPr>
          <w:rFonts w:ascii="Times New Roman" w:hAnsi="Times New Roman"/>
          <w:color w:val="000000"/>
          <w:sz w:val="28"/>
        </w:rPr>
        <w:t>cool</w:t>
      </w:r>
      <w:r w:rsidRPr="001B1A25">
        <w:rPr>
          <w:rFonts w:ascii="Times New Roman" w:hAnsi="Times New Roman"/>
          <w:color w:val="000000"/>
          <w:sz w:val="28"/>
          <w:lang w:val="ru-RU"/>
        </w:rPr>
        <w:t xml:space="preserve"> –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cool</w:t>
      </w:r>
      <w:r w:rsidRPr="001B1A25">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Различные средства связи в тексте для обеспечения его целостности (</w:t>
      </w:r>
      <w:r w:rsidRPr="001B1A25">
        <w:rPr>
          <w:rFonts w:ascii="Times New Roman" w:hAnsi="Times New Roman"/>
          <w:color w:val="000000"/>
          <w:sz w:val="28"/>
        </w:rPr>
        <w:t>firstly</w:t>
      </w:r>
      <w:r w:rsidRPr="001B1A25">
        <w:rPr>
          <w:rFonts w:ascii="Times New Roman" w:hAnsi="Times New Roman"/>
          <w:color w:val="000000"/>
          <w:sz w:val="28"/>
          <w:lang w:val="ru-RU"/>
        </w:rPr>
        <w:t xml:space="preserve">, </w:t>
      </w:r>
      <w:r w:rsidRPr="001B1A25">
        <w:rPr>
          <w:rFonts w:ascii="Times New Roman" w:hAnsi="Times New Roman"/>
          <w:color w:val="000000"/>
          <w:sz w:val="28"/>
        </w:rPr>
        <w:t>however</w:t>
      </w:r>
      <w:r w:rsidRPr="001B1A25">
        <w:rPr>
          <w:rFonts w:ascii="Times New Roman" w:hAnsi="Times New Roman"/>
          <w:color w:val="000000"/>
          <w:sz w:val="28"/>
          <w:lang w:val="ru-RU"/>
        </w:rPr>
        <w:t xml:space="preserve">, </w:t>
      </w:r>
      <w:r w:rsidRPr="001B1A25">
        <w:rPr>
          <w:rFonts w:ascii="Times New Roman" w:hAnsi="Times New Roman"/>
          <w:color w:val="000000"/>
          <w:sz w:val="28"/>
        </w:rPr>
        <w:t>finally</w:t>
      </w:r>
      <w:r w:rsidRPr="001B1A25">
        <w:rPr>
          <w:rFonts w:ascii="Times New Roman" w:hAnsi="Times New Roman"/>
          <w:color w:val="000000"/>
          <w:sz w:val="28"/>
          <w:lang w:val="ru-RU"/>
        </w:rPr>
        <w:t xml:space="preserve">, </w:t>
      </w:r>
      <w:r w:rsidRPr="001B1A25">
        <w:rPr>
          <w:rFonts w:ascii="Times New Roman" w:hAnsi="Times New Roman"/>
          <w:color w:val="000000"/>
          <w:sz w:val="28"/>
        </w:rPr>
        <w:t>at</w:t>
      </w:r>
      <w:r w:rsidRPr="001B1A25">
        <w:rPr>
          <w:rFonts w:ascii="Times New Roman" w:hAnsi="Times New Roman"/>
          <w:color w:val="000000"/>
          <w:sz w:val="28"/>
          <w:lang w:val="ru-RU"/>
        </w:rPr>
        <w:t xml:space="preserve"> </w:t>
      </w:r>
      <w:r w:rsidRPr="001B1A25">
        <w:rPr>
          <w:rFonts w:ascii="Times New Roman" w:hAnsi="Times New Roman"/>
          <w:color w:val="000000"/>
          <w:sz w:val="28"/>
        </w:rPr>
        <w:t>last</w:t>
      </w:r>
      <w:r w:rsidRPr="001B1A25">
        <w:rPr>
          <w:rFonts w:ascii="Times New Roman" w:hAnsi="Times New Roman"/>
          <w:color w:val="000000"/>
          <w:sz w:val="28"/>
          <w:lang w:val="ru-RU"/>
        </w:rPr>
        <w:t xml:space="preserve">, </w:t>
      </w:r>
      <w:r w:rsidRPr="001B1A25">
        <w:rPr>
          <w:rFonts w:ascii="Times New Roman" w:hAnsi="Times New Roman"/>
          <w:color w:val="000000"/>
          <w:sz w:val="28"/>
        </w:rPr>
        <w:t>etc</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i/>
          <w:color w:val="000000"/>
          <w:sz w:val="28"/>
          <w:lang w:val="ru-RU"/>
        </w:rPr>
        <w:t>Грамматическая сторона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B1A25" w:rsidRPr="001B1A25" w:rsidRDefault="001B1A25" w:rsidP="00AC30A5">
      <w:pPr>
        <w:widowControl/>
        <w:spacing w:after="0"/>
        <w:ind w:firstLine="600"/>
        <w:jc w:val="both"/>
      </w:pPr>
      <w:r w:rsidRPr="001B1A25">
        <w:rPr>
          <w:rFonts w:ascii="Times New Roman" w:hAnsi="Times New Roman"/>
          <w:color w:val="000000"/>
          <w:sz w:val="28"/>
        </w:rPr>
        <w:t>Предложения со сложным дополнением (Complex Object) (I want to have my hair cut.).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Условные предложения нереального характера (</w:t>
      </w:r>
      <w:r w:rsidRPr="001B1A25">
        <w:rPr>
          <w:rFonts w:ascii="Times New Roman" w:hAnsi="Times New Roman"/>
          <w:color w:val="000000"/>
          <w:sz w:val="28"/>
        </w:rPr>
        <w:t>Conditional</w:t>
      </w:r>
      <w:r w:rsidRPr="001B1A25">
        <w:rPr>
          <w:rFonts w:ascii="Times New Roman" w:hAnsi="Times New Roman"/>
          <w:color w:val="000000"/>
          <w:sz w:val="28"/>
          <w:lang w:val="ru-RU"/>
        </w:rPr>
        <w:t xml:space="preserve"> </w:t>
      </w:r>
      <w:r w:rsidRPr="001B1A25">
        <w:rPr>
          <w:rFonts w:ascii="Times New Roman" w:hAnsi="Times New Roman"/>
          <w:color w:val="000000"/>
          <w:sz w:val="28"/>
        </w:rPr>
        <w:t>II</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Конструкции для выражения предпочтения </w:t>
      </w:r>
      <w:r w:rsidRPr="001B1A25">
        <w:rPr>
          <w:rFonts w:ascii="Times New Roman" w:hAnsi="Times New Roman"/>
          <w:color w:val="000000"/>
          <w:sz w:val="28"/>
        </w:rPr>
        <w:t>I</w:t>
      </w:r>
      <w:r w:rsidRPr="001B1A25">
        <w:rPr>
          <w:rFonts w:ascii="Times New Roman" w:hAnsi="Times New Roman"/>
          <w:color w:val="000000"/>
          <w:sz w:val="28"/>
          <w:lang w:val="ru-RU"/>
        </w:rPr>
        <w:t xml:space="preserve"> </w:t>
      </w:r>
      <w:r w:rsidRPr="001B1A25">
        <w:rPr>
          <w:rFonts w:ascii="Times New Roman" w:hAnsi="Times New Roman"/>
          <w:color w:val="000000"/>
          <w:sz w:val="28"/>
        </w:rPr>
        <w:t>prefer</w:t>
      </w:r>
      <w:r w:rsidRPr="001B1A25">
        <w:rPr>
          <w:rFonts w:ascii="Times New Roman" w:hAnsi="Times New Roman"/>
          <w:color w:val="000000"/>
          <w:sz w:val="28"/>
          <w:lang w:val="ru-RU"/>
        </w:rPr>
        <w:t xml:space="preserve"> …/</w:t>
      </w:r>
      <w:r w:rsidRPr="001B1A25">
        <w:rPr>
          <w:rFonts w:ascii="Times New Roman" w:hAnsi="Times New Roman"/>
          <w:color w:val="000000"/>
          <w:sz w:val="28"/>
        </w:rPr>
        <w:t>I</w:t>
      </w:r>
      <w:r w:rsidRPr="001B1A25">
        <w:rPr>
          <w:rFonts w:ascii="Times New Roman" w:hAnsi="Times New Roman"/>
          <w:color w:val="000000"/>
          <w:sz w:val="28"/>
          <w:lang w:val="ru-RU"/>
        </w:rPr>
        <w:t>’</w:t>
      </w:r>
      <w:r w:rsidRPr="001B1A25">
        <w:rPr>
          <w:rFonts w:ascii="Times New Roman" w:hAnsi="Times New Roman"/>
          <w:color w:val="000000"/>
          <w:sz w:val="28"/>
        </w:rPr>
        <w:t>d</w:t>
      </w:r>
      <w:r w:rsidRPr="001B1A25">
        <w:rPr>
          <w:rFonts w:ascii="Times New Roman" w:hAnsi="Times New Roman"/>
          <w:color w:val="000000"/>
          <w:sz w:val="28"/>
          <w:lang w:val="ru-RU"/>
        </w:rPr>
        <w:t xml:space="preserve"> </w:t>
      </w:r>
      <w:r w:rsidRPr="001B1A25">
        <w:rPr>
          <w:rFonts w:ascii="Times New Roman" w:hAnsi="Times New Roman"/>
          <w:color w:val="000000"/>
          <w:sz w:val="28"/>
        </w:rPr>
        <w:t>prefer</w:t>
      </w:r>
      <w:r w:rsidRPr="001B1A25">
        <w:rPr>
          <w:rFonts w:ascii="Times New Roman" w:hAnsi="Times New Roman"/>
          <w:color w:val="000000"/>
          <w:sz w:val="28"/>
          <w:lang w:val="ru-RU"/>
        </w:rPr>
        <w:t xml:space="preserve"> …/</w:t>
      </w:r>
      <w:r w:rsidRPr="001B1A25">
        <w:rPr>
          <w:rFonts w:ascii="Times New Roman" w:hAnsi="Times New Roman"/>
          <w:color w:val="000000"/>
          <w:sz w:val="28"/>
        </w:rPr>
        <w:t>I</w:t>
      </w:r>
      <w:r w:rsidRPr="001B1A25">
        <w:rPr>
          <w:rFonts w:ascii="Times New Roman" w:hAnsi="Times New Roman"/>
          <w:color w:val="000000"/>
          <w:sz w:val="28"/>
          <w:lang w:val="ru-RU"/>
        </w:rPr>
        <w:t>’</w:t>
      </w:r>
      <w:r w:rsidRPr="001B1A25">
        <w:rPr>
          <w:rFonts w:ascii="Times New Roman" w:hAnsi="Times New Roman"/>
          <w:color w:val="000000"/>
          <w:sz w:val="28"/>
        </w:rPr>
        <w:t>d</w:t>
      </w:r>
      <w:r w:rsidRPr="001B1A25">
        <w:rPr>
          <w:rFonts w:ascii="Times New Roman" w:hAnsi="Times New Roman"/>
          <w:color w:val="000000"/>
          <w:sz w:val="28"/>
          <w:lang w:val="ru-RU"/>
        </w:rPr>
        <w:t xml:space="preserve"> </w:t>
      </w:r>
      <w:r w:rsidRPr="001B1A25">
        <w:rPr>
          <w:rFonts w:ascii="Times New Roman" w:hAnsi="Times New Roman"/>
          <w:color w:val="000000"/>
          <w:sz w:val="28"/>
        </w:rPr>
        <w:t>rather</w:t>
      </w:r>
      <w:r w:rsidRPr="001B1A25">
        <w:rPr>
          <w:rFonts w:ascii="Times New Roman" w:hAnsi="Times New Roman"/>
          <w:color w:val="000000"/>
          <w:sz w:val="28"/>
          <w:lang w:val="ru-RU"/>
        </w:rPr>
        <w:t xml:space="preserve"> ….</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Конструкция </w:t>
      </w:r>
      <w:r w:rsidRPr="001B1A25">
        <w:rPr>
          <w:rFonts w:ascii="Times New Roman" w:hAnsi="Times New Roman"/>
          <w:color w:val="000000"/>
          <w:sz w:val="28"/>
        </w:rPr>
        <w:t>I</w:t>
      </w:r>
      <w:r w:rsidRPr="001B1A25">
        <w:rPr>
          <w:rFonts w:ascii="Times New Roman" w:hAnsi="Times New Roman"/>
          <w:color w:val="000000"/>
          <w:sz w:val="28"/>
          <w:lang w:val="ru-RU"/>
        </w:rPr>
        <w:t xml:space="preserve"> </w:t>
      </w:r>
      <w:r w:rsidRPr="001B1A25">
        <w:rPr>
          <w:rFonts w:ascii="Times New Roman" w:hAnsi="Times New Roman"/>
          <w:color w:val="000000"/>
          <w:sz w:val="28"/>
        </w:rPr>
        <w:t>wish</w:t>
      </w:r>
      <w:r w:rsidRPr="001B1A25">
        <w:rPr>
          <w:rFonts w:ascii="Times New Roman" w:hAnsi="Times New Roman"/>
          <w:color w:val="000000"/>
          <w:sz w:val="28"/>
          <w:lang w:val="ru-RU"/>
        </w:rPr>
        <w:t xml:space="preserve"> ….</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конструкцией </w:t>
      </w:r>
      <w:r w:rsidRPr="001B1A25">
        <w:rPr>
          <w:rFonts w:ascii="Times New Roman" w:hAnsi="Times New Roman"/>
          <w:color w:val="000000"/>
          <w:sz w:val="28"/>
        </w:rPr>
        <w:t>either</w:t>
      </w:r>
      <w:r w:rsidRPr="001B1A25">
        <w:rPr>
          <w:rFonts w:ascii="Times New Roman" w:hAnsi="Times New Roman"/>
          <w:color w:val="000000"/>
          <w:sz w:val="28"/>
          <w:lang w:val="ru-RU"/>
        </w:rPr>
        <w:t xml:space="preserve"> … </w:t>
      </w:r>
      <w:r w:rsidRPr="001B1A25">
        <w:rPr>
          <w:rFonts w:ascii="Times New Roman" w:hAnsi="Times New Roman"/>
          <w:color w:val="000000"/>
          <w:sz w:val="28"/>
        </w:rPr>
        <w:t>or</w:t>
      </w:r>
      <w:r w:rsidRPr="001B1A25">
        <w:rPr>
          <w:rFonts w:ascii="Times New Roman" w:hAnsi="Times New Roman"/>
          <w:color w:val="000000"/>
          <w:sz w:val="28"/>
          <w:lang w:val="ru-RU"/>
        </w:rPr>
        <w:t xml:space="preserve">, </w:t>
      </w:r>
      <w:r w:rsidRPr="001B1A25">
        <w:rPr>
          <w:rFonts w:ascii="Times New Roman" w:hAnsi="Times New Roman"/>
          <w:color w:val="000000"/>
          <w:sz w:val="28"/>
        </w:rPr>
        <w:t>neither</w:t>
      </w:r>
      <w:r w:rsidRPr="001B1A25">
        <w:rPr>
          <w:rFonts w:ascii="Times New Roman" w:hAnsi="Times New Roman"/>
          <w:color w:val="000000"/>
          <w:sz w:val="28"/>
          <w:lang w:val="ru-RU"/>
        </w:rPr>
        <w:t xml:space="preserve"> … </w:t>
      </w:r>
      <w:r w:rsidRPr="001B1A25">
        <w:rPr>
          <w:rFonts w:ascii="Times New Roman" w:hAnsi="Times New Roman"/>
          <w:color w:val="000000"/>
          <w:sz w:val="28"/>
        </w:rPr>
        <w:t>nor</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Глаголы в видовременных формах действительного залога в изъявительном наклонении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w:t>
      </w:r>
      <w:r w:rsidRPr="001B1A25">
        <w:rPr>
          <w:rFonts w:ascii="Times New Roman" w:hAnsi="Times New Roman"/>
          <w:color w:val="000000"/>
          <w:sz w:val="28"/>
        </w:rPr>
        <w:t>Future</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w:t>
      </w:r>
      <w:r w:rsidRPr="001B1A25">
        <w:rPr>
          <w:rFonts w:ascii="Times New Roman" w:hAnsi="Times New Roman"/>
          <w:color w:val="000000"/>
          <w:sz w:val="28"/>
        </w:rPr>
        <w:t>Future</w:t>
      </w:r>
      <w:r w:rsidRPr="001B1A25">
        <w:rPr>
          <w:rFonts w:ascii="Times New Roman" w:hAnsi="Times New Roman"/>
          <w:color w:val="000000"/>
          <w:sz w:val="28"/>
          <w:lang w:val="ru-RU"/>
        </w:rPr>
        <w:t>-</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the</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и наиболее употребительных формах страдательного залога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Passive</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Passive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Порядок следования имён прилагательных (</w:t>
      </w:r>
      <w:r w:rsidRPr="001B1A25">
        <w:rPr>
          <w:rFonts w:ascii="Times New Roman" w:hAnsi="Times New Roman"/>
          <w:color w:val="000000"/>
          <w:sz w:val="28"/>
        </w:rPr>
        <w:t>nice</w:t>
      </w:r>
      <w:r w:rsidRPr="001B1A25">
        <w:rPr>
          <w:rFonts w:ascii="Times New Roman" w:hAnsi="Times New Roman"/>
          <w:color w:val="000000"/>
          <w:sz w:val="28"/>
          <w:lang w:val="ru-RU"/>
        </w:rPr>
        <w:t xml:space="preserve"> </w:t>
      </w:r>
      <w:r w:rsidRPr="001B1A25">
        <w:rPr>
          <w:rFonts w:ascii="Times New Roman" w:hAnsi="Times New Roman"/>
          <w:color w:val="000000"/>
          <w:sz w:val="28"/>
        </w:rPr>
        <w:t>long</w:t>
      </w:r>
      <w:r w:rsidRPr="001B1A25">
        <w:rPr>
          <w:rFonts w:ascii="Times New Roman" w:hAnsi="Times New Roman"/>
          <w:color w:val="000000"/>
          <w:sz w:val="28"/>
          <w:lang w:val="ru-RU"/>
        </w:rPr>
        <w:t xml:space="preserve"> </w:t>
      </w:r>
      <w:r w:rsidRPr="001B1A25">
        <w:rPr>
          <w:rFonts w:ascii="Times New Roman" w:hAnsi="Times New Roman"/>
          <w:color w:val="000000"/>
          <w:sz w:val="28"/>
        </w:rPr>
        <w:t>blond</w:t>
      </w:r>
      <w:r w:rsidRPr="001B1A25">
        <w:rPr>
          <w:rFonts w:ascii="Times New Roman" w:hAnsi="Times New Roman"/>
          <w:color w:val="000000"/>
          <w:sz w:val="28"/>
          <w:lang w:val="ru-RU"/>
        </w:rPr>
        <w:t xml:space="preserve"> </w:t>
      </w:r>
      <w:r w:rsidRPr="001B1A25">
        <w:rPr>
          <w:rFonts w:ascii="Times New Roman" w:hAnsi="Times New Roman"/>
          <w:color w:val="000000"/>
          <w:sz w:val="28"/>
        </w:rPr>
        <w:t>hair</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Социокультурные знания и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Соблюдение норм вежливости в межкультурном общении. </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Развитие умений: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 оформлять свой адрес на английском языке (в анкете);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Компенсаторные умения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Переспрашивать, просить повторить, уточняя значение незнакомых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Использование при формулировании собственных высказываний, ключевых слов, плана.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24897" w:rsidRDefault="001B1A25" w:rsidP="00AC30A5">
      <w:pPr>
        <w:widowControl/>
        <w:spacing w:after="0"/>
        <w:ind w:firstLine="600"/>
        <w:jc w:val="both"/>
        <w:rPr>
          <w:rFonts w:ascii="Times New Roman" w:hAnsi="Times New Roman"/>
          <w:color w:val="000000"/>
          <w:sz w:val="28"/>
          <w:lang w:val="ru-RU"/>
        </w:rPr>
      </w:pPr>
      <w:r w:rsidRPr="001B1A25">
        <w:rPr>
          <w:rFonts w:ascii="Times New Roman" w:hAnsi="Times New Roman"/>
          <w:color w:val="000000"/>
          <w:sz w:val="28"/>
          <w:lang w:val="ru-RU"/>
        </w:rPr>
        <w:t>​​</w:t>
      </w:r>
      <w:bookmarkStart w:id="103" w:name="block-2866228"/>
      <w:bookmarkEnd w:id="102"/>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ЛИЧНОСТНЫЕ РЕЗУЛЬТАТЫ</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1B1A25">
        <w:rPr>
          <w:rFonts w:ascii="Times New Roman" w:hAnsi="Times New Roman"/>
          <w:color w:val="000000"/>
          <w:sz w:val="28"/>
          <w:lang w:val="ru-RU"/>
        </w:rPr>
        <w:lastRenderedPageBreak/>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B1A25" w:rsidRPr="001B1A25" w:rsidRDefault="001B1A25" w:rsidP="00AC30A5">
      <w:pPr>
        <w:widowControl/>
        <w:spacing w:after="0"/>
        <w:ind w:left="120"/>
        <w:jc w:val="both"/>
      </w:pPr>
      <w:r w:rsidRPr="001B1A25">
        <w:rPr>
          <w:rFonts w:ascii="Times New Roman" w:hAnsi="Times New Roman"/>
          <w:b/>
          <w:color w:val="000000"/>
          <w:sz w:val="28"/>
        </w:rPr>
        <w:t>1)</w:t>
      </w:r>
      <w:r w:rsidRPr="001B1A25">
        <w:rPr>
          <w:rFonts w:ascii="Times New Roman" w:hAnsi="Times New Roman"/>
          <w:color w:val="000000"/>
          <w:sz w:val="28"/>
        </w:rPr>
        <w:t xml:space="preserve"> </w:t>
      </w:r>
      <w:r w:rsidRPr="001B1A25">
        <w:rPr>
          <w:rFonts w:ascii="Times New Roman" w:hAnsi="Times New Roman"/>
          <w:b/>
          <w:color w:val="000000"/>
          <w:sz w:val="28"/>
        </w:rPr>
        <w:t>гражданского воспитания:</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неприятие любых форм экстремизма, дискриминации;</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понимание роли различных социальных институтов в жизни человека;</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представление о способах противодействия коррупции;</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B1A25" w:rsidRPr="001B1A25" w:rsidRDefault="001B1A25" w:rsidP="00983E44">
      <w:pPr>
        <w:widowControl/>
        <w:numPr>
          <w:ilvl w:val="0"/>
          <w:numId w:val="260"/>
        </w:numPr>
        <w:spacing w:after="0"/>
        <w:jc w:val="both"/>
        <w:rPr>
          <w:lang w:val="ru-RU"/>
        </w:rPr>
      </w:pPr>
      <w:r w:rsidRPr="001B1A25">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1B1A25" w:rsidRPr="001B1A25" w:rsidRDefault="001B1A25" w:rsidP="00AC30A5">
      <w:pPr>
        <w:widowControl/>
        <w:spacing w:after="0"/>
        <w:ind w:left="120"/>
        <w:jc w:val="both"/>
      </w:pPr>
      <w:r w:rsidRPr="001B1A25">
        <w:rPr>
          <w:rFonts w:ascii="Times New Roman" w:hAnsi="Times New Roman"/>
          <w:b/>
          <w:color w:val="000000"/>
          <w:sz w:val="28"/>
        </w:rPr>
        <w:t>2)</w:t>
      </w:r>
      <w:r w:rsidRPr="001B1A25">
        <w:rPr>
          <w:rFonts w:ascii="Times New Roman" w:hAnsi="Times New Roman"/>
          <w:color w:val="000000"/>
          <w:sz w:val="28"/>
        </w:rPr>
        <w:t xml:space="preserve"> </w:t>
      </w:r>
      <w:r w:rsidRPr="001B1A25">
        <w:rPr>
          <w:rFonts w:ascii="Times New Roman" w:hAnsi="Times New Roman"/>
          <w:b/>
          <w:color w:val="000000"/>
          <w:sz w:val="28"/>
        </w:rPr>
        <w:t>патриотического воспитания:</w:t>
      </w:r>
    </w:p>
    <w:p w:rsidR="001B1A25" w:rsidRPr="001B1A25" w:rsidRDefault="001B1A25" w:rsidP="00983E44">
      <w:pPr>
        <w:widowControl/>
        <w:numPr>
          <w:ilvl w:val="0"/>
          <w:numId w:val="261"/>
        </w:numPr>
        <w:spacing w:after="0"/>
        <w:jc w:val="both"/>
        <w:rPr>
          <w:lang w:val="ru-RU"/>
        </w:rPr>
      </w:pPr>
      <w:r w:rsidRPr="001B1A2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B1A25" w:rsidRPr="001B1A25" w:rsidRDefault="001B1A25" w:rsidP="00983E44">
      <w:pPr>
        <w:widowControl/>
        <w:numPr>
          <w:ilvl w:val="0"/>
          <w:numId w:val="261"/>
        </w:numPr>
        <w:spacing w:after="0"/>
        <w:jc w:val="both"/>
        <w:rPr>
          <w:lang w:val="ru-RU"/>
        </w:rPr>
      </w:pPr>
      <w:r w:rsidRPr="001B1A25">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B1A25" w:rsidRPr="001B1A25" w:rsidRDefault="001B1A25" w:rsidP="00983E44">
      <w:pPr>
        <w:widowControl/>
        <w:numPr>
          <w:ilvl w:val="0"/>
          <w:numId w:val="261"/>
        </w:numPr>
        <w:spacing w:after="0"/>
        <w:jc w:val="both"/>
        <w:rPr>
          <w:lang w:val="ru-RU"/>
        </w:rPr>
      </w:pPr>
      <w:r w:rsidRPr="001B1A25">
        <w:rPr>
          <w:rFonts w:ascii="Times New Roman" w:hAnsi="Times New Roman"/>
          <w:color w:val="000000"/>
          <w:sz w:val="28"/>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A25" w:rsidRPr="001B1A25" w:rsidRDefault="001B1A25" w:rsidP="00AC30A5">
      <w:pPr>
        <w:widowControl/>
        <w:spacing w:after="0"/>
        <w:ind w:left="120"/>
        <w:jc w:val="both"/>
      </w:pPr>
      <w:r w:rsidRPr="001B1A25">
        <w:rPr>
          <w:rFonts w:ascii="Times New Roman" w:hAnsi="Times New Roman"/>
          <w:b/>
          <w:color w:val="000000"/>
          <w:sz w:val="28"/>
        </w:rPr>
        <w:t>3)</w:t>
      </w:r>
      <w:r w:rsidRPr="001B1A25">
        <w:rPr>
          <w:rFonts w:ascii="Times New Roman" w:hAnsi="Times New Roman"/>
          <w:color w:val="000000"/>
          <w:sz w:val="28"/>
        </w:rPr>
        <w:t xml:space="preserve"> </w:t>
      </w:r>
      <w:r w:rsidRPr="001B1A25">
        <w:rPr>
          <w:rFonts w:ascii="Times New Roman" w:hAnsi="Times New Roman"/>
          <w:b/>
          <w:color w:val="000000"/>
          <w:sz w:val="28"/>
        </w:rPr>
        <w:t>духовно-нравственного воспитания:</w:t>
      </w:r>
    </w:p>
    <w:p w:rsidR="001B1A25" w:rsidRPr="001B1A25" w:rsidRDefault="001B1A25" w:rsidP="00983E44">
      <w:pPr>
        <w:widowControl/>
        <w:numPr>
          <w:ilvl w:val="0"/>
          <w:numId w:val="262"/>
        </w:numPr>
        <w:spacing w:after="0"/>
        <w:jc w:val="both"/>
        <w:rPr>
          <w:lang w:val="ru-RU"/>
        </w:rPr>
      </w:pPr>
      <w:r w:rsidRPr="001B1A25">
        <w:rPr>
          <w:rFonts w:ascii="Times New Roman" w:hAnsi="Times New Roman"/>
          <w:color w:val="000000"/>
          <w:sz w:val="28"/>
          <w:lang w:val="ru-RU"/>
        </w:rPr>
        <w:t>ориентация на моральные ценности и нормы в ситуациях нравственного выбора;</w:t>
      </w:r>
    </w:p>
    <w:p w:rsidR="001B1A25" w:rsidRPr="001B1A25" w:rsidRDefault="001B1A25" w:rsidP="00983E44">
      <w:pPr>
        <w:widowControl/>
        <w:numPr>
          <w:ilvl w:val="0"/>
          <w:numId w:val="262"/>
        </w:numPr>
        <w:spacing w:after="0"/>
        <w:jc w:val="both"/>
        <w:rPr>
          <w:lang w:val="ru-RU"/>
        </w:rPr>
      </w:pPr>
      <w:r w:rsidRPr="001B1A25">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B1A25" w:rsidRPr="001B1A25" w:rsidRDefault="001B1A25" w:rsidP="00983E44">
      <w:pPr>
        <w:widowControl/>
        <w:numPr>
          <w:ilvl w:val="0"/>
          <w:numId w:val="262"/>
        </w:numPr>
        <w:spacing w:after="0"/>
        <w:jc w:val="both"/>
        <w:rPr>
          <w:lang w:val="ru-RU"/>
        </w:rPr>
      </w:pPr>
      <w:r w:rsidRPr="001B1A25">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B1A25" w:rsidRPr="001B1A25" w:rsidRDefault="001B1A25" w:rsidP="00AC30A5">
      <w:pPr>
        <w:widowControl/>
        <w:spacing w:after="0"/>
        <w:ind w:left="120"/>
        <w:jc w:val="both"/>
      </w:pPr>
      <w:r w:rsidRPr="001B1A25">
        <w:rPr>
          <w:rFonts w:ascii="Times New Roman" w:hAnsi="Times New Roman"/>
          <w:b/>
          <w:color w:val="000000"/>
          <w:sz w:val="28"/>
        </w:rPr>
        <w:t>4)</w:t>
      </w:r>
      <w:r w:rsidRPr="001B1A25">
        <w:rPr>
          <w:rFonts w:ascii="Times New Roman" w:hAnsi="Times New Roman"/>
          <w:color w:val="000000"/>
          <w:sz w:val="28"/>
        </w:rPr>
        <w:t xml:space="preserve"> </w:t>
      </w:r>
      <w:r w:rsidRPr="001B1A25">
        <w:rPr>
          <w:rFonts w:ascii="Times New Roman" w:hAnsi="Times New Roman"/>
          <w:b/>
          <w:color w:val="000000"/>
          <w:sz w:val="28"/>
        </w:rPr>
        <w:t>эстетического воспитания:</w:t>
      </w:r>
    </w:p>
    <w:p w:rsidR="001B1A25" w:rsidRPr="001B1A25" w:rsidRDefault="001B1A25" w:rsidP="00983E44">
      <w:pPr>
        <w:widowControl/>
        <w:numPr>
          <w:ilvl w:val="0"/>
          <w:numId w:val="263"/>
        </w:numPr>
        <w:spacing w:after="0"/>
        <w:jc w:val="both"/>
        <w:rPr>
          <w:lang w:val="ru-RU"/>
        </w:rPr>
      </w:pPr>
      <w:r w:rsidRPr="001B1A25">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B1A25" w:rsidRPr="001B1A25" w:rsidRDefault="001B1A25" w:rsidP="00983E44">
      <w:pPr>
        <w:widowControl/>
        <w:numPr>
          <w:ilvl w:val="0"/>
          <w:numId w:val="263"/>
        </w:numPr>
        <w:spacing w:after="0"/>
        <w:jc w:val="both"/>
        <w:rPr>
          <w:lang w:val="ru-RU"/>
        </w:rPr>
      </w:pPr>
      <w:r w:rsidRPr="001B1A25">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1B1A25" w:rsidRPr="001B1A25" w:rsidRDefault="001B1A25" w:rsidP="00983E44">
      <w:pPr>
        <w:widowControl/>
        <w:numPr>
          <w:ilvl w:val="0"/>
          <w:numId w:val="263"/>
        </w:numPr>
        <w:spacing w:after="0"/>
        <w:jc w:val="both"/>
        <w:rPr>
          <w:lang w:val="ru-RU"/>
        </w:rPr>
      </w:pPr>
      <w:r w:rsidRPr="001B1A25">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1B1A25" w:rsidRPr="001B1A25" w:rsidRDefault="001B1A25" w:rsidP="00983E44">
      <w:pPr>
        <w:widowControl/>
        <w:numPr>
          <w:ilvl w:val="0"/>
          <w:numId w:val="263"/>
        </w:numPr>
        <w:spacing w:after="0"/>
        <w:jc w:val="both"/>
        <w:rPr>
          <w:lang w:val="ru-RU"/>
        </w:rPr>
      </w:pPr>
      <w:r w:rsidRPr="001B1A25">
        <w:rPr>
          <w:rFonts w:ascii="Times New Roman" w:hAnsi="Times New Roman"/>
          <w:color w:val="000000"/>
          <w:sz w:val="28"/>
          <w:lang w:val="ru-RU"/>
        </w:rPr>
        <w:t>стремление к самовыражению в разных видах искусства.</w:t>
      </w: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5)</w:t>
      </w:r>
      <w:r w:rsidRPr="001B1A25">
        <w:rPr>
          <w:rFonts w:ascii="Times New Roman" w:hAnsi="Times New Roman"/>
          <w:color w:val="000000"/>
          <w:sz w:val="28"/>
          <w:lang w:val="ru-RU"/>
        </w:rPr>
        <w:t xml:space="preserve"> </w:t>
      </w:r>
      <w:r w:rsidRPr="001B1A25">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1B1A25" w:rsidRPr="001B1A25" w:rsidRDefault="001B1A25" w:rsidP="00983E44">
      <w:pPr>
        <w:widowControl/>
        <w:numPr>
          <w:ilvl w:val="0"/>
          <w:numId w:val="264"/>
        </w:numPr>
        <w:spacing w:after="0"/>
        <w:jc w:val="both"/>
      </w:pPr>
      <w:r w:rsidRPr="001B1A25">
        <w:rPr>
          <w:rFonts w:ascii="Times New Roman" w:hAnsi="Times New Roman"/>
          <w:color w:val="000000"/>
          <w:sz w:val="28"/>
        </w:rPr>
        <w:t>осознание ценности жизни;</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t>умение принимать себя и других, не осуждая;</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1B1A25" w:rsidRPr="001B1A25" w:rsidRDefault="001B1A25" w:rsidP="00983E44">
      <w:pPr>
        <w:widowControl/>
        <w:numPr>
          <w:ilvl w:val="0"/>
          <w:numId w:val="264"/>
        </w:numPr>
        <w:spacing w:after="0"/>
        <w:jc w:val="both"/>
        <w:rPr>
          <w:lang w:val="ru-RU"/>
        </w:rPr>
      </w:pPr>
      <w:r w:rsidRPr="001B1A25">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1B1A25" w:rsidRPr="001B1A25" w:rsidRDefault="001B1A25" w:rsidP="00AC30A5">
      <w:pPr>
        <w:widowControl/>
        <w:spacing w:after="0"/>
        <w:ind w:left="120"/>
        <w:jc w:val="both"/>
      </w:pPr>
      <w:r w:rsidRPr="001B1A25">
        <w:rPr>
          <w:rFonts w:ascii="Times New Roman" w:hAnsi="Times New Roman"/>
          <w:b/>
          <w:color w:val="000000"/>
          <w:sz w:val="28"/>
        </w:rPr>
        <w:t>6)</w:t>
      </w:r>
      <w:r w:rsidRPr="001B1A25">
        <w:rPr>
          <w:rFonts w:ascii="Times New Roman" w:hAnsi="Times New Roman"/>
          <w:color w:val="000000"/>
          <w:sz w:val="28"/>
        </w:rPr>
        <w:t xml:space="preserve"> </w:t>
      </w:r>
      <w:r w:rsidRPr="001B1A25">
        <w:rPr>
          <w:rFonts w:ascii="Times New Roman" w:hAnsi="Times New Roman"/>
          <w:b/>
          <w:color w:val="000000"/>
          <w:sz w:val="28"/>
        </w:rPr>
        <w:t>трудового воспитания:</w:t>
      </w:r>
    </w:p>
    <w:p w:rsidR="001B1A25" w:rsidRPr="001B1A25" w:rsidRDefault="001B1A25" w:rsidP="00983E44">
      <w:pPr>
        <w:widowControl/>
        <w:numPr>
          <w:ilvl w:val="0"/>
          <w:numId w:val="265"/>
        </w:numPr>
        <w:spacing w:after="0"/>
        <w:jc w:val="both"/>
        <w:rPr>
          <w:lang w:val="ru-RU"/>
        </w:rPr>
      </w:pPr>
      <w:r w:rsidRPr="001B1A25">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A25" w:rsidRPr="001B1A25" w:rsidRDefault="001B1A25" w:rsidP="00983E44">
      <w:pPr>
        <w:widowControl/>
        <w:numPr>
          <w:ilvl w:val="0"/>
          <w:numId w:val="265"/>
        </w:numPr>
        <w:spacing w:after="0"/>
        <w:jc w:val="both"/>
        <w:rPr>
          <w:lang w:val="ru-RU"/>
        </w:rPr>
      </w:pPr>
      <w:r w:rsidRPr="001B1A25">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B1A25" w:rsidRPr="001B1A25" w:rsidRDefault="001B1A25" w:rsidP="00983E44">
      <w:pPr>
        <w:widowControl/>
        <w:numPr>
          <w:ilvl w:val="0"/>
          <w:numId w:val="265"/>
        </w:numPr>
        <w:spacing w:after="0"/>
        <w:jc w:val="both"/>
        <w:rPr>
          <w:lang w:val="ru-RU"/>
        </w:rPr>
      </w:pPr>
      <w:r w:rsidRPr="001B1A25">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B1A25" w:rsidRPr="001B1A25" w:rsidRDefault="001B1A25" w:rsidP="00983E44">
      <w:pPr>
        <w:widowControl/>
        <w:numPr>
          <w:ilvl w:val="0"/>
          <w:numId w:val="265"/>
        </w:numPr>
        <w:spacing w:after="0"/>
        <w:jc w:val="both"/>
        <w:rPr>
          <w:lang w:val="ru-RU"/>
        </w:rPr>
      </w:pPr>
      <w:r w:rsidRPr="001B1A25">
        <w:rPr>
          <w:rFonts w:ascii="Times New Roman" w:hAnsi="Times New Roman"/>
          <w:color w:val="000000"/>
          <w:sz w:val="28"/>
          <w:lang w:val="ru-RU"/>
        </w:rPr>
        <w:t>готовность адаптироваться в профессиональной среде;</w:t>
      </w:r>
    </w:p>
    <w:p w:rsidR="001B1A25" w:rsidRPr="001B1A25" w:rsidRDefault="001B1A25" w:rsidP="00983E44">
      <w:pPr>
        <w:widowControl/>
        <w:numPr>
          <w:ilvl w:val="0"/>
          <w:numId w:val="265"/>
        </w:numPr>
        <w:spacing w:after="0"/>
        <w:jc w:val="both"/>
        <w:rPr>
          <w:lang w:val="ru-RU"/>
        </w:rPr>
      </w:pPr>
      <w:r w:rsidRPr="001B1A25">
        <w:rPr>
          <w:rFonts w:ascii="Times New Roman" w:hAnsi="Times New Roman"/>
          <w:color w:val="000000"/>
          <w:sz w:val="28"/>
          <w:lang w:val="ru-RU"/>
        </w:rPr>
        <w:t>уважение к труду и результатам трудовой деятельности;</w:t>
      </w:r>
    </w:p>
    <w:p w:rsidR="001B1A25" w:rsidRPr="001B1A25" w:rsidRDefault="001B1A25" w:rsidP="00983E44">
      <w:pPr>
        <w:widowControl/>
        <w:numPr>
          <w:ilvl w:val="0"/>
          <w:numId w:val="265"/>
        </w:numPr>
        <w:spacing w:after="0"/>
        <w:jc w:val="both"/>
        <w:rPr>
          <w:lang w:val="ru-RU"/>
        </w:rPr>
      </w:pPr>
      <w:r w:rsidRPr="001B1A25">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A25" w:rsidRPr="001B1A25" w:rsidRDefault="001B1A25" w:rsidP="00AC30A5">
      <w:pPr>
        <w:widowControl/>
        <w:spacing w:after="0"/>
        <w:ind w:left="120"/>
        <w:jc w:val="both"/>
      </w:pPr>
      <w:r w:rsidRPr="001B1A25">
        <w:rPr>
          <w:rFonts w:ascii="Times New Roman" w:hAnsi="Times New Roman"/>
          <w:b/>
          <w:color w:val="000000"/>
          <w:sz w:val="28"/>
        </w:rPr>
        <w:t>7)</w:t>
      </w:r>
      <w:r w:rsidRPr="001B1A25">
        <w:rPr>
          <w:rFonts w:ascii="Times New Roman" w:hAnsi="Times New Roman"/>
          <w:color w:val="000000"/>
          <w:sz w:val="28"/>
        </w:rPr>
        <w:t xml:space="preserve"> </w:t>
      </w:r>
      <w:r w:rsidRPr="001B1A25">
        <w:rPr>
          <w:rFonts w:ascii="Times New Roman" w:hAnsi="Times New Roman"/>
          <w:b/>
          <w:color w:val="000000"/>
          <w:sz w:val="28"/>
        </w:rPr>
        <w:t>экологического воспитания:</w:t>
      </w:r>
    </w:p>
    <w:p w:rsidR="001B1A25" w:rsidRPr="001B1A25" w:rsidRDefault="001B1A25" w:rsidP="00983E44">
      <w:pPr>
        <w:widowControl/>
        <w:numPr>
          <w:ilvl w:val="0"/>
          <w:numId w:val="266"/>
        </w:numPr>
        <w:spacing w:after="0"/>
        <w:jc w:val="both"/>
        <w:rPr>
          <w:lang w:val="ru-RU"/>
        </w:rPr>
      </w:pPr>
      <w:r w:rsidRPr="001B1A2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A25" w:rsidRPr="001B1A25" w:rsidRDefault="001B1A25" w:rsidP="00983E44">
      <w:pPr>
        <w:widowControl/>
        <w:numPr>
          <w:ilvl w:val="0"/>
          <w:numId w:val="266"/>
        </w:numPr>
        <w:spacing w:after="0"/>
        <w:jc w:val="both"/>
        <w:rPr>
          <w:lang w:val="ru-RU"/>
        </w:rPr>
      </w:pPr>
      <w:r w:rsidRPr="001B1A25">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B1A25" w:rsidRPr="001B1A25" w:rsidRDefault="001B1A25" w:rsidP="00983E44">
      <w:pPr>
        <w:widowControl/>
        <w:numPr>
          <w:ilvl w:val="0"/>
          <w:numId w:val="266"/>
        </w:numPr>
        <w:spacing w:after="0"/>
        <w:jc w:val="both"/>
        <w:rPr>
          <w:lang w:val="ru-RU"/>
        </w:rPr>
      </w:pPr>
      <w:r w:rsidRPr="001B1A25">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1B1A25" w:rsidRPr="001B1A25" w:rsidRDefault="001B1A25" w:rsidP="00983E44">
      <w:pPr>
        <w:widowControl/>
        <w:numPr>
          <w:ilvl w:val="0"/>
          <w:numId w:val="266"/>
        </w:numPr>
        <w:spacing w:after="0"/>
        <w:jc w:val="both"/>
        <w:rPr>
          <w:lang w:val="ru-RU"/>
        </w:rPr>
      </w:pPr>
      <w:r w:rsidRPr="001B1A25">
        <w:rPr>
          <w:rFonts w:ascii="Times New Roman" w:hAnsi="Times New Roman"/>
          <w:color w:val="000000"/>
          <w:sz w:val="28"/>
          <w:lang w:val="ru-RU"/>
        </w:rPr>
        <w:t>готовность к участию в практической деятельности экологической направленности.</w:t>
      </w:r>
    </w:p>
    <w:p w:rsidR="001B1A25" w:rsidRPr="001B1A25" w:rsidRDefault="001B1A25" w:rsidP="00AC30A5">
      <w:pPr>
        <w:widowControl/>
        <w:spacing w:after="0"/>
        <w:ind w:left="120"/>
        <w:jc w:val="both"/>
      </w:pPr>
      <w:r w:rsidRPr="001B1A25">
        <w:rPr>
          <w:rFonts w:ascii="Times New Roman" w:hAnsi="Times New Roman"/>
          <w:b/>
          <w:color w:val="000000"/>
          <w:sz w:val="28"/>
        </w:rPr>
        <w:t>8)</w:t>
      </w:r>
      <w:r w:rsidRPr="001B1A25">
        <w:rPr>
          <w:rFonts w:ascii="Times New Roman" w:hAnsi="Times New Roman"/>
          <w:color w:val="000000"/>
          <w:sz w:val="28"/>
        </w:rPr>
        <w:t xml:space="preserve"> </w:t>
      </w:r>
      <w:r w:rsidRPr="001B1A25">
        <w:rPr>
          <w:rFonts w:ascii="Times New Roman" w:hAnsi="Times New Roman"/>
          <w:b/>
          <w:color w:val="000000"/>
          <w:sz w:val="28"/>
        </w:rPr>
        <w:t>ценности научного познания:</w:t>
      </w:r>
    </w:p>
    <w:p w:rsidR="001B1A25" w:rsidRPr="001B1A25" w:rsidRDefault="001B1A25" w:rsidP="00983E44">
      <w:pPr>
        <w:widowControl/>
        <w:numPr>
          <w:ilvl w:val="0"/>
          <w:numId w:val="267"/>
        </w:numPr>
        <w:spacing w:after="0"/>
        <w:jc w:val="both"/>
        <w:rPr>
          <w:lang w:val="ru-RU"/>
        </w:rPr>
      </w:pPr>
      <w:r w:rsidRPr="001B1A25">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w:t>
      </w:r>
      <w:r w:rsidRPr="001B1A25">
        <w:rPr>
          <w:rFonts w:ascii="Times New Roman" w:hAnsi="Times New Roman"/>
          <w:color w:val="000000"/>
          <w:sz w:val="28"/>
          <w:lang w:val="ru-RU"/>
        </w:rPr>
        <w:lastRenderedPageBreak/>
        <w:t>природы и общества, взаимосвязях человека с природной и социальной средой;</w:t>
      </w:r>
    </w:p>
    <w:p w:rsidR="001B1A25" w:rsidRPr="001B1A25" w:rsidRDefault="001B1A25" w:rsidP="00983E44">
      <w:pPr>
        <w:widowControl/>
        <w:numPr>
          <w:ilvl w:val="0"/>
          <w:numId w:val="267"/>
        </w:numPr>
        <w:spacing w:after="0"/>
        <w:jc w:val="both"/>
        <w:rPr>
          <w:lang w:val="ru-RU"/>
        </w:rPr>
      </w:pPr>
      <w:r w:rsidRPr="001B1A25">
        <w:rPr>
          <w:rFonts w:ascii="Times New Roman" w:hAnsi="Times New Roman"/>
          <w:color w:val="000000"/>
          <w:sz w:val="28"/>
          <w:lang w:val="ru-RU"/>
        </w:rPr>
        <w:t>овладение языковой и читательской культурой как средством познания мира;</w:t>
      </w:r>
    </w:p>
    <w:p w:rsidR="001B1A25" w:rsidRPr="001B1A25" w:rsidRDefault="001B1A25" w:rsidP="00983E44">
      <w:pPr>
        <w:widowControl/>
        <w:numPr>
          <w:ilvl w:val="0"/>
          <w:numId w:val="267"/>
        </w:numPr>
        <w:spacing w:after="0"/>
        <w:jc w:val="both"/>
        <w:rPr>
          <w:lang w:val="ru-RU"/>
        </w:rPr>
      </w:pPr>
      <w:r w:rsidRPr="001B1A25">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9)</w:t>
      </w:r>
      <w:r w:rsidRPr="001B1A25">
        <w:rPr>
          <w:rFonts w:ascii="Times New Roman" w:hAnsi="Times New Roman"/>
          <w:color w:val="000000"/>
          <w:sz w:val="28"/>
          <w:lang w:val="ru-RU"/>
        </w:rPr>
        <w:t xml:space="preserve"> </w:t>
      </w:r>
      <w:r w:rsidRPr="001B1A25">
        <w:rPr>
          <w:rFonts w:ascii="Times New Roman" w:hAnsi="Times New Roman"/>
          <w:b/>
          <w:color w:val="000000"/>
          <w:sz w:val="28"/>
          <w:lang w:val="ru-RU"/>
        </w:rPr>
        <w:t>адаптации обучающегося к изменяющимся условиям социальной и природной среды:</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умение анализировать и выявлять взаимосвязи природы, общества и экономики;</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lastRenderedPageBreak/>
        <w:t>способность обучающихся осознавать стрессовую ситуацию, оценивать происходящие изменения и их последствия;</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1B1A25" w:rsidRPr="001B1A25" w:rsidRDefault="001B1A25" w:rsidP="00983E44">
      <w:pPr>
        <w:widowControl/>
        <w:numPr>
          <w:ilvl w:val="0"/>
          <w:numId w:val="268"/>
        </w:numPr>
        <w:spacing w:after="0"/>
        <w:jc w:val="both"/>
        <w:rPr>
          <w:lang w:val="ru-RU"/>
        </w:rPr>
      </w:pPr>
      <w:r w:rsidRPr="001B1A25">
        <w:rPr>
          <w:rFonts w:ascii="Times New Roman" w:hAnsi="Times New Roman"/>
          <w:color w:val="000000"/>
          <w:sz w:val="28"/>
          <w:lang w:val="ru-RU"/>
        </w:rPr>
        <w:t>быть готовым действовать в отсутствие гарантий успеха.</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МЕТАПРЕДМЕТНЫЕ РЕЗУЛЬТАТЫ</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Познавательные универсальные учебные действия</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Базовые логические действия:</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выявлять и характеризовать существенные признаки объектов (явлений);</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предлагать критерии для выявления закономерностей и противоречий;</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выявлять дефицит информации, данных, необходимых для решения поставленной задачи;</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выявлять причинно-следственные связи при изучении явлений и процессов;</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B1A25" w:rsidRPr="001B1A25" w:rsidRDefault="001B1A25" w:rsidP="00983E44">
      <w:pPr>
        <w:widowControl/>
        <w:numPr>
          <w:ilvl w:val="0"/>
          <w:numId w:val="269"/>
        </w:numPr>
        <w:spacing w:after="0"/>
        <w:jc w:val="both"/>
        <w:rPr>
          <w:lang w:val="ru-RU"/>
        </w:rPr>
      </w:pPr>
      <w:r w:rsidRPr="001B1A25">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A25" w:rsidRPr="001B1A25" w:rsidRDefault="001B1A25" w:rsidP="00AC30A5">
      <w:pPr>
        <w:widowControl/>
        <w:spacing w:after="0"/>
        <w:ind w:left="120"/>
        <w:jc w:val="both"/>
      </w:pPr>
      <w:r w:rsidRPr="001B1A25">
        <w:rPr>
          <w:rFonts w:ascii="Times New Roman" w:hAnsi="Times New Roman"/>
          <w:b/>
          <w:color w:val="000000"/>
          <w:sz w:val="28"/>
        </w:rPr>
        <w:t>Базовые исследовательские действия:</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использовать вопросы как исследовательский инструмент познания;</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B1A25" w:rsidRPr="001B1A25" w:rsidRDefault="001B1A25" w:rsidP="00983E44">
      <w:pPr>
        <w:widowControl/>
        <w:numPr>
          <w:ilvl w:val="0"/>
          <w:numId w:val="270"/>
        </w:numPr>
        <w:spacing w:after="0"/>
        <w:jc w:val="both"/>
        <w:rPr>
          <w:lang w:val="ru-RU"/>
        </w:rPr>
      </w:pPr>
      <w:r w:rsidRPr="001B1A2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A25" w:rsidRPr="001B1A25" w:rsidRDefault="001B1A25" w:rsidP="00AC30A5">
      <w:pPr>
        <w:widowControl/>
        <w:spacing w:after="0"/>
        <w:ind w:left="120"/>
        <w:jc w:val="both"/>
      </w:pPr>
      <w:r w:rsidRPr="001B1A25">
        <w:rPr>
          <w:rFonts w:ascii="Times New Roman" w:hAnsi="Times New Roman"/>
          <w:b/>
          <w:color w:val="000000"/>
          <w:sz w:val="28"/>
        </w:rPr>
        <w:t>Работа с информацией:</w:t>
      </w:r>
    </w:p>
    <w:p w:rsidR="001B1A25" w:rsidRPr="001B1A25" w:rsidRDefault="001B1A25" w:rsidP="00983E44">
      <w:pPr>
        <w:widowControl/>
        <w:numPr>
          <w:ilvl w:val="0"/>
          <w:numId w:val="271"/>
        </w:numPr>
        <w:spacing w:after="0"/>
        <w:jc w:val="both"/>
        <w:rPr>
          <w:lang w:val="ru-RU"/>
        </w:rPr>
      </w:pPr>
      <w:r w:rsidRPr="001B1A2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A25" w:rsidRPr="001B1A25" w:rsidRDefault="001B1A25" w:rsidP="00983E44">
      <w:pPr>
        <w:widowControl/>
        <w:numPr>
          <w:ilvl w:val="0"/>
          <w:numId w:val="271"/>
        </w:numPr>
        <w:spacing w:after="0"/>
        <w:jc w:val="both"/>
        <w:rPr>
          <w:lang w:val="ru-RU"/>
        </w:rPr>
      </w:pPr>
      <w:r w:rsidRPr="001B1A2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B1A25" w:rsidRPr="001B1A25" w:rsidRDefault="001B1A25" w:rsidP="00983E44">
      <w:pPr>
        <w:widowControl/>
        <w:numPr>
          <w:ilvl w:val="0"/>
          <w:numId w:val="271"/>
        </w:numPr>
        <w:spacing w:after="0"/>
        <w:jc w:val="both"/>
        <w:rPr>
          <w:lang w:val="ru-RU"/>
        </w:rPr>
      </w:pPr>
      <w:r w:rsidRPr="001B1A2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B1A25" w:rsidRPr="001B1A25" w:rsidRDefault="001B1A25" w:rsidP="00983E44">
      <w:pPr>
        <w:widowControl/>
        <w:numPr>
          <w:ilvl w:val="0"/>
          <w:numId w:val="271"/>
        </w:numPr>
        <w:spacing w:after="0"/>
        <w:jc w:val="both"/>
        <w:rPr>
          <w:lang w:val="ru-RU"/>
        </w:rPr>
      </w:pPr>
      <w:r w:rsidRPr="001B1A2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A25" w:rsidRPr="001B1A25" w:rsidRDefault="001B1A25" w:rsidP="00983E44">
      <w:pPr>
        <w:widowControl/>
        <w:numPr>
          <w:ilvl w:val="0"/>
          <w:numId w:val="271"/>
        </w:numPr>
        <w:spacing w:after="0"/>
        <w:jc w:val="both"/>
        <w:rPr>
          <w:lang w:val="ru-RU"/>
        </w:rPr>
      </w:pPr>
      <w:r w:rsidRPr="001B1A25">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1B1A25" w:rsidRPr="001B1A25" w:rsidRDefault="001B1A25" w:rsidP="00983E44">
      <w:pPr>
        <w:widowControl/>
        <w:numPr>
          <w:ilvl w:val="0"/>
          <w:numId w:val="271"/>
        </w:numPr>
        <w:spacing w:after="0"/>
        <w:jc w:val="both"/>
        <w:rPr>
          <w:lang w:val="ru-RU"/>
        </w:rPr>
      </w:pPr>
      <w:r w:rsidRPr="001B1A25">
        <w:rPr>
          <w:rFonts w:ascii="Times New Roman" w:hAnsi="Times New Roman"/>
          <w:color w:val="000000"/>
          <w:sz w:val="28"/>
          <w:lang w:val="ru-RU"/>
        </w:rPr>
        <w:t>эффективно запоминать и систематизировать информацию.</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Коммуникативные универсальные учебные действия</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Общение:</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выражать себя (свою точку зрения) в устных и письменных текстах;</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1B1A25" w:rsidRPr="001B1A25" w:rsidRDefault="001B1A25" w:rsidP="00983E44">
      <w:pPr>
        <w:widowControl/>
        <w:numPr>
          <w:ilvl w:val="0"/>
          <w:numId w:val="272"/>
        </w:numPr>
        <w:spacing w:after="0"/>
        <w:jc w:val="both"/>
        <w:rPr>
          <w:lang w:val="ru-RU"/>
        </w:rPr>
      </w:pPr>
      <w:r w:rsidRPr="001B1A2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Регулятивные универсальные учебные действия</w:t>
      </w:r>
    </w:p>
    <w:p w:rsidR="001B1A25" w:rsidRPr="001B1A25" w:rsidRDefault="001B1A25" w:rsidP="00AC30A5">
      <w:pPr>
        <w:widowControl/>
        <w:spacing w:after="0"/>
        <w:ind w:firstLine="600"/>
        <w:jc w:val="both"/>
        <w:rPr>
          <w:lang w:val="ru-RU"/>
        </w:rPr>
      </w:pPr>
      <w:r w:rsidRPr="001B1A25">
        <w:rPr>
          <w:rFonts w:ascii="Times New Roman" w:hAnsi="Times New Roman"/>
          <w:b/>
          <w:color w:val="000000"/>
          <w:sz w:val="28"/>
          <w:lang w:val="ru-RU"/>
        </w:rPr>
        <w:t>Совместная деятельность</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w:t>
      </w:r>
      <w:r w:rsidRPr="001B1A25">
        <w:rPr>
          <w:rFonts w:ascii="Times New Roman" w:hAnsi="Times New Roman"/>
          <w:color w:val="000000"/>
          <w:sz w:val="28"/>
          <w:lang w:val="ru-RU"/>
        </w:rPr>
        <w:lastRenderedPageBreak/>
        <w:t>договариваться, обсуждать процесс и результат совместной работы;</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1B1A25" w:rsidRPr="001B1A25" w:rsidRDefault="001B1A25" w:rsidP="00983E44">
      <w:pPr>
        <w:widowControl/>
        <w:numPr>
          <w:ilvl w:val="0"/>
          <w:numId w:val="273"/>
        </w:numPr>
        <w:spacing w:after="0"/>
        <w:jc w:val="both"/>
        <w:rPr>
          <w:lang w:val="ru-RU"/>
        </w:rPr>
      </w:pPr>
      <w:r w:rsidRPr="001B1A25">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A25" w:rsidRPr="001B1A25" w:rsidRDefault="001B1A25" w:rsidP="00AC30A5">
      <w:pPr>
        <w:widowControl/>
        <w:spacing w:after="0"/>
        <w:ind w:firstLine="600"/>
        <w:jc w:val="both"/>
      </w:pPr>
      <w:r w:rsidRPr="001B1A25">
        <w:rPr>
          <w:rFonts w:ascii="Times New Roman" w:hAnsi="Times New Roman"/>
          <w:b/>
          <w:color w:val="333333"/>
          <w:sz w:val="28"/>
        </w:rPr>
        <w:t>Самоорганизация</w:t>
      </w:r>
    </w:p>
    <w:p w:rsidR="001B1A25" w:rsidRPr="001B1A25" w:rsidRDefault="001B1A25" w:rsidP="00983E44">
      <w:pPr>
        <w:widowControl/>
        <w:numPr>
          <w:ilvl w:val="0"/>
          <w:numId w:val="274"/>
        </w:numPr>
        <w:spacing w:after="0"/>
        <w:jc w:val="both"/>
        <w:rPr>
          <w:lang w:val="ru-RU"/>
        </w:rPr>
      </w:pPr>
      <w:r w:rsidRPr="001B1A25">
        <w:rPr>
          <w:rFonts w:ascii="Times New Roman" w:hAnsi="Times New Roman"/>
          <w:color w:val="000000"/>
          <w:sz w:val="28"/>
          <w:lang w:val="ru-RU"/>
        </w:rPr>
        <w:t>выявлять проблемы для решения в жизненных и учебных ситуациях;</w:t>
      </w:r>
    </w:p>
    <w:p w:rsidR="001B1A25" w:rsidRPr="001B1A25" w:rsidRDefault="001B1A25" w:rsidP="00983E44">
      <w:pPr>
        <w:widowControl/>
        <w:numPr>
          <w:ilvl w:val="0"/>
          <w:numId w:val="274"/>
        </w:numPr>
        <w:spacing w:after="0"/>
        <w:jc w:val="both"/>
        <w:rPr>
          <w:lang w:val="ru-RU"/>
        </w:rPr>
      </w:pPr>
      <w:r w:rsidRPr="001B1A2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B1A25" w:rsidRPr="001B1A25" w:rsidRDefault="001B1A25" w:rsidP="00983E44">
      <w:pPr>
        <w:widowControl/>
        <w:numPr>
          <w:ilvl w:val="0"/>
          <w:numId w:val="274"/>
        </w:numPr>
        <w:spacing w:after="0"/>
        <w:jc w:val="both"/>
        <w:rPr>
          <w:lang w:val="ru-RU"/>
        </w:rPr>
      </w:pPr>
      <w:r w:rsidRPr="001B1A2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A25" w:rsidRPr="001B1A25" w:rsidRDefault="001B1A25" w:rsidP="00983E44">
      <w:pPr>
        <w:widowControl/>
        <w:numPr>
          <w:ilvl w:val="0"/>
          <w:numId w:val="274"/>
        </w:numPr>
        <w:spacing w:after="0"/>
        <w:jc w:val="both"/>
        <w:rPr>
          <w:lang w:val="ru-RU"/>
        </w:rPr>
      </w:pPr>
      <w:r w:rsidRPr="001B1A2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A25" w:rsidRPr="001B1A25" w:rsidRDefault="001B1A25" w:rsidP="00983E44">
      <w:pPr>
        <w:widowControl/>
        <w:numPr>
          <w:ilvl w:val="0"/>
          <w:numId w:val="274"/>
        </w:numPr>
        <w:spacing w:after="0"/>
        <w:jc w:val="both"/>
        <w:rPr>
          <w:lang w:val="ru-RU"/>
        </w:rPr>
      </w:pPr>
      <w:r w:rsidRPr="001B1A25">
        <w:rPr>
          <w:rFonts w:ascii="Times New Roman" w:hAnsi="Times New Roman"/>
          <w:color w:val="000000"/>
          <w:sz w:val="28"/>
          <w:lang w:val="ru-RU"/>
        </w:rPr>
        <w:t>проводить выбор и брать ответственность за решение.</w:t>
      </w:r>
    </w:p>
    <w:p w:rsidR="001B1A25" w:rsidRPr="001B1A25" w:rsidRDefault="001B1A25" w:rsidP="00AC30A5">
      <w:pPr>
        <w:widowControl/>
        <w:spacing w:after="0"/>
        <w:ind w:firstLine="600"/>
        <w:jc w:val="both"/>
      </w:pPr>
      <w:r w:rsidRPr="001B1A25">
        <w:rPr>
          <w:rFonts w:ascii="Times New Roman" w:hAnsi="Times New Roman"/>
          <w:b/>
          <w:color w:val="000000"/>
          <w:sz w:val="28"/>
        </w:rPr>
        <w:t>Самоконтроль</w:t>
      </w:r>
    </w:p>
    <w:p w:rsidR="001B1A25" w:rsidRPr="001B1A25" w:rsidRDefault="001B1A25" w:rsidP="00983E44">
      <w:pPr>
        <w:widowControl/>
        <w:numPr>
          <w:ilvl w:val="0"/>
          <w:numId w:val="275"/>
        </w:numPr>
        <w:spacing w:after="0"/>
        <w:jc w:val="both"/>
        <w:rPr>
          <w:lang w:val="ru-RU"/>
        </w:rPr>
      </w:pPr>
      <w:r w:rsidRPr="001B1A25">
        <w:rPr>
          <w:rFonts w:ascii="Times New Roman" w:hAnsi="Times New Roman"/>
          <w:color w:val="000000"/>
          <w:sz w:val="28"/>
          <w:lang w:val="ru-RU"/>
        </w:rPr>
        <w:t>владеть способами самоконтроля, самомотивации и рефлексии;</w:t>
      </w:r>
    </w:p>
    <w:p w:rsidR="001B1A25" w:rsidRPr="001B1A25" w:rsidRDefault="001B1A25" w:rsidP="00983E44">
      <w:pPr>
        <w:widowControl/>
        <w:numPr>
          <w:ilvl w:val="0"/>
          <w:numId w:val="275"/>
        </w:numPr>
        <w:spacing w:after="0"/>
        <w:jc w:val="both"/>
        <w:rPr>
          <w:lang w:val="ru-RU"/>
        </w:rPr>
      </w:pPr>
      <w:r w:rsidRPr="001B1A25">
        <w:rPr>
          <w:rFonts w:ascii="Times New Roman" w:hAnsi="Times New Roman"/>
          <w:color w:val="000000"/>
          <w:sz w:val="28"/>
          <w:lang w:val="ru-RU"/>
        </w:rPr>
        <w:t>давать оценку ситуации и предлагать план её изменения;</w:t>
      </w:r>
    </w:p>
    <w:p w:rsidR="001B1A25" w:rsidRPr="001B1A25" w:rsidRDefault="001B1A25" w:rsidP="00983E44">
      <w:pPr>
        <w:widowControl/>
        <w:numPr>
          <w:ilvl w:val="0"/>
          <w:numId w:val="275"/>
        </w:numPr>
        <w:spacing w:after="0"/>
        <w:jc w:val="both"/>
        <w:rPr>
          <w:lang w:val="ru-RU"/>
        </w:rPr>
      </w:pPr>
      <w:r w:rsidRPr="001B1A25">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A25" w:rsidRPr="001B1A25" w:rsidRDefault="001B1A25" w:rsidP="00983E44">
      <w:pPr>
        <w:widowControl/>
        <w:numPr>
          <w:ilvl w:val="0"/>
          <w:numId w:val="275"/>
        </w:numPr>
        <w:spacing w:after="0"/>
        <w:jc w:val="both"/>
        <w:rPr>
          <w:lang w:val="ru-RU"/>
        </w:rPr>
      </w:pPr>
      <w:r w:rsidRPr="001B1A2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B1A25" w:rsidRPr="001B1A25" w:rsidRDefault="001B1A25" w:rsidP="00983E44">
      <w:pPr>
        <w:widowControl/>
        <w:numPr>
          <w:ilvl w:val="0"/>
          <w:numId w:val="275"/>
        </w:numPr>
        <w:spacing w:after="0"/>
        <w:jc w:val="both"/>
        <w:rPr>
          <w:lang w:val="ru-RU"/>
        </w:rPr>
      </w:pPr>
      <w:r w:rsidRPr="001B1A2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B1A25" w:rsidRPr="001B1A25" w:rsidRDefault="001B1A25" w:rsidP="00983E44">
      <w:pPr>
        <w:widowControl/>
        <w:numPr>
          <w:ilvl w:val="0"/>
          <w:numId w:val="275"/>
        </w:numPr>
        <w:spacing w:after="0"/>
        <w:jc w:val="both"/>
        <w:rPr>
          <w:lang w:val="ru-RU"/>
        </w:rPr>
      </w:pPr>
      <w:r w:rsidRPr="001B1A25">
        <w:rPr>
          <w:rFonts w:ascii="Times New Roman" w:hAnsi="Times New Roman"/>
          <w:color w:val="000000"/>
          <w:sz w:val="28"/>
          <w:lang w:val="ru-RU"/>
        </w:rPr>
        <w:t>оценивать соответствие результата цели и условиям.</w:t>
      </w:r>
    </w:p>
    <w:p w:rsidR="00324897" w:rsidRDefault="00324897" w:rsidP="00AC30A5">
      <w:pPr>
        <w:widowControl/>
        <w:spacing w:after="0"/>
        <w:ind w:firstLine="600"/>
        <w:jc w:val="both"/>
        <w:rPr>
          <w:rFonts w:ascii="Times New Roman" w:hAnsi="Times New Roman"/>
          <w:b/>
          <w:color w:val="000000"/>
          <w:sz w:val="28"/>
          <w:lang w:val="ru-RU"/>
        </w:rPr>
      </w:pPr>
    </w:p>
    <w:p w:rsidR="00324897" w:rsidRDefault="00324897" w:rsidP="00AC30A5">
      <w:pPr>
        <w:widowControl/>
        <w:spacing w:after="0"/>
        <w:ind w:firstLine="600"/>
        <w:jc w:val="both"/>
        <w:rPr>
          <w:rFonts w:ascii="Times New Roman" w:hAnsi="Times New Roman"/>
          <w:b/>
          <w:color w:val="000000"/>
          <w:sz w:val="28"/>
          <w:lang w:val="ru-RU"/>
        </w:rPr>
      </w:pPr>
    </w:p>
    <w:p w:rsidR="001B1A25" w:rsidRPr="001B1A25" w:rsidRDefault="001B1A25" w:rsidP="00AC30A5">
      <w:pPr>
        <w:widowControl/>
        <w:spacing w:after="0"/>
        <w:ind w:firstLine="600"/>
        <w:jc w:val="both"/>
      </w:pPr>
      <w:r w:rsidRPr="001B1A25">
        <w:rPr>
          <w:rFonts w:ascii="Times New Roman" w:hAnsi="Times New Roman"/>
          <w:b/>
          <w:color w:val="000000"/>
          <w:sz w:val="28"/>
        </w:rPr>
        <w:t xml:space="preserve">Эмоциональный интеллект </w:t>
      </w:r>
    </w:p>
    <w:p w:rsidR="001B1A25" w:rsidRPr="001B1A25" w:rsidRDefault="001B1A25" w:rsidP="00983E44">
      <w:pPr>
        <w:widowControl/>
        <w:numPr>
          <w:ilvl w:val="0"/>
          <w:numId w:val="276"/>
        </w:numPr>
        <w:spacing w:after="0"/>
        <w:jc w:val="both"/>
        <w:rPr>
          <w:lang w:val="ru-RU"/>
        </w:rPr>
      </w:pPr>
      <w:r w:rsidRPr="001B1A25">
        <w:rPr>
          <w:rFonts w:ascii="Times New Roman" w:hAnsi="Times New Roman"/>
          <w:color w:val="000000"/>
          <w:sz w:val="28"/>
          <w:lang w:val="ru-RU"/>
        </w:rPr>
        <w:t>различать, называть и управлять собственными эмоциями и эмоциями других;</w:t>
      </w:r>
    </w:p>
    <w:p w:rsidR="001B1A25" w:rsidRPr="001B1A25" w:rsidRDefault="001B1A25" w:rsidP="00983E44">
      <w:pPr>
        <w:widowControl/>
        <w:numPr>
          <w:ilvl w:val="0"/>
          <w:numId w:val="276"/>
        </w:numPr>
        <w:spacing w:after="0"/>
        <w:jc w:val="both"/>
        <w:rPr>
          <w:lang w:val="ru-RU"/>
        </w:rPr>
      </w:pPr>
      <w:r w:rsidRPr="001B1A25">
        <w:rPr>
          <w:rFonts w:ascii="Times New Roman" w:hAnsi="Times New Roman"/>
          <w:color w:val="000000"/>
          <w:sz w:val="28"/>
          <w:lang w:val="ru-RU"/>
        </w:rPr>
        <w:t>выявлять и анализировать причины эмоций;</w:t>
      </w:r>
    </w:p>
    <w:p w:rsidR="001B1A25" w:rsidRPr="001B1A25" w:rsidRDefault="001B1A25" w:rsidP="00983E44">
      <w:pPr>
        <w:widowControl/>
        <w:numPr>
          <w:ilvl w:val="0"/>
          <w:numId w:val="276"/>
        </w:numPr>
        <w:spacing w:after="0"/>
        <w:jc w:val="both"/>
        <w:rPr>
          <w:lang w:val="ru-RU"/>
        </w:rPr>
      </w:pPr>
      <w:r w:rsidRPr="001B1A25">
        <w:rPr>
          <w:rFonts w:ascii="Times New Roman" w:hAnsi="Times New Roman"/>
          <w:color w:val="000000"/>
          <w:sz w:val="28"/>
          <w:lang w:val="ru-RU"/>
        </w:rPr>
        <w:t>ставить себя на место другого человека, понимать мотивы и намерения другого;</w:t>
      </w:r>
    </w:p>
    <w:p w:rsidR="001B1A25" w:rsidRPr="001B1A25" w:rsidRDefault="001B1A25" w:rsidP="00983E44">
      <w:pPr>
        <w:widowControl/>
        <w:numPr>
          <w:ilvl w:val="0"/>
          <w:numId w:val="276"/>
        </w:numPr>
        <w:spacing w:after="0"/>
        <w:jc w:val="both"/>
      </w:pPr>
      <w:r w:rsidRPr="001B1A25">
        <w:rPr>
          <w:rFonts w:ascii="Times New Roman" w:hAnsi="Times New Roman"/>
          <w:color w:val="000000"/>
          <w:sz w:val="28"/>
        </w:rPr>
        <w:t>регулировать способ выражения эмоций.</w:t>
      </w:r>
    </w:p>
    <w:p w:rsidR="001B1A25" w:rsidRPr="001B1A25" w:rsidRDefault="001B1A25" w:rsidP="00AC30A5">
      <w:pPr>
        <w:widowControl/>
        <w:spacing w:after="0"/>
        <w:ind w:firstLine="600"/>
        <w:jc w:val="both"/>
      </w:pPr>
      <w:r w:rsidRPr="001B1A25">
        <w:rPr>
          <w:rFonts w:ascii="Times New Roman" w:hAnsi="Times New Roman"/>
          <w:b/>
          <w:color w:val="000000"/>
          <w:sz w:val="28"/>
        </w:rPr>
        <w:t>Принимать себя и других</w:t>
      </w:r>
    </w:p>
    <w:p w:rsidR="001B1A25" w:rsidRPr="001B1A25" w:rsidRDefault="001B1A25" w:rsidP="00983E44">
      <w:pPr>
        <w:widowControl/>
        <w:numPr>
          <w:ilvl w:val="0"/>
          <w:numId w:val="277"/>
        </w:numPr>
        <w:spacing w:after="0"/>
        <w:jc w:val="both"/>
        <w:rPr>
          <w:lang w:val="ru-RU"/>
        </w:rPr>
      </w:pPr>
      <w:r w:rsidRPr="001B1A25">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1B1A25" w:rsidRPr="001B1A25" w:rsidRDefault="001B1A25" w:rsidP="00983E44">
      <w:pPr>
        <w:widowControl/>
        <w:numPr>
          <w:ilvl w:val="0"/>
          <w:numId w:val="277"/>
        </w:numPr>
        <w:spacing w:after="0"/>
        <w:jc w:val="both"/>
        <w:rPr>
          <w:lang w:val="ru-RU"/>
        </w:rPr>
      </w:pPr>
      <w:r w:rsidRPr="001B1A25">
        <w:rPr>
          <w:rFonts w:ascii="Times New Roman" w:hAnsi="Times New Roman"/>
          <w:color w:val="000000"/>
          <w:sz w:val="28"/>
          <w:lang w:val="ru-RU"/>
        </w:rPr>
        <w:t>принимать себя и других, не осуждая;</w:t>
      </w:r>
    </w:p>
    <w:p w:rsidR="001B1A25" w:rsidRPr="001B1A25" w:rsidRDefault="001B1A25" w:rsidP="00983E44">
      <w:pPr>
        <w:widowControl/>
        <w:numPr>
          <w:ilvl w:val="0"/>
          <w:numId w:val="277"/>
        </w:numPr>
        <w:spacing w:after="0"/>
        <w:jc w:val="both"/>
      </w:pPr>
      <w:r w:rsidRPr="001B1A25">
        <w:rPr>
          <w:rFonts w:ascii="Times New Roman" w:hAnsi="Times New Roman"/>
          <w:color w:val="000000"/>
          <w:sz w:val="28"/>
        </w:rPr>
        <w:t>открытость себе и другим;</w:t>
      </w:r>
    </w:p>
    <w:p w:rsidR="001B1A25" w:rsidRPr="001B1A25" w:rsidRDefault="001B1A25" w:rsidP="00983E44">
      <w:pPr>
        <w:widowControl/>
        <w:numPr>
          <w:ilvl w:val="0"/>
          <w:numId w:val="277"/>
        </w:numPr>
        <w:spacing w:after="0"/>
        <w:jc w:val="both"/>
        <w:rPr>
          <w:lang w:val="ru-RU"/>
        </w:rPr>
      </w:pPr>
      <w:r w:rsidRPr="001B1A25">
        <w:rPr>
          <w:rFonts w:ascii="Times New Roman" w:hAnsi="Times New Roman"/>
          <w:color w:val="000000"/>
          <w:sz w:val="28"/>
          <w:lang w:val="ru-RU"/>
        </w:rPr>
        <w:t>осознавать невозможность контролировать всё вокруг.</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left="120"/>
        <w:jc w:val="both"/>
        <w:rPr>
          <w:lang w:val="ru-RU"/>
        </w:rPr>
      </w:pPr>
      <w:r w:rsidRPr="001B1A25">
        <w:rPr>
          <w:rFonts w:ascii="Times New Roman" w:hAnsi="Times New Roman"/>
          <w:b/>
          <w:color w:val="000000"/>
          <w:sz w:val="28"/>
          <w:lang w:val="ru-RU"/>
        </w:rPr>
        <w:t>ПРЕДМЕТНЫЕ РЕЗУЛЬТАТЫ</w:t>
      </w:r>
    </w:p>
    <w:p w:rsidR="001B1A25" w:rsidRPr="001B1A25" w:rsidRDefault="001B1A25" w:rsidP="00AC30A5">
      <w:pPr>
        <w:widowControl/>
        <w:spacing w:after="0"/>
        <w:ind w:left="120"/>
        <w:jc w:val="both"/>
        <w:rPr>
          <w:lang w:val="ru-RU"/>
        </w:rPr>
      </w:pP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B1A25">
        <w:rPr>
          <w:rFonts w:ascii="Times New Roman" w:hAnsi="Times New Roman"/>
          <w:b/>
          <w:i/>
          <w:color w:val="000000"/>
          <w:sz w:val="28"/>
          <w:lang w:val="ru-RU"/>
        </w:rPr>
        <w:t>в 5 классе</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 владеть основными видами речевой деятельности: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w:t>
      </w:r>
      <w:r w:rsidRPr="001B1A25">
        <w:rPr>
          <w:rFonts w:ascii="Times New Roman" w:hAnsi="Times New Roman"/>
          <w:color w:val="000000"/>
          <w:sz w:val="28"/>
          <w:lang w:val="ru-RU"/>
        </w:rPr>
        <w:lastRenderedPageBreak/>
        <w:t>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орфографическими навыками: правильно писать изученные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B1A25">
        <w:rPr>
          <w:rFonts w:ascii="Times New Roman" w:hAnsi="Times New Roman"/>
          <w:color w:val="000000"/>
          <w:sz w:val="28"/>
        </w:rPr>
        <w:t>er</w:t>
      </w:r>
      <w:r w:rsidRPr="001B1A25">
        <w:rPr>
          <w:rFonts w:ascii="Times New Roman" w:hAnsi="Times New Roman"/>
          <w:color w:val="000000"/>
          <w:sz w:val="28"/>
          <w:lang w:val="ru-RU"/>
        </w:rPr>
        <w:t>/-</w:t>
      </w:r>
      <w:r w:rsidRPr="001B1A25">
        <w:rPr>
          <w:rFonts w:ascii="Times New Roman" w:hAnsi="Times New Roman"/>
          <w:color w:val="000000"/>
          <w:sz w:val="28"/>
        </w:rPr>
        <w:t>or</w:t>
      </w:r>
      <w:r w:rsidRPr="001B1A25">
        <w:rPr>
          <w:rFonts w:ascii="Times New Roman" w:hAnsi="Times New Roman"/>
          <w:color w:val="000000"/>
          <w:sz w:val="28"/>
          <w:lang w:val="ru-RU"/>
        </w:rPr>
        <w:t>, -</w:t>
      </w:r>
      <w:r w:rsidRPr="001B1A25">
        <w:rPr>
          <w:rFonts w:ascii="Times New Roman" w:hAnsi="Times New Roman"/>
          <w:color w:val="000000"/>
          <w:sz w:val="28"/>
        </w:rPr>
        <w:t>ist</w:t>
      </w:r>
      <w:r w:rsidRPr="001B1A25">
        <w:rPr>
          <w:rFonts w:ascii="Times New Roman" w:hAnsi="Times New Roman"/>
          <w:color w:val="000000"/>
          <w:sz w:val="28"/>
          <w:lang w:val="ru-RU"/>
        </w:rPr>
        <w:t>, -</w:t>
      </w:r>
      <w:r w:rsidRPr="001B1A25">
        <w:rPr>
          <w:rFonts w:ascii="Times New Roman" w:hAnsi="Times New Roman"/>
          <w:color w:val="000000"/>
          <w:sz w:val="28"/>
        </w:rPr>
        <w:t>sion</w:t>
      </w:r>
      <w:r w:rsidRPr="001B1A25">
        <w:rPr>
          <w:rFonts w:ascii="Times New Roman" w:hAnsi="Times New Roman"/>
          <w:color w:val="000000"/>
          <w:sz w:val="28"/>
          <w:lang w:val="ru-RU"/>
        </w:rPr>
        <w:t>/-</w:t>
      </w:r>
      <w:r w:rsidRPr="001B1A25">
        <w:rPr>
          <w:rFonts w:ascii="Times New Roman" w:hAnsi="Times New Roman"/>
          <w:color w:val="000000"/>
          <w:sz w:val="28"/>
        </w:rPr>
        <w:t>tion</w:t>
      </w:r>
      <w:r w:rsidRPr="001B1A25">
        <w:rPr>
          <w:rFonts w:ascii="Times New Roman" w:hAnsi="Times New Roman"/>
          <w:color w:val="000000"/>
          <w:sz w:val="28"/>
          <w:lang w:val="ru-RU"/>
        </w:rPr>
        <w:t>, имена прилагательные с суффиксами -</w:t>
      </w:r>
      <w:r w:rsidRPr="001B1A25">
        <w:rPr>
          <w:rFonts w:ascii="Times New Roman" w:hAnsi="Times New Roman"/>
          <w:color w:val="000000"/>
          <w:sz w:val="28"/>
        </w:rPr>
        <w:t>ful</w:t>
      </w:r>
      <w:r w:rsidRPr="001B1A25">
        <w:rPr>
          <w:rFonts w:ascii="Times New Roman" w:hAnsi="Times New Roman"/>
          <w:color w:val="000000"/>
          <w:sz w:val="28"/>
          <w:lang w:val="ru-RU"/>
        </w:rPr>
        <w:t>, -</w:t>
      </w:r>
      <w:r w:rsidRPr="001B1A25">
        <w:rPr>
          <w:rFonts w:ascii="Times New Roman" w:hAnsi="Times New Roman"/>
          <w:color w:val="000000"/>
          <w:sz w:val="28"/>
        </w:rPr>
        <w:t>ian</w:t>
      </w:r>
      <w:r w:rsidRPr="001B1A25">
        <w:rPr>
          <w:rFonts w:ascii="Times New Roman" w:hAnsi="Times New Roman"/>
          <w:color w:val="000000"/>
          <w:sz w:val="28"/>
          <w:lang w:val="ru-RU"/>
        </w:rPr>
        <w:t>/-</w:t>
      </w:r>
      <w:r w:rsidRPr="001B1A25">
        <w:rPr>
          <w:rFonts w:ascii="Times New Roman" w:hAnsi="Times New Roman"/>
          <w:color w:val="000000"/>
          <w:sz w:val="28"/>
        </w:rPr>
        <w:t>an</w:t>
      </w:r>
      <w:r w:rsidRPr="001B1A25">
        <w:rPr>
          <w:rFonts w:ascii="Times New Roman" w:hAnsi="Times New Roman"/>
          <w:color w:val="000000"/>
          <w:sz w:val="28"/>
          <w:lang w:val="ru-RU"/>
        </w:rPr>
        <w:t>, наречия с суффиксом -</w:t>
      </w:r>
      <w:r w:rsidRPr="001B1A25">
        <w:rPr>
          <w:rFonts w:ascii="Times New Roman" w:hAnsi="Times New Roman"/>
          <w:color w:val="000000"/>
          <w:sz w:val="28"/>
        </w:rPr>
        <w:t>ly</w:t>
      </w:r>
      <w:r w:rsidRPr="001B1A25">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sidRPr="001B1A25">
        <w:rPr>
          <w:rFonts w:ascii="Times New Roman" w:hAnsi="Times New Roman"/>
          <w:color w:val="000000"/>
          <w:sz w:val="28"/>
        </w:rPr>
        <w:t>un</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предложения с несколькими обстоятельствами, следующими в определённом порядке;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вопросительные предложения (альтернативный и разделительный вопросы в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w:t>
      </w:r>
      <w:r w:rsidRPr="001B1A25">
        <w:rPr>
          <w:rFonts w:ascii="Times New Roman" w:hAnsi="Times New Roman"/>
          <w:color w:val="000000"/>
          <w:sz w:val="28"/>
        </w:rPr>
        <w:t>Future</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имена существительные с причастиями настоящего и прошедшего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5) владеть социокультурными знаниями и умениями: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страны (стран)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B1A25">
        <w:rPr>
          <w:rFonts w:ascii="Times New Roman" w:hAnsi="Times New Roman"/>
          <w:b/>
          <w:i/>
          <w:color w:val="000000"/>
          <w:sz w:val="28"/>
          <w:lang w:val="ru-RU"/>
        </w:rPr>
        <w:t>в 6 классе: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 владеть основными видами речевой деятельности: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sidRPr="001B1A25">
        <w:rPr>
          <w:rFonts w:ascii="Times New Roman" w:hAnsi="Times New Roman"/>
          <w:color w:val="000000"/>
          <w:sz w:val="28"/>
          <w:lang w:val="ru-RU"/>
        </w:rPr>
        <w:lastRenderedPageBreak/>
        <w:t>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орфографическими навыками: правильно писать изученные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владеть пунктуационными навыками: использовать точку, вопросительный и восклицательный знаки в конце предложения, запятую </w:t>
      </w:r>
      <w:r w:rsidRPr="001B1A25">
        <w:rPr>
          <w:rFonts w:ascii="Times New Roman" w:hAnsi="Times New Roman"/>
          <w:color w:val="000000"/>
          <w:sz w:val="28"/>
          <w:lang w:val="ru-RU"/>
        </w:rPr>
        <w:lastRenderedPageBreak/>
        <w:t>при перечислении и обращении, апостроф, пунктуационно правильно оформлять электронное сообщение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1B1A25">
        <w:rPr>
          <w:rFonts w:ascii="Times New Roman" w:hAnsi="Times New Roman"/>
          <w:color w:val="000000"/>
          <w:sz w:val="28"/>
        </w:rPr>
        <w:t>ing</w:t>
      </w:r>
      <w:r w:rsidRPr="001B1A25">
        <w:rPr>
          <w:rFonts w:ascii="Times New Roman" w:hAnsi="Times New Roman"/>
          <w:color w:val="000000"/>
          <w:sz w:val="28"/>
          <w:lang w:val="ru-RU"/>
        </w:rPr>
        <w:t>, имена прилагательные с помощью суффиксов -</w:t>
      </w:r>
      <w:r w:rsidRPr="001B1A25">
        <w:rPr>
          <w:rFonts w:ascii="Times New Roman" w:hAnsi="Times New Roman"/>
          <w:color w:val="000000"/>
          <w:sz w:val="28"/>
        </w:rPr>
        <w:t>ing</w:t>
      </w:r>
      <w:r w:rsidRPr="001B1A25">
        <w:rPr>
          <w:rFonts w:ascii="Times New Roman" w:hAnsi="Times New Roman"/>
          <w:color w:val="000000"/>
          <w:sz w:val="28"/>
          <w:lang w:val="ru-RU"/>
        </w:rPr>
        <w:t>, -</w:t>
      </w:r>
      <w:r w:rsidRPr="001B1A25">
        <w:rPr>
          <w:rFonts w:ascii="Times New Roman" w:hAnsi="Times New Roman"/>
          <w:color w:val="000000"/>
          <w:sz w:val="28"/>
        </w:rPr>
        <w:t>less</w:t>
      </w:r>
      <w:r w:rsidRPr="001B1A25">
        <w:rPr>
          <w:rFonts w:ascii="Times New Roman" w:hAnsi="Times New Roman"/>
          <w:color w:val="000000"/>
          <w:sz w:val="28"/>
          <w:lang w:val="ru-RU"/>
        </w:rPr>
        <w:t>, -</w:t>
      </w:r>
      <w:r w:rsidRPr="001B1A25">
        <w:rPr>
          <w:rFonts w:ascii="Times New Roman" w:hAnsi="Times New Roman"/>
          <w:color w:val="000000"/>
          <w:sz w:val="28"/>
        </w:rPr>
        <w:t>ive</w:t>
      </w:r>
      <w:r w:rsidRPr="001B1A25">
        <w:rPr>
          <w:rFonts w:ascii="Times New Roman" w:hAnsi="Times New Roman"/>
          <w:color w:val="000000"/>
          <w:sz w:val="28"/>
          <w:lang w:val="ru-RU"/>
        </w:rPr>
        <w:t>, -</w:t>
      </w:r>
      <w:r w:rsidRPr="001B1A25">
        <w:rPr>
          <w:rFonts w:ascii="Times New Roman" w:hAnsi="Times New Roman"/>
          <w:color w:val="000000"/>
          <w:sz w:val="28"/>
        </w:rPr>
        <w:t>al</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sidRPr="001B1A25">
        <w:rPr>
          <w:rFonts w:ascii="Times New Roman" w:hAnsi="Times New Roman"/>
          <w:color w:val="000000"/>
          <w:sz w:val="28"/>
        </w:rPr>
        <w:t>who</w:t>
      </w:r>
      <w:r w:rsidRPr="001B1A25">
        <w:rPr>
          <w:rFonts w:ascii="Times New Roman" w:hAnsi="Times New Roman"/>
          <w:color w:val="000000"/>
          <w:sz w:val="28"/>
          <w:lang w:val="ru-RU"/>
        </w:rPr>
        <w:t xml:space="preserve">, </w:t>
      </w:r>
      <w:r w:rsidRPr="001B1A25">
        <w:rPr>
          <w:rFonts w:ascii="Times New Roman" w:hAnsi="Times New Roman"/>
          <w:color w:val="000000"/>
          <w:sz w:val="28"/>
        </w:rPr>
        <w:t>which</w:t>
      </w:r>
      <w:r w:rsidRPr="001B1A25">
        <w:rPr>
          <w:rFonts w:ascii="Times New Roman" w:hAnsi="Times New Roman"/>
          <w:color w:val="000000"/>
          <w:sz w:val="28"/>
          <w:lang w:val="ru-RU"/>
        </w:rPr>
        <w:t xml:space="preserve">, </w:t>
      </w:r>
      <w:r w:rsidRPr="001B1A25">
        <w:rPr>
          <w:rFonts w:ascii="Times New Roman" w:hAnsi="Times New Roman"/>
          <w:color w:val="000000"/>
          <w:sz w:val="28"/>
        </w:rPr>
        <w:t>that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сложноподчинённые предложения с придаточными времени с союзами </w:t>
      </w:r>
      <w:r w:rsidRPr="001B1A25">
        <w:rPr>
          <w:rFonts w:ascii="Times New Roman" w:hAnsi="Times New Roman"/>
          <w:color w:val="000000"/>
          <w:sz w:val="28"/>
        </w:rPr>
        <w:t>for</w:t>
      </w:r>
      <w:r w:rsidRPr="001B1A25">
        <w:rPr>
          <w:rFonts w:ascii="Times New Roman" w:hAnsi="Times New Roman"/>
          <w:color w:val="000000"/>
          <w:sz w:val="28"/>
          <w:lang w:val="ru-RU"/>
        </w:rPr>
        <w:t xml:space="preserve">, </w:t>
      </w:r>
      <w:r w:rsidRPr="001B1A25">
        <w:rPr>
          <w:rFonts w:ascii="Times New Roman" w:hAnsi="Times New Roman"/>
          <w:color w:val="000000"/>
          <w:sz w:val="28"/>
        </w:rPr>
        <w:t>since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конструкциями </w:t>
      </w:r>
      <w:r w:rsidRPr="001B1A25">
        <w:rPr>
          <w:rFonts w:ascii="Times New Roman" w:hAnsi="Times New Roman"/>
          <w:color w:val="000000"/>
          <w:sz w:val="28"/>
        </w:rPr>
        <w:t>as</w:t>
      </w:r>
      <w:r w:rsidRPr="001B1A25">
        <w:rPr>
          <w:rFonts w:ascii="Times New Roman" w:hAnsi="Times New Roman"/>
          <w:color w:val="000000"/>
          <w:sz w:val="28"/>
          <w:lang w:val="ru-RU"/>
        </w:rPr>
        <w:t xml:space="preserve"> … </w:t>
      </w:r>
      <w:r w:rsidRPr="001B1A25">
        <w:rPr>
          <w:rFonts w:ascii="Times New Roman" w:hAnsi="Times New Roman"/>
          <w:color w:val="000000"/>
          <w:sz w:val="28"/>
        </w:rPr>
        <w:t>as</w:t>
      </w:r>
      <w:r w:rsidRPr="001B1A25">
        <w:rPr>
          <w:rFonts w:ascii="Times New Roman" w:hAnsi="Times New Roman"/>
          <w:color w:val="000000"/>
          <w:sz w:val="28"/>
          <w:lang w:val="ru-RU"/>
        </w:rPr>
        <w:t xml:space="preserve">, </w:t>
      </w:r>
      <w:r w:rsidRPr="001B1A25">
        <w:rPr>
          <w:rFonts w:ascii="Times New Roman" w:hAnsi="Times New Roman"/>
          <w:color w:val="000000"/>
          <w:sz w:val="28"/>
        </w:rPr>
        <w:t>not</w:t>
      </w:r>
      <w:r w:rsidRPr="001B1A25">
        <w:rPr>
          <w:rFonts w:ascii="Times New Roman" w:hAnsi="Times New Roman"/>
          <w:color w:val="000000"/>
          <w:sz w:val="28"/>
          <w:lang w:val="ru-RU"/>
        </w:rPr>
        <w:t xml:space="preserve"> </w:t>
      </w:r>
      <w:r w:rsidRPr="001B1A25">
        <w:rPr>
          <w:rFonts w:ascii="Times New Roman" w:hAnsi="Times New Roman"/>
          <w:color w:val="000000"/>
          <w:sz w:val="28"/>
        </w:rPr>
        <w:t>so</w:t>
      </w:r>
      <w:r w:rsidRPr="001B1A25">
        <w:rPr>
          <w:rFonts w:ascii="Times New Roman" w:hAnsi="Times New Roman"/>
          <w:color w:val="000000"/>
          <w:sz w:val="28"/>
          <w:lang w:val="ru-RU"/>
        </w:rPr>
        <w:t xml:space="preserve"> … </w:t>
      </w:r>
      <w:r w:rsidRPr="001B1A25">
        <w:rPr>
          <w:rFonts w:ascii="Times New Roman" w:hAnsi="Times New Roman"/>
          <w:color w:val="000000"/>
          <w:sz w:val="28"/>
        </w:rPr>
        <w:t>as</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pPr>
      <w:r w:rsidRPr="001B1A25">
        <w:rPr>
          <w:rFonts w:ascii="Times New Roman" w:hAnsi="Times New Roman"/>
          <w:color w:val="000000"/>
          <w:sz w:val="28"/>
        </w:rPr>
        <w:t>модальные глаголы и их эквиваленты (can/be able to, must/ have to, may, should, need);</w:t>
      </w:r>
    </w:p>
    <w:p w:rsidR="001B1A25" w:rsidRPr="001B1A25" w:rsidRDefault="001B1A25" w:rsidP="00AC30A5">
      <w:pPr>
        <w:widowControl/>
        <w:spacing w:after="0"/>
        <w:ind w:firstLine="600"/>
        <w:jc w:val="both"/>
      </w:pPr>
      <w:r w:rsidRPr="001B1A25">
        <w:rPr>
          <w:rFonts w:ascii="Times New Roman" w:hAnsi="Times New Roman"/>
          <w:color w:val="000000"/>
          <w:sz w:val="28"/>
        </w:rPr>
        <w:t>cлова, выражающие количество (little/a little, few/a few);</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возвратные, неопределённые местоимения </w:t>
      </w:r>
      <w:r w:rsidRPr="001B1A25">
        <w:rPr>
          <w:rFonts w:ascii="Times New Roman" w:hAnsi="Times New Roman"/>
          <w:color w:val="000000"/>
          <w:sz w:val="28"/>
        </w:rPr>
        <w:t>some</w:t>
      </w:r>
      <w:r w:rsidRPr="001B1A25">
        <w:rPr>
          <w:rFonts w:ascii="Times New Roman" w:hAnsi="Times New Roman"/>
          <w:color w:val="000000"/>
          <w:sz w:val="28"/>
          <w:lang w:val="ru-RU"/>
        </w:rPr>
        <w:t xml:space="preserve">, </w:t>
      </w:r>
      <w:r w:rsidRPr="001B1A25">
        <w:rPr>
          <w:rFonts w:ascii="Times New Roman" w:hAnsi="Times New Roman"/>
          <w:color w:val="000000"/>
          <w:sz w:val="28"/>
        </w:rPr>
        <w:t>any</w:t>
      </w:r>
      <w:r w:rsidRPr="001B1A25">
        <w:rPr>
          <w:rFonts w:ascii="Times New Roman" w:hAnsi="Times New Roman"/>
          <w:color w:val="000000"/>
          <w:sz w:val="28"/>
          <w:lang w:val="ru-RU"/>
        </w:rPr>
        <w:t xml:space="preserve"> и их производные (</w:t>
      </w:r>
      <w:r w:rsidRPr="001B1A25">
        <w:rPr>
          <w:rFonts w:ascii="Times New Roman" w:hAnsi="Times New Roman"/>
          <w:color w:val="000000"/>
          <w:sz w:val="28"/>
        </w:rPr>
        <w:t>somebody</w:t>
      </w:r>
      <w:r w:rsidRPr="001B1A25">
        <w:rPr>
          <w:rFonts w:ascii="Times New Roman" w:hAnsi="Times New Roman"/>
          <w:color w:val="000000"/>
          <w:sz w:val="28"/>
          <w:lang w:val="ru-RU"/>
        </w:rPr>
        <w:t xml:space="preserve">, </w:t>
      </w:r>
      <w:r w:rsidRPr="001B1A25">
        <w:rPr>
          <w:rFonts w:ascii="Times New Roman" w:hAnsi="Times New Roman"/>
          <w:color w:val="000000"/>
          <w:sz w:val="28"/>
        </w:rPr>
        <w:t>anybody</w:t>
      </w:r>
      <w:r w:rsidRPr="001B1A25">
        <w:rPr>
          <w:rFonts w:ascii="Times New Roman" w:hAnsi="Times New Roman"/>
          <w:color w:val="000000"/>
          <w:sz w:val="28"/>
          <w:lang w:val="ru-RU"/>
        </w:rPr>
        <w:t xml:space="preserve">; </w:t>
      </w:r>
      <w:r w:rsidRPr="001B1A25">
        <w:rPr>
          <w:rFonts w:ascii="Times New Roman" w:hAnsi="Times New Roman"/>
          <w:color w:val="000000"/>
          <w:sz w:val="28"/>
        </w:rPr>
        <w:t>something</w:t>
      </w:r>
      <w:r w:rsidRPr="001B1A25">
        <w:rPr>
          <w:rFonts w:ascii="Times New Roman" w:hAnsi="Times New Roman"/>
          <w:color w:val="000000"/>
          <w:sz w:val="28"/>
          <w:lang w:val="ru-RU"/>
        </w:rPr>
        <w:t xml:space="preserve">, </w:t>
      </w:r>
      <w:r w:rsidRPr="001B1A25">
        <w:rPr>
          <w:rFonts w:ascii="Times New Roman" w:hAnsi="Times New Roman"/>
          <w:color w:val="000000"/>
          <w:sz w:val="28"/>
        </w:rPr>
        <w:t>anything</w:t>
      </w:r>
      <w:r w:rsidRPr="001B1A25">
        <w:rPr>
          <w:rFonts w:ascii="Times New Roman" w:hAnsi="Times New Roman"/>
          <w:color w:val="000000"/>
          <w:sz w:val="28"/>
          <w:lang w:val="ru-RU"/>
        </w:rPr>
        <w:t xml:space="preserve">, </w:t>
      </w:r>
      <w:r w:rsidRPr="001B1A25">
        <w:rPr>
          <w:rFonts w:ascii="Times New Roman" w:hAnsi="Times New Roman"/>
          <w:color w:val="000000"/>
          <w:sz w:val="28"/>
        </w:rPr>
        <w:t>etc</w:t>
      </w:r>
      <w:r w:rsidRPr="001B1A25">
        <w:rPr>
          <w:rFonts w:ascii="Times New Roman" w:hAnsi="Times New Roman"/>
          <w:color w:val="000000"/>
          <w:sz w:val="28"/>
          <w:lang w:val="ru-RU"/>
        </w:rPr>
        <w:t xml:space="preserve">.), </w:t>
      </w:r>
      <w:r w:rsidRPr="001B1A25">
        <w:rPr>
          <w:rFonts w:ascii="Times New Roman" w:hAnsi="Times New Roman"/>
          <w:color w:val="000000"/>
          <w:sz w:val="28"/>
        </w:rPr>
        <w:t>every</w:t>
      </w:r>
      <w:r w:rsidRPr="001B1A25">
        <w:rPr>
          <w:rFonts w:ascii="Times New Roman" w:hAnsi="Times New Roman"/>
          <w:color w:val="000000"/>
          <w:sz w:val="28"/>
          <w:lang w:val="ru-RU"/>
        </w:rPr>
        <w:t xml:space="preserve"> и производные (</w:t>
      </w:r>
      <w:r w:rsidRPr="001B1A25">
        <w:rPr>
          <w:rFonts w:ascii="Times New Roman" w:hAnsi="Times New Roman"/>
          <w:color w:val="000000"/>
          <w:sz w:val="28"/>
        </w:rPr>
        <w:t>everybody</w:t>
      </w:r>
      <w:r w:rsidRPr="001B1A25">
        <w:rPr>
          <w:rFonts w:ascii="Times New Roman" w:hAnsi="Times New Roman"/>
          <w:color w:val="000000"/>
          <w:sz w:val="28"/>
          <w:lang w:val="ru-RU"/>
        </w:rPr>
        <w:t xml:space="preserve">, </w:t>
      </w:r>
      <w:r w:rsidRPr="001B1A25">
        <w:rPr>
          <w:rFonts w:ascii="Times New Roman" w:hAnsi="Times New Roman"/>
          <w:color w:val="000000"/>
          <w:sz w:val="28"/>
        </w:rPr>
        <w:t>everything</w:t>
      </w:r>
      <w:r w:rsidRPr="001B1A25">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числительные для обозначения дат и больших чисел (100–1000);</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5) владеть социокультурными знаниями и умениями: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B1A25">
        <w:rPr>
          <w:rFonts w:ascii="Times New Roman" w:hAnsi="Times New Roman"/>
          <w:b/>
          <w:i/>
          <w:color w:val="000000"/>
          <w:sz w:val="28"/>
          <w:lang w:val="ru-RU"/>
        </w:rPr>
        <w:t>в 7 классе: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 владеть основными видами речевой деятельности: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sidRPr="001B1A25">
        <w:rPr>
          <w:rFonts w:ascii="Times New Roman" w:hAnsi="Times New Roman"/>
          <w:color w:val="000000"/>
          <w:sz w:val="28"/>
          <w:lang w:val="ru-RU"/>
        </w:rPr>
        <w:lastRenderedPageBreak/>
        <w:t>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орфографическими навыками: правильно писать изученные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владеть пунктуационными навыками: использовать точку, вопросительный и восклицательный знаки в конце предложения, запятую </w:t>
      </w:r>
      <w:r w:rsidRPr="001B1A25">
        <w:rPr>
          <w:rFonts w:ascii="Times New Roman" w:hAnsi="Times New Roman"/>
          <w:color w:val="000000"/>
          <w:sz w:val="28"/>
          <w:lang w:val="ru-RU"/>
        </w:rPr>
        <w:lastRenderedPageBreak/>
        <w:t>при перечислении и обращении, апостроф, пунктуационно правильно оформлять электронное сообщение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B1A25">
        <w:rPr>
          <w:rFonts w:ascii="Times New Roman" w:hAnsi="Times New Roman"/>
          <w:color w:val="000000"/>
          <w:sz w:val="28"/>
        </w:rPr>
        <w:t>ness</w:t>
      </w:r>
      <w:r w:rsidRPr="001B1A25">
        <w:rPr>
          <w:rFonts w:ascii="Times New Roman" w:hAnsi="Times New Roman"/>
          <w:color w:val="000000"/>
          <w:sz w:val="28"/>
          <w:lang w:val="ru-RU"/>
        </w:rPr>
        <w:t>, -</w:t>
      </w:r>
      <w:r w:rsidRPr="001B1A25">
        <w:rPr>
          <w:rFonts w:ascii="Times New Roman" w:hAnsi="Times New Roman"/>
          <w:color w:val="000000"/>
          <w:sz w:val="28"/>
        </w:rPr>
        <w:t>ment</w:t>
      </w:r>
      <w:r w:rsidRPr="001B1A25">
        <w:rPr>
          <w:rFonts w:ascii="Times New Roman" w:hAnsi="Times New Roman"/>
          <w:color w:val="000000"/>
          <w:sz w:val="28"/>
          <w:lang w:val="ru-RU"/>
        </w:rPr>
        <w:t>, имена прилагательные с помощью суффиксов -</w:t>
      </w:r>
      <w:r w:rsidRPr="001B1A25">
        <w:rPr>
          <w:rFonts w:ascii="Times New Roman" w:hAnsi="Times New Roman"/>
          <w:color w:val="000000"/>
          <w:sz w:val="28"/>
        </w:rPr>
        <w:t>ous</w:t>
      </w:r>
      <w:r w:rsidRPr="001B1A25">
        <w:rPr>
          <w:rFonts w:ascii="Times New Roman" w:hAnsi="Times New Roman"/>
          <w:color w:val="000000"/>
          <w:sz w:val="28"/>
          <w:lang w:val="ru-RU"/>
        </w:rPr>
        <w:t>, -</w:t>
      </w:r>
      <w:r w:rsidRPr="001B1A25">
        <w:rPr>
          <w:rFonts w:ascii="Times New Roman" w:hAnsi="Times New Roman"/>
          <w:color w:val="000000"/>
          <w:sz w:val="28"/>
        </w:rPr>
        <w:t>ly</w:t>
      </w:r>
      <w:r w:rsidRPr="001B1A25">
        <w:rPr>
          <w:rFonts w:ascii="Times New Roman" w:hAnsi="Times New Roman"/>
          <w:color w:val="000000"/>
          <w:sz w:val="28"/>
          <w:lang w:val="ru-RU"/>
        </w:rPr>
        <w:t>, -</w:t>
      </w:r>
      <w:r w:rsidRPr="001B1A25">
        <w:rPr>
          <w:rFonts w:ascii="Times New Roman" w:hAnsi="Times New Roman"/>
          <w:color w:val="000000"/>
          <w:sz w:val="28"/>
        </w:rPr>
        <w:t>y</w:t>
      </w:r>
      <w:r w:rsidRPr="001B1A25">
        <w:rPr>
          <w:rFonts w:ascii="Times New Roman" w:hAnsi="Times New Roman"/>
          <w:color w:val="000000"/>
          <w:sz w:val="28"/>
          <w:lang w:val="ru-RU"/>
        </w:rPr>
        <w:t xml:space="preserve">, имена прилагательные и наречия с помощью отрицательных префиксов </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im</w:t>
      </w:r>
      <w:r w:rsidRPr="001B1A25">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sidRPr="001B1A25">
        <w:rPr>
          <w:rFonts w:ascii="Times New Roman" w:hAnsi="Times New Roman"/>
          <w:color w:val="000000"/>
          <w:sz w:val="28"/>
        </w:rPr>
        <w:t>ed</w:t>
      </w:r>
      <w:r w:rsidRPr="001B1A25">
        <w:rPr>
          <w:rFonts w:ascii="Times New Roman" w:hAnsi="Times New Roman"/>
          <w:color w:val="000000"/>
          <w:sz w:val="28"/>
          <w:lang w:val="ru-RU"/>
        </w:rPr>
        <w:t xml:space="preserve"> (</w:t>
      </w:r>
      <w:r w:rsidRPr="001B1A25">
        <w:rPr>
          <w:rFonts w:ascii="Times New Roman" w:hAnsi="Times New Roman"/>
          <w:color w:val="000000"/>
          <w:sz w:val="28"/>
        </w:rPr>
        <w:t>blue</w:t>
      </w:r>
      <w:r w:rsidRPr="001B1A25">
        <w:rPr>
          <w:rFonts w:ascii="Times New Roman" w:hAnsi="Times New Roman"/>
          <w:color w:val="000000"/>
          <w:sz w:val="28"/>
          <w:lang w:val="ru-RU"/>
        </w:rPr>
        <w:t>-</w:t>
      </w:r>
      <w:r w:rsidRPr="001B1A25">
        <w:rPr>
          <w:rFonts w:ascii="Times New Roman" w:hAnsi="Times New Roman"/>
          <w:color w:val="000000"/>
          <w:sz w:val="28"/>
        </w:rPr>
        <w:t>eyed</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предложения со сложным дополнением (</w:t>
      </w:r>
      <w:r w:rsidRPr="001B1A25">
        <w:rPr>
          <w:rFonts w:ascii="Times New Roman" w:hAnsi="Times New Roman"/>
          <w:color w:val="000000"/>
          <w:sz w:val="28"/>
        </w:rPr>
        <w:t>Complex</w:t>
      </w:r>
      <w:r w:rsidRPr="001B1A25">
        <w:rPr>
          <w:rFonts w:ascii="Times New Roman" w:hAnsi="Times New Roman"/>
          <w:color w:val="000000"/>
          <w:sz w:val="28"/>
          <w:lang w:val="ru-RU"/>
        </w:rPr>
        <w:t xml:space="preserve"> </w:t>
      </w:r>
      <w:r w:rsidRPr="001B1A25">
        <w:rPr>
          <w:rFonts w:ascii="Times New Roman" w:hAnsi="Times New Roman"/>
          <w:color w:val="000000"/>
          <w:sz w:val="28"/>
        </w:rPr>
        <w:t>Object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условные предложения реального (</w:t>
      </w:r>
      <w:r w:rsidRPr="001B1A25">
        <w:rPr>
          <w:rFonts w:ascii="Times New Roman" w:hAnsi="Times New Roman"/>
          <w:color w:val="000000"/>
          <w:sz w:val="28"/>
        </w:rPr>
        <w:t>Conditional</w:t>
      </w:r>
      <w:r w:rsidRPr="001B1A25">
        <w:rPr>
          <w:rFonts w:ascii="Times New Roman" w:hAnsi="Times New Roman"/>
          <w:color w:val="000000"/>
          <w:sz w:val="28"/>
          <w:lang w:val="ru-RU"/>
        </w:rPr>
        <w:t xml:space="preserve"> 0, </w:t>
      </w:r>
      <w:r w:rsidRPr="001B1A25">
        <w:rPr>
          <w:rFonts w:ascii="Times New Roman" w:hAnsi="Times New Roman"/>
          <w:color w:val="000000"/>
          <w:sz w:val="28"/>
        </w:rPr>
        <w:t>Conditional</w:t>
      </w:r>
      <w:r w:rsidRPr="001B1A25">
        <w:rPr>
          <w:rFonts w:ascii="Times New Roman" w:hAnsi="Times New Roman"/>
          <w:color w:val="000000"/>
          <w:sz w:val="28"/>
          <w:lang w:val="ru-RU"/>
        </w:rPr>
        <w:t xml:space="preserve"> </w:t>
      </w:r>
      <w:r w:rsidRPr="001B1A25">
        <w:rPr>
          <w:rFonts w:ascii="Times New Roman" w:hAnsi="Times New Roman"/>
          <w:color w:val="000000"/>
          <w:sz w:val="28"/>
        </w:rPr>
        <w:t>I</w:t>
      </w:r>
      <w:r w:rsidRPr="001B1A25">
        <w:rPr>
          <w:rFonts w:ascii="Times New Roman" w:hAnsi="Times New Roman"/>
          <w:color w:val="000000"/>
          <w:sz w:val="28"/>
          <w:lang w:val="ru-RU"/>
        </w:rPr>
        <w:t>)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конструкцией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be</w:t>
      </w:r>
      <w:r w:rsidRPr="001B1A25">
        <w:rPr>
          <w:rFonts w:ascii="Times New Roman" w:hAnsi="Times New Roman"/>
          <w:color w:val="000000"/>
          <w:sz w:val="28"/>
          <w:lang w:val="ru-RU"/>
        </w:rPr>
        <w:t xml:space="preserve"> </w:t>
      </w:r>
      <w:r w:rsidRPr="001B1A25">
        <w:rPr>
          <w:rFonts w:ascii="Times New Roman" w:hAnsi="Times New Roman"/>
          <w:color w:val="000000"/>
          <w:sz w:val="28"/>
        </w:rPr>
        <w:t>going</w:t>
      </w:r>
      <w:r w:rsidRPr="001B1A25">
        <w:rPr>
          <w:rFonts w:ascii="Times New Roman" w:hAnsi="Times New Roman"/>
          <w:color w:val="000000"/>
          <w:sz w:val="28"/>
          <w:lang w:val="ru-RU"/>
        </w:rPr>
        <w:t xml:space="preserve"> </w:t>
      </w:r>
      <w:r w:rsidRPr="001B1A25">
        <w:rPr>
          <w:rFonts w:ascii="Times New Roman" w:hAnsi="Times New Roman"/>
          <w:color w:val="000000"/>
          <w:sz w:val="28"/>
        </w:rPr>
        <w:t>to</w:t>
      </w:r>
      <w:r w:rsidRPr="001B1A25">
        <w:rPr>
          <w:rFonts w:ascii="Times New Roman" w:hAnsi="Times New Roman"/>
          <w:color w:val="000000"/>
          <w:sz w:val="28"/>
          <w:lang w:val="ru-RU"/>
        </w:rPr>
        <w:t xml:space="preserve"> + инфинитив и формы </w:t>
      </w:r>
      <w:r w:rsidRPr="001B1A25">
        <w:rPr>
          <w:rFonts w:ascii="Times New Roman" w:hAnsi="Times New Roman"/>
          <w:color w:val="000000"/>
          <w:sz w:val="28"/>
        </w:rPr>
        <w:t>Future</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и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Continuous</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 xml:space="preserve"> для выражения будущего действия;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конструкцию </w:t>
      </w:r>
      <w:r w:rsidRPr="001B1A25">
        <w:rPr>
          <w:rFonts w:ascii="Times New Roman" w:hAnsi="Times New Roman"/>
          <w:color w:val="000000"/>
          <w:sz w:val="28"/>
        </w:rPr>
        <w:t>used</w:t>
      </w:r>
      <w:r w:rsidRPr="001B1A25">
        <w:rPr>
          <w:rFonts w:ascii="Times New Roman" w:hAnsi="Times New Roman"/>
          <w:color w:val="000000"/>
          <w:sz w:val="28"/>
          <w:lang w:val="ru-RU"/>
        </w:rPr>
        <w:t xml:space="preserve"> </w:t>
      </w:r>
      <w:r w:rsidRPr="001B1A25">
        <w:rPr>
          <w:rFonts w:ascii="Times New Roman" w:hAnsi="Times New Roman"/>
          <w:color w:val="000000"/>
          <w:sz w:val="28"/>
        </w:rPr>
        <w:t>to</w:t>
      </w:r>
      <w:r w:rsidRPr="001B1A25">
        <w:rPr>
          <w:rFonts w:ascii="Times New Roman" w:hAnsi="Times New Roman"/>
          <w:color w:val="000000"/>
          <w:sz w:val="28"/>
          <w:lang w:val="ru-RU"/>
        </w:rPr>
        <w:t xml:space="preserve"> + инфинитив глагола;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глаголы в наиболее употребительных формах страдательного залога (</w:t>
      </w:r>
      <w:r w:rsidRPr="001B1A25">
        <w:rPr>
          <w:rFonts w:ascii="Times New Roman" w:hAnsi="Times New Roman"/>
          <w:color w:val="000000"/>
          <w:sz w:val="28"/>
        </w:rPr>
        <w:t>Present</w:t>
      </w:r>
      <w:r w:rsidRPr="001B1A25">
        <w:rPr>
          <w:rFonts w:ascii="Times New Roman" w:hAnsi="Times New Roman"/>
          <w:color w:val="000000"/>
          <w:sz w:val="28"/>
          <w:lang w:val="ru-RU"/>
        </w:rPr>
        <w:t>/</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Simple</w:t>
      </w:r>
      <w:r w:rsidRPr="001B1A25">
        <w:rPr>
          <w:rFonts w:ascii="Times New Roman" w:hAnsi="Times New Roman"/>
          <w:color w:val="000000"/>
          <w:sz w:val="28"/>
          <w:lang w:val="ru-RU"/>
        </w:rPr>
        <w:t xml:space="preserve"> </w:t>
      </w:r>
      <w:r w:rsidRPr="001B1A25">
        <w:rPr>
          <w:rFonts w:ascii="Times New Roman" w:hAnsi="Times New Roman"/>
          <w:color w:val="000000"/>
          <w:sz w:val="28"/>
        </w:rPr>
        <w:t>Passive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предлоги, употребляемые с глаголами в страдательном залоге;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модальный глагол </w:t>
      </w:r>
      <w:r w:rsidRPr="001B1A25">
        <w:rPr>
          <w:rFonts w:ascii="Times New Roman" w:hAnsi="Times New Roman"/>
          <w:color w:val="000000"/>
          <w:sz w:val="28"/>
        </w:rPr>
        <w:t>might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наречия, совпадающие по форме с прилагательными (</w:t>
      </w:r>
      <w:r w:rsidRPr="001B1A25">
        <w:rPr>
          <w:rFonts w:ascii="Times New Roman" w:hAnsi="Times New Roman"/>
          <w:color w:val="000000"/>
          <w:sz w:val="28"/>
        </w:rPr>
        <w:t>fast</w:t>
      </w:r>
      <w:r w:rsidRPr="001B1A25">
        <w:rPr>
          <w:rFonts w:ascii="Times New Roman" w:hAnsi="Times New Roman"/>
          <w:color w:val="000000"/>
          <w:sz w:val="28"/>
          <w:lang w:val="ru-RU"/>
        </w:rPr>
        <w:t xml:space="preserve">, </w:t>
      </w:r>
      <w:r w:rsidRPr="001B1A25">
        <w:rPr>
          <w:rFonts w:ascii="Times New Roman" w:hAnsi="Times New Roman"/>
          <w:color w:val="000000"/>
          <w:sz w:val="28"/>
        </w:rPr>
        <w:t>high</w:t>
      </w:r>
      <w:r w:rsidRPr="001B1A25">
        <w:rPr>
          <w:rFonts w:ascii="Times New Roman" w:hAnsi="Times New Roman"/>
          <w:color w:val="000000"/>
          <w:sz w:val="28"/>
          <w:lang w:val="ru-RU"/>
        </w:rPr>
        <w:t xml:space="preserve">; </w:t>
      </w:r>
      <w:r w:rsidRPr="001B1A25">
        <w:rPr>
          <w:rFonts w:ascii="Times New Roman" w:hAnsi="Times New Roman"/>
          <w:color w:val="000000"/>
          <w:sz w:val="28"/>
        </w:rPr>
        <w:t>early</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pPr>
      <w:r w:rsidRPr="001B1A25">
        <w:rPr>
          <w:rFonts w:ascii="Times New Roman" w:hAnsi="Times New Roman"/>
          <w:color w:val="000000"/>
          <w:sz w:val="28"/>
        </w:rPr>
        <w:t>местоимения other/another, both, all, one;</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количественные числительные для обозначения больших чисел (до 1 000 000);</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5) владеть социокультурными знаниями и умениями: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Россию и страну (страны) изучаемого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B1A25">
        <w:rPr>
          <w:rFonts w:ascii="Times New Roman" w:hAnsi="Times New Roman"/>
          <w:b/>
          <w:i/>
          <w:color w:val="000000"/>
          <w:sz w:val="28"/>
          <w:lang w:val="ru-RU"/>
        </w:rPr>
        <w:t>в 8 классе</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 владеть основными видами речевой деятельности: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w:t>
      </w:r>
      <w:r w:rsidRPr="001B1A25">
        <w:rPr>
          <w:rFonts w:ascii="Times New Roman" w:hAnsi="Times New Roman"/>
          <w:color w:val="000000"/>
          <w:sz w:val="28"/>
          <w:lang w:val="ru-RU"/>
        </w:rPr>
        <w:lastRenderedPageBreak/>
        <w:t>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1B1A25">
        <w:rPr>
          <w:rFonts w:ascii="Times New Roman" w:hAnsi="Times New Roman"/>
          <w:color w:val="000000"/>
          <w:sz w:val="28"/>
        </w:rPr>
        <w:t>ity</w:t>
      </w:r>
      <w:r w:rsidRPr="001B1A25">
        <w:rPr>
          <w:rFonts w:ascii="Times New Roman" w:hAnsi="Times New Roman"/>
          <w:color w:val="000000"/>
          <w:sz w:val="28"/>
          <w:lang w:val="ru-RU"/>
        </w:rPr>
        <w:t>, -</w:t>
      </w:r>
      <w:r w:rsidRPr="001B1A25">
        <w:rPr>
          <w:rFonts w:ascii="Times New Roman" w:hAnsi="Times New Roman"/>
          <w:color w:val="000000"/>
          <w:sz w:val="28"/>
        </w:rPr>
        <w:t>ship</w:t>
      </w:r>
      <w:r w:rsidRPr="001B1A25">
        <w:rPr>
          <w:rFonts w:ascii="Times New Roman" w:hAnsi="Times New Roman"/>
          <w:color w:val="000000"/>
          <w:sz w:val="28"/>
          <w:lang w:val="ru-RU"/>
        </w:rPr>
        <w:t>, -</w:t>
      </w:r>
      <w:r w:rsidRPr="001B1A25">
        <w:rPr>
          <w:rFonts w:ascii="Times New Roman" w:hAnsi="Times New Roman"/>
          <w:color w:val="000000"/>
          <w:sz w:val="28"/>
        </w:rPr>
        <w:t>ance</w:t>
      </w:r>
      <w:r w:rsidRPr="001B1A25">
        <w:rPr>
          <w:rFonts w:ascii="Times New Roman" w:hAnsi="Times New Roman"/>
          <w:color w:val="000000"/>
          <w:sz w:val="28"/>
          <w:lang w:val="ru-RU"/>
        </w:rPr>
        <w:t>/-</w:t>
      </w:r>
      <w:r w:rsidRPr="001B1A25">
        <w:rPr>
          <w:rFonts w:ascii="Times New Roman" w:hAnsi="Times New Roman"/>
          <w:color w:val="000000"/>
          <w:sz w:val="28"/>
        </w:rPr>
        <w:t>ence</w:t>
      </w:r>
      <w:r w:rsidRPr="001B1A25">
        <w:rPr>
          <w:rFonts w:ascii="Times New Roman" w:hAnsi="Times New Roman"/>
          <w:color w:val="000000"/>
          <w:sz w:val="28"/>
          <w:lang w:val="ru-RU"/>
        </w:rPr>
        <w:t xml:space="preserve">, имена прилагательные с помощью префикса </w:t>
      </w:r>
      <w:r w:rsidRPr="001B1A25">
        <w:rPr>
          <w:rFonts w:ascii="Times New Roman" w:hAnsi="Times New Roman"/>
          <w:color w:val="000000"/>
          <w:sz w:val="28"/>
        </w:rPr>
        <w:t>inter</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walk</w:t>
      </w:r>
      <w:r w:rsidRPr="001B1A25">
        <w:rPr>
          <w:rFonts w:ascii="Times New Roman" w:hAnsi="Times New Roman"/>
          <w:color w:val="000000"/>
          <w:sz w:val="28"/>
          <w:lang w:val="ru-RU"/>
        </w:rPr>
        <w:t xml:space="preserve"> – </w:t>
      </w:r>
      <w:r w:rsidRPr="001B1A25">
        <w:rPr>
          <w:rFonts w:ascii="Times New Roman" w:hAnsi="Times New Roman"/>
          <w:color w:val="000000"/>
          <w:sz w:val="28"/>
        </w:rPr>
        <w:t>a</w:t>
      </w:r>
      <w:r w:rsidRPr="001B1A25">
        <w:rPr>
          <w:rFonts w:ascii="Times New Roman" w:hAnsi="Times New Roman"/>
          <w:color w:val="000000"/>
          <w:sz w:val="28"/>
          <w:lang w:val="ru-RU"/>
        </w:rPr>
        <w:t xml:space="preserve"> </w:t>
      </w:r>
      <w:r w:rsidRPr="001B1A25">
        <w:rPr>
          <w:rFonts w:ascii="Times New Roman" w:hAnsi="Times New Roman"/>
          <w:color w:val="000000"/>
          <w:sz w:val="28"/>
        </w:rPr>
        <w:t>walk</w:t>
      </w:r>
      <w:r w:rsidRPr="001B1A25">
        <w:rPr>
          <w:rFonts w:ascii="Times New Roman" w:hAnsi="Times New Roman"/>
          <w:color w:val="000000"/>
          <w:sz w:val="28"/>
          <w:lang w:val="ru-RU"/>
        </w:rPr>
        <w:t>), глагол от имени существительного (</w:t>
      </w:r>
      <w:r w:rsidRPr="001B1A25">
        <w:rPr>
          <w:rFonts w:ascii="Times New Roman" w:hAnsi="Times New Roman"/>
          <w:color w:val="000000"/>
          <w:sz w:val="28"/>
        </w:rPr>
        <w:t>a</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 xml:space="preserve"> –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present</w:t>
      </w:r>
      <w:r w:rsidRPr="001B1A25">
        <w:rPr>
          <w:rFonts w:ascii="Times New Roman" w:hAnsi="Times New Roman"/>
          <w:color w:val="000000"/>
          <w:sz w:val="28"/>
          <w:lang w:val="ru-RU"/>
        </w:rPr>
        <w:t>), имя существительное от прилагательного (</w:t>
      </w:r>
      <w:r w:rsidRPr="001B1A25">
        <w:rPr>
          <w:rFonts w:ascii="Times New Roman" w:hAnsi="Times New Roman"/>
          <w:color w:val="000000"/>
          <w:sz w:val="28"/>
        </w:rPr>
        <w:t>rich</w:t>
      </w:r>
      <w:r w:rsidRPr="001B1A25">
        <w:rPr>
          <w:rFonts w:ascii="Times New Roman" w:hAnsi="Times New Roman"/>
          <w:color w:val="000000"/>
          <w:sz w:val="28"/>
          <w:lang w:val="ru-RU"/>
        </w:rPr>
        <w:t xml:space="preserve"> – </w:t>
      </w:r>
      <w:r w:rsidRPr="001B1A25">
        <w:rPr>
          <w:rFonts w:ascii="Times New Roman" w:hAnsi="Times New Roman"/>
          <w:color w:val="000000"/>
          <w:sz w:val="28"/>
        </w:rPr>
        <w:t>the</w:t>
      </w:r>
      <w:r w:rsidRPr="001B1A25">
        <w:rPr>
          <w:rFonts w:ascii="Times New Roman" w:hAnsi="Times New Roman"/>
          <w:color w:val="000000"/>
          <w:sz w:val="28"/>
          <w:lang w:val="ru-RU"/>
        </w:rPr>
        <w:t xml:space="preserve"> </w:t>
      </w:r>
      <w:r w:rsidRPr="001B1A25">
        <w:rPr>
          <w:rFonts w:ascii="Times New Roman" w:hAnsi="Times New Roman"/>
          <w:color w:val="000000"/>
          <w:sz w:val="28"/>
        </w:rPr>
        <w:t>rich</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предложения со сложным дополнением (</w:t>
      </w:r>
      <w:r w:rsidRPr="001B1A25">
        <w:rPr>
          <w:rFonts w:ascii="Times New Roman" w:hAnsi="Times New Roman"/>
          <w:color w:val="000000"/>
          <w:sz w:val="28"/>
        </w:rPr>
        <w:t>Complex</w:t>
      </w:r>
      <w:r w:rsidRPr="001B1A25">
        <w:rPr>
          <w:rFonts w:ascii="Times New Roman" w:hAnsi="Times New Roman"/>
          <w:color w:val="000000"/>
          <w:sz w:val="28"/>
          <w:lang w:val="ru-RU"/>
        </w:rPr>
        <w:t xml:space="preserve"> </w:t>
      </w:r>
      <w:r w:rsidRPr="001B1A25">
        <w:rPr>
          <w:rFonts w:ascii="Times New Roman" w:hAnsi="Times New Roman"/>
          <w:color w:val="000000"/>
          <w:sz w:val="28"/>
        </w:rPr>
        <w:t>Object</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все типы вопросительных предложений в </w:t>
      </w:r>
      <w:r w:rsidRPr="001B1A25">
        <w:rPr>
          <w:rFonts w:ascii="Times New Roman" w:hAnsi="Times New Roman"/>
          <w:color w:val="000000"/>
          <w:sz w:val="28"/>
        </w:rPr>
        <w:t>Past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Tense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согласование времён в рамках сложного предложения;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согласование подлежащего, выраженного собирательным существительным (</w:t>
      </w:r>
      <w:r w:rsidRPr="001B1A25">
        <w:rPr>
          <w:rFonts w:ascii="Times New Roman" w:hAnsi="Times New Roman"/>
          <w:color w:val="000000"/>
          <w:sz w:val="28"/>
        </w:rPr>
        <w:t>family</w:t>
      </w:r>
      <w:r w:rsidRPr="001B1A25">
        <w:rPr>
          <w:rFonts w:ascii="Times New Roman" w:hAnsi="Times New Roman"/>
          <w:color w:val="000000"/>
          <w:sz w:val="28"/>
          <w:lang w:val="ru-RU"/>
        </w:rPr>
        <w:t xml:space="preserve">, </w:t>
      </w:r>
      <w:r w:rsidRPr="001B1A25">
        <w:rPr>
          <w:rFonts w:ascii="Times New Roman" w:hAnsi="Times New Roman"/>
          <w:color w:val="000000"/>
          <w:sz w:val="28"/>
        </w:rPr>
        <w:t>police</w:t>
      </w:r>
      <w:r w:rsidRPr="001B1A25">
        <w:rPr>
          <w:rFonts w:ascii="Times New Roman" w:hAnsi="Times New Roman"/>
          <w:color w:val="000000"/>
          <w:sz w:val="28"/>
          <w:lang w:val="ru-RU"/>
        </w:rPr>
        <w:t>), со сказуемым;</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с глаголами на -ing: to love/hate doing something;</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содержащие глаголы-связки to be/to look/to feel/to seem;</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be/get used to do something; be/get used doing something;</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конструкцию both … and …;</w:t>
      </w:r>
    </w:p>
    <w:p w:rsidR="001B1A25" w:rsidRPr="001B1A25" w:rsidRDefault="001B1A25" w:rsidP="00AC30A5">
      <w:pPr>
        <w:widowControl/>
        <w:spacing w:after="0"/>
        <w:ind w:firstLine="600"/>
        <w:jc w:val="both"/>
      </w:pPr>
      <w:r w:rsidRPr="001B1A25">
        <w:rPr>
          <w:rFonts w:ascii="Times New Roman" w:hAnsi="Times New Roman"/>
          <w:color w:val="000000"/>
          <w:sz w:val="28"/>
        </w:rPr>
        <w:t>конструкции c глаголами to stop, to remember, to forget (разница в значении to stop doing smth и to stop to do smth);</w:t>
      </w:r>
    </w:p>
    <w:p w:rsidR="001B1A25" w:rsidRPr="001B1A25" w:rsidRDefault="001B1A25" w:rsidP="00AC30A5">
      <w:pPr>
        <w:widowControl/>
        <w:spacing w:after="0"/>
        <w:ind w:firstLine="600"/>
        <w:jc w:val="both"/>
      </w:pPr>
      <w:r w:rsidRPr="001B1A25">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модальные глаголы в косвенной речи в настоящем и прошедшем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наречия </w:t>
      </w:r>
      <w:r w:rsidRPr="001B1A25">
        <w:rPr>
          <w:rFonts w:ascii="Times New Roman" w:hAnsi="Times New Roman"/>
          <w:color w:val="000000"/>
          <w:sz w:val="28"/>
        </w:rPr>
        <w:t>too</w:t>
      </w:r>
      <w:r w:rsidRPr="001B1A25">
        <w:rPr>
          <w:rFonts w:ascii="Times New Roman" w:hAnsi="Times New Roman"/>
          <w:color w:val="000000"/>
          <w:sz w:val="28"/>
          <w:lang w:val="ru-RU"/>
        </w:rPr>
        <w:t xml:space="preserve"> – </w:t>
      </w:r>
      <w:r w:rsidRPr="001B1A25">
        <w:rPr>
          <w:rFonts w:ascii="Times New Roman" w:hAnsi="Times New Roman"/>
          <w:color w:val="000000"/>
          <w:sz w:val="28"/>
        </w:rPr>
        <w:t>enough</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отрицательные местоимения </w:t>
      </w:r>
      <w:r w:rsidRPr="001B1A25">
        <w:rPr>
          <w:rFonts w:ascii="Times New Roman" w:hAnsi="Times New Roman"/>
          <w:color w:val="000000"/>
          <w:sz w:val="28"/>
        </w:rPr>
        <w:t>no</w:t>
      </w:r>
      <w:r w:rsidRPr="001B1A25">
        <w:rPr>
          <w:rFonts w:ascii="Times New Roman" w:hAnsi="Times New Roman"/>
          <w:color w:val="000000"/>
          <w:sz w:val="28"/>
          <w:lang w:val="ru-RU"/>
        </w:rPr>
        <w:t xml:space="preserve"> (и его производные </w:t>
      </w:r>
      <w:r w:rsidRPr="001B1A25">
        <w:rPr>
          <w:rFonts w:ascii="Times New Roman" w:hAnsi="Times New Roman"/>
          <w:color w:val="000000"/>
          <w:sz w:val="28"/>
        </w:rPr>
        <w:t>nobody</w:t>
      </w:r>
      <w:r w:rsidRPr="001B1A25">
        <w:rPr>
          <w:rFonts w:ascii="Times New Roman" w:hAnsi="Times New Roman"/>
          <w:color w:val="000000"/>
          <w:sz w:val="28"/>
          <w:lang w:val="ru-RU"/>
        </w:rPr>
        <w:t xml:space="preserve">, </w:t>
      </w:r>
      <w:r w:rsidRPr="001B1A25">
        <w:rPr>
          <w:rFonts w:ascii="Times New Roman" w:hAnsi="Times New Roman"/>
          <w:color w:val="000000"/>
          <w:sz w:val="28"/>
        </w:rPr>
        <w:t>nothing</w:t>
      </w:r>
      <w:r w:rsidRPr="001B1A25">
        <w:rPr>
          <w:rFonts w:ascii="Times New Roman" w:hAnsi="Times New Roman"/>
          <w:color w:val="000000"/>
          <w:sz w:val="28"/>
          <w:lang w:val="ru-RU"/>
        </w:rPr>
        <w:t xml:space="preserve">, </w:t>
      </w:r>
      <w:r w:rsidRPr="001B1A25">
        <w:rPr>
          <w:rFonts w:ascii="Times New Roman" w:hAnsi="Times New Roman"/>
          <w:color w:val="000000"/>
          <w:sz w:val="28"/>
        </w:rPr>
        <w:t>etc</w:t>
      </w:r>
      <w:r w:rsidRPr="001B1A25">
        <w:rPr>
          <w:rFonts w:ascii="Times New Roman" w:hAnsi="Times New Roman"/>
          <w:color w:val="000000"/>
          <w:sz w:val="28"/>
          <w:lang w:val="ru-RU"/>
        </w:rPr>
        <w:t xml:space="preserve">.), </w:t>
      </w:r>
      <w:r w:rsidRPr="001B1A25">
        <w:rPr>
          <w:rFonts w:ascii="Times New Roman" w:hAnsi="Times New Roman"/>
          <w:color w:val="000000"/>
          <w:sz w:val="28"/>
        </w:rPr>
        <w:t>none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5) владеть социокультурными знаниями и умениями: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1B1A25">
        <w:rPr>
          <w:rFonts w:ascii="Times New Roman" w:hAnsi="Times New Roman"/>
          <w:b/>
          <w:i/>
          <w:color w:val="000000"/>
          <w:sz w:val="28"/>
          <w:lang w:val="ru-RU"/>
        </w:rPr>
        <w:t>9 классе: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 владеть основными видами речевой деятельности: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w:t>
      </w:r>
      <w:r w:rsidRPr="001B1A25">
        <w:rPr>
          <w:rFonts w:ascii="Times New Roman" w:hAnsi="Times New Roman"/>
          <w:color w:val="000000"/>
          <w:sz w:val="28"/>
          <w:lang w:val="ru-RU"/>
        </w:rPr>
        <w:lastRenderedPageBreak/>
        <w:t>запрашиваемой) информации (время звучания текста (текстов) для аудирования – до 2 минут);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орфографическими навыками: правильно писать изученные слова;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3) распознавать в усной речи и письменном тексте 1350 лексических единиц (слов, словосочетаний, речевых клише) и правильно употреблять в </w:t>
      </w:r>
      <w:r w:rsidRPr="001B1A25">
        <w:rPr>
          <w:rFonts w:ascii="Times New Roman" w:hAnsi="Times New Roman"/>
          <w:color w:val="000000"/>
          <w:sz w:val="28"/>
          <w:lang w:val="ru-RU"/>
        </w:rPr>
        <w:lastRenderedPageBreak/>
        <w:t>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1B1A25">
        <w:rPr>
          <w:rFonts w:ascii="Times New Roman" w:hAnsi="Times New Roman"/>
          <w:color w:val="000000"/>
          <w:sz w:val="28"/>
        </w:rPr>
        <w:t>under</w:t>
      </w:r>
      <w:r w:rsidRPr="001B1A25">
        <w:rPr>
          <w:rFonts w:ascii="Times New Roman" w:hAnsi="Times New Roman"/>
          <w:color w:val="000000"/>
          <w:sz w:val="28"/>
          <w:lang w:val="ru-RU"/>
        </w:rPr>
        <w:t xml:space="preserve">-, </w:t>
      </w:r>
      <w:r w:rsidRPr="001B1A25">
        <w:rPr>
          <w:rFonts w:ascii="Times New Roman" w:hAnsi="Times New Roman"/>
          <w:color w:val="000000"/>
          <w:sz w:val="28"/>
        </w:rPr>
        <w:t>over</w:t>
      </w:r>
      <w:r w:rsidRPr="001B1A25">
        <w:rPr>
          <w:rFonts w:ascii="Times New Roman" w:hAnsi="Times New Roman"/>
          <w:color w:val="000000"/>
          <w:sz w:val="28"/>
          <w:lang w:val="ru-RU"/>
        </w:rPr>
        <w:t xml:space="preserve">-, </w:t>
      </w:r>
      <w:r w:rsidRPr="001B1A25">
        <w:rPr>
          <w:rFonts w:ascii="Times New Roman" w:hAnsi="Times New Roman"/>
          <w:color w:val="000000"/>
          <w:sz w:val="28"/>
        </w:rPr>
        <w:t>dis</w:t>
      </w:r>
      <w:r w:rsidRPr="001B1A25">
        <w:rPr>
          <w:rFonts w:ascii="Times New Roman" w:hAnsi="Times New Roman"/>
          <w:color w:val="000000"/>
          <w:sz w:val="28"/>
          <w:lang w:val="ru-RU"/>
        </w:rPr>
        <w:t xml:space="preserve">-, </w:t>
      </w:r>
      <w:r w:rsidRPr="001B1A25">
        <w:rPr>
          <w:rFonts w:ascii="Times New Roman" w:hAnsi="Times New Roman"/>
          <w:color w:val="000000"/>
          <w:sz w:val="28"/>
        </w:rPr>
        <w:t>mis</w:t>
      </w:r>
      <w:r w:rsidRPr="001B1A25">
        <w:rPr>
          <w:rFonts w:ascii="Times New Roman" w:hAnsi="Times New Roman"/>
          <w:color w:val="000000"/>
          <w:sz w:val="28"/>
          <w:lang w:val="ru-RU"/>
        </w:rPr>
        <w:t>-, имена прилагательные с помощью суффиксов -</w:t>
      </w:r>
      <w:r w:rsidRPr="001B1A25">
        <w:rPr>
          <w:rFonts w:ascii="Times New Roman" w:hAnsi="Times New Roman"/>
          <w:color w:val="000000"/>
          <w:sz w:val="28"/>
        </w:rPr>
        <w:t>able</w:t>
      </w:r>
      <w:r w:rsidRPr="001B1A25">
        <w:rPr>
          <w:rFonts w:ascii="Times New Roman" w:hAnsi="Times New Roman"/>
          <w:color w:val="000000"/>
          <w:sz w:val="28"/>
          <w:lang w:val="ru-RU"/>
        </w:rPr>
        <w:t>/-</w:t>
      </w:r>
      <w:r w:rsidRPr="001B1A25">
        <w:rPr>
          <w:rFonts w:ascii="Times New Roman" w:hAnsi="Times New Roman"/>
          <w:color w:val="000000"/>
          <w:sz w:val="28"/>
        </w:rPr>
        <w:t>ible</w:t>
      </w:r>
      <w:r w:rsidRPr="001B1A25">
        <w:rPr>
          <w:rFonts w:ascii="Times New Roman" w:hAnsi="Times New Roman"/>
          <w:color w:val="000000"/>
          <w:sz w:val="28"/>
          <w:lang w:val="ru-RU"/>
        </w:rPr>
        <w:t xml:space="preserve">, имена существительные с помощью отрицательных префиксов </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im</w:t>
      </w:r>
      <w:r w:rsidRPr="001B1A25">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sidRPr="001B1A25">
        <w:rPr>
          <w:rFonts w:ascii="Times New Roman" w:hAnsi="Times New Roman"/>
          <w:color w:val="000000"/>
          <w:sz w:val="28"/>
        </w:rPr>
        <w:t>ed</w:t>
      </w:r>
      <w:r w:rsidRPr="001B1A25">
        <w:rPr>
          <w:rFonts w:ascii="Times New Roman" w:hAnsi="Times New Roman"/>
          <w:color w:val="000000"/>
          <w:sz w:val="28"/>
          <w:lang w:val="ru-RU"/>
        </w:rPr>
        <w:t xml:space="preserve"> (</w:t>
      </w:r>
      <w:r w:rsidRPr="001B1A25">
        <w:rPr>
          <w:rFonts w:ascii="Times New Roman" w:hAnsi="Times New Roman"/>
          <w:color w:val="000000"/>
          <w:sz w:val="28"/>
        </w:rPr>
        <w:t>eight</w:t>
      </w:r>
      <w:r w:rsidRPr="001B1A25">
        <w:rPr>
          <w:rFonts w:ascii="Times New Roman" w:hAnsi="Times New Roman"/>
          <w:color w:val="000000"/>
          <w:sz w:val="28"/>
          <w:lang w:val="ru-RU"/>
        </w:rPr>
        <w:t>-</w:t>
      </w:r>
      <w:r w:rsidRPr="001B1A25">
        <w:rPr>
          <w:rFonts w:ascii="Times New Roman" w:hAnsi="Times New Roman"/>
          <w:color w:val="000000"/>
          <w:sz w:val="28"/>
        </w:rPr>
        <w:t>legged</w:t>
      </w:r>
      <w:r w:rsidRPr="001B1A25">
        <w:rPr>
          <w:rFonts w:ascii="Times New Roman" w:hAnsi="Times New Roman"/>
          <w:color w:val="000000"/>
          <w:sz w:val="28"/>
          <w:lang w:val="ru-RU"/>
        </w:rPr>
        <w:t>), сложное существительное путём соединения основ существительного с предлогом (</w:t>
      </w:r>
      <w:r w:rsidRPr="001B1A25">
        <w:rPr>
          <w:rFonts w:ascii="Times New Roman" w:hAnsi="Times New Roman"/>
          <w:color w:val="000000"/>
          <w:sz w:val="28"/>
        </w:rPr>
        <w:t>mother</w:t>
      </w:r>
      <w:r w:rsidRPr="001B1A25">
        <w:rPr>
          <w:rFonts w:ascii="Times New Roman" w:hAnsi="Times New Roman"/>
          <w:color w:val="000000"/>
          <w:sz w:val="28"/>
          <w:lang w:val="ru-RU"/>
        </w:rPr>
        <w:t>-</w:t>
      </w:r>
      <w:r w:rsidRPr="001B1A25">
        <w:rPr>
          <w:rFonts w:ascii="Times New Roman" w:hAnsi="Times New Roman"/>
          <w:color w:val="000000"/>
          <w:sz w:val="28"/>
        </w:rPr>
        <w:t>in</w:t>
      </w:r>
      <w:r w:rsidRPr="001B1A25">
        <w:rPr>
          <w:rFonts w:ascii="Times New Roman" w:hAnsi="Times New Roman"/>
          <w:color w:val="000000"/>
          <w:sz w:val="28"/>
          <w:lang w:val="ru-RU"/>
        </w:rPr>
        <w:t>-</w:t>
      </w:r>
      <w:r w:rsidRPr="001B1A25">
        <w:rPr>
          <w:rFonts w:ascii="Times New Roman" w:hAnsi="Times New Roman"/>
          <w:color w:val="000000"/>
          <w:sz w:val="28"/>
        </w:rPr>
        <w:t>law</w:t>
      </w:r>
      <w:r w:rsidRPr="001B1A25">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sidRPr="001B1A25">
        <w:rPr>
          <w:rFonts w:ascii="Times New Roman" w:hAnsi="Times New Roman"/>
          <w:color w:val="000000"/>
          <w:sz w:val="28"/>
        </w:rPr>
        <w:t>I</w:t>
      </w:r>
      <w:r w:rsidRPr="001B1A25">
        <w:rPr>
          <w:rFonts w:ascii="Times New Roman" w:hAnsi="Times New Roman"/>
          <w:color w:val="000000"/>
          <w:sz w:val="28"/>
          <w:lang w:val="ru-RU"/>
        </w:rPr>
        <w:t xml:space="preserve"> (</w:t>
      </w:r>
      <w:r w:rsidRPr="001B1A25">
        <w:rPr>
          <w:rFonts w:ascii="Times New Roman" w:hAnsi="Times New Roman"/>
          <w:color w:val="000000"/>
          <w:sz w:val="28"/>
        </w:rPr>
        <w:t>nice</w:t>
      </w:r>
      <w:r w:rsidRPr="001B1A25">
        <w:rPr>
          <w:rFonts w:ascii="Times New Roman" w:hAnsi="Times New Roman"/>
          <w:color w:val="000000"/>
          <w:sz w:val="28"/>
          <w:lang w:val="ru-RU"/>
        </w:rPr>
        <w:t>-</w:t>
      </w:r>
      <w:r w:rsidRPr="001B1A25">
        <w:rPr>
          <w:rFonts w:ascii="Times New Roman" w:hAnsi="Times New Roman"/>
          <w:color w:val="000000"/>
          <w:sz w:val="28"/>
        </w:rPr>
        <w:t>looking</w:t>
      </w:r>
      <w:r w:rsidRPr="001B1A25">
        <w:rPr>
          <w:rFonts w:ascii="Times New Roman" w:hAnsi="Times New Roman"/>
          <w:color w:val="000000"/>
          <w:sz w:val="28"/>
          <w:lang w:val="ru-RU"/>
        </w:rPr>
        <w:t xml:space="preserve">), сложное прилагательное путём соединения наречия с основой причастия </w:t>
      </w:r>
      <w:r w:rsidRPr="001B1A25">
        <w:rPr>
          <w:rFonts w:ascii="Times New Roman" w:hAnsi="Times New Roman"/>
          <w:color w:val="000000"/>
          <w:sz w:val="28"/>
        </w:rPr>
        <w:t>II</w:t>
      </w:r>
      <w:r w:rsidRPr="001B1A25">
        <w:rPr>
          <w:rFonts w:ascii="Times New Roman" w:hAnsi="Times New Roman"/>
          <w:color w:val="000000"/>
          <w:sz w:val="28"/>
          <w:lang w:val="ru-RU"/>
        </w:rPr>
        <w:t xml:space="preserve"> (</w:t>
      </w:r>
      <w:r w:rsidRPr="001B1A25">
        <w:rPr>
          <w:rFonts w:ascii="Times New Roman" w:hAnsi="Times New Roman"/>
          <w:color w:val="000000"/>
          <w:sz w:val="28"/>
        </w:rPr>
        <w:t>well</w:t>
      </w:r>
      <w:r w:rsidRPr="001B1A25">
        <w:rPr>
          <w:rFonts w:ascii="Times New Roman" w:hAnsi="Times New Roman"/>
          <w:color w:val="000000"/>
          <w:sz w:val="28"/>
          <w:lang w:val="ru-RU"/>
        </w:rPr>
        <w:t>-</w:t>
      </w:r>
      <w:r w:rsidRPr="001B1A25">
        <w:rPr>
          <w:rFonts w:ascii="Times New Roman" w:hAnsi="Times New Roman"/>
          <w:color w:val="000000"/>
          <w:sz w:val="28"/>
        </w:rPr>
        <w:t>behaved</w:t>
      </w:r>
      <w:r w:rsidRPr="001B1A25">
        <w:rPr>
          <w:rFonts w:ascii="Times New Roman" w:hAnsi="Times New Roman"/>
          <w:color w:val="000000"/>
          <w:sz w:val="28"/>
          <w:lang w:val="ru-RU"/>
        </w:rPr>
        <w:t>), глагол от прилагательного (</w:t>
      </w:r>
      <w:r w:rsidRPr="001B1A25">
        <w:rPr>
          <w:rFonts w:ascii="Times New Roman" w:hAnsi="Times New Roman"/>
          <w:color w:val="000000"/>
          <w:sz w:val="28"/>
        </w:rPr>
        <w:t>cool</w:t>
      </w:r>
      <w:r w:rsidRPr="001B1A25">
        <w:rPr>
          <w:rFonts w:ascii="Times New Roman" w:hAnsi="Times New Roman"/>
          <w:color w:val="000000"/>
          <w:sz w:val="28"/>
          <w:lang w:val="ru-RU"/>
        </w:rPr>
        <w:t xml:space="preserve"> – </w:t>
      </w:r>
      <w:r w:rsidRPr="001B1A25">
        <w:rPr>
          <w:rFonts w:ascii="Times New Roman" w:hAnsi="Times New Roman"/>
          <w:color w:val="000000"/>
          <w:sz w:val="28"/>
        </w:rPr>
        <w:t>to</w:t>
      </w:r>
      <w:r w:rsidRPr="001B1A25">
        <w:rPr>
          <w:rFonts w:ascii="Times New Roman" w:hAnsi="Times New Roman"/>
          <w:color w:val="000000"/>
          <w:sz w:val="28"/>
          <w:lang w:val="ru-RU"/>
        </w:rPr>
        <w:t xml:space="preserve"> </w:t>
      </w:r>
      <w:r w:rsidRPr="001B1A25">
        <w:rPr>
          <w:rFonts w:ascii="Times New Roman" w:hAnsi="Times New Roman"/>
          <w:color w:val="000000"/>
          <w:sz w:val="28"/>
        </w:rPr>
        <w:t>cool</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распознавать и употреблять в устной и письменной речи:</w:t>
      </w:r>
    </w:p>
    <w:p w:rsidR="001B1A25" w:rsidRPr="001B1A25" w:rsidRDefault="001B1A25" w:rsidP="00AC30A5">
      <w:pPr>
        <w:widowControl/>
        <w:spacing w:after="0"/>
        <w:ind w:firstLine="600"/>
        <w:jc w:val="both"/>
      </w:pPr>
      <w:r w:rsidRPr="001B1A25">
        <w:rPr>
          <w:rFonts w:ascii="Times New Roman" w:hAnsi="Times New Roman"/>
          <w:color w:val="000000"/>
          <w:sz w:val="28"/>
        </w:rPr>
        <w:t>предложения со сложным дополнением (Complex Object) (I want to have my hair cut.);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w:t>
      </w:r>
      <w:r w:rsidRPr="001B1A25">
        <w:rPr>
          <w:rFonts w:ascii="Times New Roman" w:hAnsi="Times New Roman"/>
          <w:color w:val="000000"/>
          <w:sz w:val="28"/>
        </w:rPr>
        <w:t>I</w:t>
      </w:r>
      <w:r w:rsidRPr="001B1A25">
        <w:rPr>
          <w:rFonts w:ascii="Times New Roman" w:hAnsi="Times New Roman"/>
          <w:color w:val="000000"/>
          <w:sz w:val="28"/>
          <w:lang w:val="ru-RU"/>
        </w:rPr>
        <w:t xml:space="preserve"> </w:t>
      </w:r>
      <w:r w:rsidRPr="001B1A25">
        <w:rPr>
          <w:rFonts w:ascii="Times New Roman" w:hAnsi="Times New Roman"/>
          <w:color w:val="000000"/>
          <w:sz w:val="28"/>
        </w:rPr>
        <w:t>wish</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условные предложения нереального характера (</w:t>
      </w:r>
      <w:r w:rsidRPr="001B1A25">
        <w:rPr>
          <w:rFonts w:ascii="Times New Roman" w:hAnsi="Times New Roman"/>
          <w:color w:val="000000"/>
          <w:sz w:val="28"/>
        </w:rPr>
        <w:t>Conditional</w:t>
      </w:r>
      <w:r w:rsidRPr="001B1A25">
        <w:rPr>
          <w:rFonts w:ascii="Times New Roman" w:hAnsi="Times New Roman"/>
          <w:color w:val="000000"/>
          <w:sz w:val="28"/>
          <w:lang w:val="ru-RU"/>
        </w:rPr>
        <w:t xml:space="preserve"> </w:t>
      </w:r>
      <w:r w:rsidRPr="001B1A25">
        <w:rPr>
          <w:rFonts w:ascii="Times New Roman" w:hAnsi="Times New Roman"/>
          <w:color w:val="000000"/>
          <w:sz w:val="28"/>
        </w:rPr>
        <w:t>II</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конструкцию для выражения предпочтения </w:t>
      </w:r>
      <w:r w:rsidRPr="001B1A25">
        <w:rPr>
          <w:rFonts w:ascii="Times New Roman" w:hAnsi="Times New Roman"/>
          <w:color w:val="000000"/>
          <w:sz w:val="28"/>
        </w:rPr>
        <w:t>I</w:t>
      </w:r>
      <w:r w:rsidRPr="001B1A25">
        <w:rPr>
          <w:rFonts w:ascii="Times New Roman" w:hAnsi="Times New Roman"/>
          <w:color w:val="000000"/>
          <w:sz w:val="28"/>
          <w:lang w:val="ru-RU"/>
        </w:rPr>
        <w:t xml:space="preserve"> </w:t>
      </w:r>
      <w:r w:rsidRPr="001B1A25">
        <w:rPr>
          <w:rFonts w:ascii="Times New Roman" w:hAnsi="Times New Roman"/>
          <w:color w:val="000000"/>
          <w:sz w:val="28"/>
        </w:rPr>
        <w:t>prefer</w:t>
      </w:r>
      <w:r w:rsidRPr="001B1A25">
        <w:rPr>
          <w:rFonts w:ascii="Times New Roman" w:hAnsi="Times New Roman"/>
          <w:color w:val="000000"/>
          <w:sz w:val="28"/>
          <w:lang w:val="ru-RU"/>
        </w:rPr>
        <w:t xml:space="preserve"> …/</w:t>
      </w:r>
      <w:r w:rsidRPr="001B1A25">
        <w:rPr>
          <w:rFonts w:ascii="Times New Roman" w:hAnsi="Times New Roman"/>
          <w:color w:val="000000"/>
          <w:sz w:val="28"/>
        </w:rPr>
        <w:t>I</w:t>
      </w:r>
      <w:r w:rsidRPr="001B1A25">
        <w:rPr>
          <w:rFonts w:ascii="Times New Roman" w:hAnsi="Times New Roman"/>
          <w:color w:val="000000"/>
          <w:sz w:val="28"/>
          <w:lang w:val="ru-RU"/>
        </w:rPr>
        <w:t>’</w:t>
      </w:r>
      <w:r w:rsidRPr="001B1A25">
        <w:rPr>
          <w:rFonts w:ascii="Times New Roman" w:hAnsi="Times New Roman"/>
          <w:color w:val="000000"/>
          <w:sz w:val="28"/>
        </w:rPr>
        <w:t>d</w:t>
      </w:r>
      <w:r w:rsidRPr="001B1A25">
        <w:rPr>
          <w:rFonts w:ascii="Times New Roman" w:hAnsi="Times New Roman"/>
          <w:color w:val="000000"/>
          <w:sz w:val="28"/>
          <w:lang w:val="ru-RU"/>
        </w:rPr>
        <w:t xml:space="preserve"> </w:t>
      </w:r>
      <w:r w:rsidRPr="001B1A25">
        <w:rPr>
          <w:rFonts w:ascii="Times New Roman" w:hAnsi="Times New Roman"/>
          <w:color w:val="000000"/>
          <w:sz w:val="28"/>
        </w:rPr>
        <w:t>prefer</w:t>
      </w:r>
      <w:r w:rsidRPr="001B1A25">
        <w:rPr>
          <w:rFonts w:ascii="Times New Roman" w:hAnsi="Times New Roman"/>
          <w:color w:val="000000"/>
          <w:sz w:val="28"/>
          <w:lang w:val="ru-RU"/>
        </w:rPr>
        <w:t xml:space="preserve"> …/</w:t>
      </w:r>
      <w:r w:rsidRPr="001B1A25">
        <w:rPr>
          <w:rFonts w:ascii="Times New Roman" w:hAnsi="Times New Roman"/>
          <w:color w:val="000000"/>
          <w:sz w:val="28"/>
        </w:rPr>
        <w:t>I</w:t>
      </w:r>
      <w:r w:rsidRPr="001B1A25">
        <w:rPr>
          <w:rFonts w:ascii="Times New Roman" w:hAnsi="Times New Roman"/>
          <w:color w:val="000000"/>
          <w:sz w:val="28"/>
          <w:lang w:val="ru-RU"/>
        </w:rPr>
        <w:t>’</w:t>
      </w:r>
      <w:r w:rsidRPr="001B1A25">
        <w:rPr>
          <w:rFonts w:ascii="Times New Roman" w:hAnsi="Times New Roman"/>
          <w:color w:val="000000"/>
          <w:sz w:val="28"/>
        </w:rPr>
        <w:t>d</w:t>
      </w:r>
      <w:r w:rsidRPr="001B1A25">
        <w:rPr>
          <w:rFonts w:ascii="Times New Roman" w:hAnsi="Times New Roman"/>
          <w:color w:val="000000"/>
          <w:sz w:val="28"/>
          <w:lang w:val="ru-RU"/>
        </w:rPr>
        <w:t xml:space="preserve"> </w:t>
      </w:r>
      <w:r w:rsidRPr="001B1A25">
        <w:rPr>
          <w:rFonts w:ascii="Times New Roman" w:hAnsi="Times New Roman"/>
          <w:color w:val="000000"/>
          <w:sz w:val="28"/>
        </w:rPr>
        <w:t>rather</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предложения с конструкцией </w:t>
      </w:r>
      <w:r w:rsidRPr="001B1A25">
        <w:rPr>
          <w:rFonts w:ascii="Times New Roman" w:hAnsi="Times New Roman"/>
          <w:color w:val="000000"/>
          <w:sz w:val="28"/>
        </w:rPr>
        <w:t>either</w:t>
      </w:r>
      <w:r w:rsidRPr="001B1A25">
        <w:rPr>
          <w:rFonts w:ascii="Times New Roman" w:hAnsi="Times New Roman"/>
          <w:color w:val="000000"/>
          <w:sz w:val="28"/>
          <w:lang w:val="ru-RU"/>
        </w:rPr>
        <w:t xml:space="preserve"> … </w:t>
      </w:r>
      <w:r w:rsidRPr="001B1A25">
        <w:rPr>
          <w:rFonts w:ascii="Times New Roman" w:hAnsi="Times New Roman"/>
          <w:color w:val="000000"/>
          <w:sz w:val="28"/>
        </w:rPr>
        <w:t>or</w:t>
      </w:r>
      <w:r w:rsidRPr="001B1A25">
        <w:rPr>
          <w:rFonts w:ascii="Times New Roman" w:hAnsi="Times New Roman"/>
          <w:color w:val="000000"/>
          <w:sz w:val="28"/>
          <w:lang w:val="ru-RU"/>
        </w:rPr>
        <w:t xml:space="preserve">, </w:t>
      </w:r>
      <w:r w:rsidRPr="001B1A25">
        <w:rPr>
          <w:rFonts w:ascii="Times New Roman" w:hAnsi="Times New Roman"/>
          <w:color w:val="000000"/>
          <w:sz w:val="28"/>
        </w:rPr>
        <w:t>neither</w:t>
      </w:r>
      <w:r w:rsidRPr="001B1A25">
        <w:rPr>
          <w:rFonts w:ascii="Times New Roman" w:hAnsi="Times New Roman"/>
          <w:color w:val="000000"/>
          <w:sz w:val="28"/>
          <w:lang w:val="ru-RU"/>
        </w:rPr>
        <w:t xml:space="preserve"> … </w:t>
      </w:r>
      <w:r w:rsidRPr="001B1A25">
        <w:rPr>
          <w:rFonts w:ascii="Times New Roman" w:hAnsi="Times New Roman"/>
          <w:color w:val="000000"/>
          <w:sz w:val="28"/>
        </w:rPr>
        <w:t>nor</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 xml:space="preserve">формы страдательного залога </w:t>
      </w:r>
      <w:r w:rsidRPr="001B1A25">
        <w:rPr>
          <w:rFonts w:ascii="Times New Roman" w:hAnsi="Times New Roman"/>
          <w:color w:val="000000"/>
          <w:sz w:val="28"/>
        </w:rPr>
        <w:t>Present</w:t>
      </w:r>
      <w:r w:rsidRPr="001B1A25">
        <w:rPr>
          <w:rFonts w:ascii="Times New Roman" w:hAnsi="Times New Roman"/>
          <w:color w:val="000000"/>
          <w:sz w:val="28"/>
          <w:lang w:val="ru-RU"/>
        </w:rPr>
        <w:t xml:space="preserve"> </w:t>
      </w:r>
      <w:r w:rsidRPr="001B1A25">
        <w:rPr>
          <w:rFonts w:ascii="Times New Roman" w:hAnsi="Times New Roman"/>
          <w:color w:val="000000"/>
          <w:sz w:val="28"/>
        </w:rPr>
        <w:t>Perfect</w:t>
      </w:r>
      <w:r w:rsidRPr="001B1A25">
        <w:rPr>
          <w:rFonts w:ascii="Times New Roman" w:hAnsi="Times New Roman"/>
          <w:color w:val="000000"/>
          <w:sz w:val="28"/>
          <w:lang w:val="ru-RU"/>
        </w:rPr>
        <w:t xml:space="preserve"> </w:t>
      </w:r>
      <w:r w:rsidRPr="001B1A25">
        <w:rPr>
          <w:rFonts w:ascii="Times New Roman" w:hAnsi="Times New Roman"/>
          <w:color w:val="000000"/>
          <w:sz w:val="28"/>
        </w:rPr>
        <w:t>Passive</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порядок следования имён прилагательных (</w:t>
      </w:r>
      <w:r w:rsidRPr="001B1A25">
        <w:rPr>
          <w:rFonts w:ascii="Times New Roman" w:hAnsi="Times New Roman"/>
          <w:color w:val="000000"/>
          <w:sz w:val="28"/>
        </w:rPr>
        <w:t>nice</w:t>
      </w:r>
      <w:r w:rsidRPr="001B1A25">
        <w:rPr>
          <w:rFonts w:ascii="Times New Roman" w:hAnsi="Times New Roman"/>
          <w:color w:val="000000"/>
          <w:sz w:val="28"/>
          <w:lang w:val="ru-RU"/>
        </w:rPr>
        <w:t xml:space="preserve"> </w:t>
      </w:r>
      <w:r w:rsidRPr="001B1A25">
        <w:rPr>
          <w:rFonts w:ascii="Times New Roman" w:hAnsi="Times New Roman"/>
          <w:color w:val="000000"/>
          <w:sz w:val="28"/>
        </w:rPr>
        <w:t>long</w:t>
      </w:r>
      <w:r w:rsidRPr="001B1A25">
        <w:rPr>
          <w:rFonts w:ascii="Times New Roman" w:hAnsi="Times New Roman"/>
          <w:color w:val="000000"/>
          <w:sz w:val="28"/>
          <w:lang w:val="ru-RU"/>
        </w:rPr>
        <w:t xml:space="preserve"> </w:t>
      </w:r>
      <w:r w:rsidRPr="001B1A25">
        <w:rPr>
          <w:rFonts w:ascii="Times New Roman" w:hAnsi="Times New Roman"/>
          <w:color w:val="000000"/>
          <w:sz w:val="28"/>
        </w:rPr>
        <w:t>blond</w:t>
      </w:r>
      <w:r w:rsidRPr="001B1A25">
        <w:rPr>
          <w:rFonts w:ascii="Times New Roman" w:hAnsi="Times New Roman"/>
          <w:color w:val="000000"/>
          <w:sz w:val="28"/>
          <w:lang w:val="ru-RU"/>
        </w:rPr>
        <w:t xml:space="preserve"> </w:t>
      </w:r>
      <w:r w:rsidRPr="001B1A25">
        <w:rPr>
          <w:rFonts w:ascii="Times New Roman" w:hAnsi="Times New Roman"/>
          <w:color w:val="000000"/>
          <w:sz w:val="28"/>
        </w:rPr>
        <w:t>hair</w:t>
      </w:r>
      <w:r w:rsidRPr="001B1A25">
        <w:rPr>
          <w:rFonts w:ascii="Times New Roman" w:hAnsi="Times New Roman"/>
          <w:color w:val="000000"/>
          <w:sz w:val="28"/>
          <w:lang w:val="ru-RU"/>
        </w:rPr>
        <w:t>);</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5) владеть социокультурными знаниями и умениями: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выражать модальные значения, чувства и эмоции;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lastRenderedPageBreak/>
        <w:t>иметь элементарные представления о различных вариантах английского языка;</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1B1A25" w:rsidRPr="001B1A25" w:rsidRDefault="001B1A25" w:rsidP="00AC30A5">
      <w:pPr>
        <w:widowControl/>
        <w:spacing w:after="0"/>
        <w:ind w:firstLine="600"/>
        <w:jc w:val="both"/>
        <w:rPr>
          <w:lang w:val="ru-RU"/>
        </w:rPr>
      </w:pPr>
      <w:r w:rsidRPr="001B1A25">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B1A25" w:rsidRPr="001B1A25" w:rsidRDefault="001B1A25" w:rsidP="00AC30A5">
      <w:pPr>
        <w:widowControl/>
        <w:rPr>
          <w:lang w:val="ru-RU"/>
        </w:rPr>
        <w:sectPr w:rsidR="001B1A25" w:rsidRPr="001B1A25">
          <w:pgSz w:w="11906" w:h="16383"/>
          <w:pgMar w:top="1134" w:right="850" w:bottom="1134" w:left="1701" w:header="720" w:footer="720" w:gutter="0"/>
          <w:cols w:space="720"/>
        </w:sectPr>
      </w:pPr>
    </w:p>
    <w:bookmarkEnd w:id="103"/>
    <w:p w:rsidR="001B1A25" w:rsidRPr="001B1A25" w:rsidRDefault="001B1A25" w:rsidP="00AC30A5">
      <w:pPr>
        <w:widowControl/>
        <w:spacing w:after="0"/>
        <w:ind w:left="120"/>
      </w:pPr>
      <w:r w:rsidRPr="001B1A25">
        <w:rPr>
          <w:rFonts w:ascii="Times New Roman" w:hAnsi="Times New Roman"/>
          <w:b/>
          <w:color w:val="000000"/>
          <w:sz w:val="28"/>
          <w:lang w:val="ru-RU"/>
        </w:rPr>
        <w:lastRenderedPageBreak/>
        <w:t xml:space="preserve"> </w:t>
      </w:r>
      <w:r w:rsidRPr="001B1A25">
        <w:rPr>
          <w:rFonts w:ascii="Times New Roman" w:hAnsi="Times New Roman"/>
          <w:b/>
          <w:color w:val="000000"/>
          <w:sz w:val="28"/>
        </w:rPr>
        <w:t xml:space="preserve">ТЕМАТИЧЕСКОЕ ПЛАНИРОВАНИЕ </w:t>
      </w:r>
    </w:p>
    <w:p w:rsidR="001B1A25" w:rsidRPr="001B1A25" w:rsidRDefault="001B1A25" w:rsidP="00AC30A5">
      <w:pPr>
        <w:widowControl/>
        <w:spacing w:after="0"/>
        <w:ind w:left="120"/>
      </w:pPr>
      <w:r w:rsidRPr="001B1A25">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1B1A25" w:rsidRPr="001B1A25" w:rsidTr="001B1A25">
        <w:trPr>
          <w:trHeight w:val="144"/>
          <w:tblCellSpacing w:w="20" w:type="nil"/>
        </w:trPr>
        <w:tc>
          <w:tcPr>
            <w:tcW w:w="412"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 п/п </w:t>
            </w:r>
          </w:p>
          <w:p w:rsidR="001B1A25" w:rsidRPr="001B1A25" w:rsidRDefault="001B1A25" w:rsidP="00AC30A5">
            <w:pPr>
              <w:widowControl/>
              <w:spacing w:after="0"/>
              <w:ind w:left="135"/>
            </w:pPr>
          </w:p>
        </w:tc>
        <w:tc>
          <w:tcPr>
            <w:tcW w:w="3960"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Наименование разделов и тем программы </w:t>
            </w:r>
          </w:p>
          <w:p w:rsidR="001B1A25" w:rsidRPr="001B1A25" w:rsidRDefault="001B1A25" w:rsidP="00AC30A5">
            <w:pPr>
              <w:widowControl/>
              <w:spacing w:after="0"/>
              <w:ind w:left="135"/>
            </w:pPr>
          </w:p>
        </w:tc>
        <w:tc>
          <w:tcPr>
            <w:tcW w:w="0" w:type="auto"/>
            <w:gridSpan w:val="3"/>
            <w:tcMar>
              <w:top w:w="50" w:type="dxa"/>
              <w:left w:w="100" w:type="dxa"/>
            </w:tcMar>
            <w:vAlign w:val="center"/>
          </w:tcPr>
          <w:p w:rsidR="001B1A25" w:rsidRPr="001B1A25" w:rsidRDefault="001B1A25" w:rsidP="00AC30A5">
            <w:pPr>
              <w:widowControl/>
              <w:spacing w:after="0"/>
            </w:pPr>
            <w:r w:rsidRPr="001B1A25">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Электронные (цифровые) образовательные ресурсы </w:t>
            </w:r>
          </w:p>
          <w:p w:rsidR="001B1A25" w:rsidRPr="001B1A25" w:rsidRDefault="001B1A25" w:rsidP="00AC30A5">
            <w:pPr>
              <w:widowControl/>
              <w:spacing w:after="0"/>
              <w:ind w:left="135"/>
            </w:pPr>
          </w:p>
        </w:tc>
      </w:tr>
      <w:tr w:rsidR="001B1A25" w:rsidRPr="001B1A25" w:rsidTr="001B1A25">
        <w:trPr>
          <w:trHeight w:val="144"/>
          <w:tblCellSpacing w:w="20" w:type="nil"/>
        </w:trPr>
        <w:tc>
          <w:tcPr>
            <w:tcW w:w="0" w:type="auto"/>
            <w:vMerge/>
            <w:tcBorders>
              <w:top w:val="nil"/>
            </w:tcBorders>
            <w:tcMar>
              <w:top w:w="50" w:type="dxa"/>
              <w:left w:w="100" w:type="dxa"/>
            </w:tcMar>
          </w:tcPr>
          <w:p w:rsidR="001B1A25" w:rsidRPr="001B1A25" w:rsidRDefault="001B1A25" w:rsidP="00AC30A5">
            <w:pPr>
              <w:widowControl/>
            </w:pPr>
          </w:p>
        </w:tc>
        <w:tc>
          <w:tcPr>
            <w:tcW w:w="0" w:type="auto"/>
            <w:vMerge/>
            <w:tcBorders>
              <w:top w:val="nil"/>
            </w:tcBorders>
            <w:tcMar>
              <w:top w:w="50" w:type="dxa"/>
              <w:left w:w="100" w:type="dxa"/>
            </w:tcMar>
          </w:tcPr>
          <w:p w:rsidR="001B1A25" w:rsidRPr="001B1A25" w:rsidRDefault="001B1A25" w:rsidP="00AC30A5">
            <w:pPr>
              <w:widowControl/>
            </w:pPr>
          </w:p>
        </w:tc>
        <w:tc>
          <w:tcPr>
            <w:tcW w:w="889"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Всего </w:t>
            </w:r>
          </w:p>
          <w:p w:rsidR="001B1A25" w:rsidRPr="001B1A25" w:rsidRDefault="001B1A25" w:rsidP="00AC30A5">
            <w:pPr>
              <w:widowControl/>
              <w:spacing w:after="0"/>
              <w:ind w:left="135"/>
            </w:pPr>
          </w:p>
        </w:tc>
        <w:tc>
          <w:tcPr>
            <w:tcW w:w="1598"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b/>
                <w:color w:val="000000"/>
                <w:sz w:val="24"/>
              </w:rPr>
              <w:t xml:space="preserve">Контрольные </w:t>
            </w:r>
            <w:r w:rsidRPr="001B1A25">
              <w:rPr>
                <w:rFonts w:ascii="Times New Roman" w:hAnsi="Times New Roman"/>
                <w:b/>
                <w:color w:val="000000"/>
                <w:sz w:val="24"/>
                <w:lang w:val="ru-RU"/>
              </w:rPr>
              <w:t>работы</w:t>
            </w:r>
          </w:p>
          <w:p w:rsidR="001B1A25" w:rsidRPr="001B1A25" w:rsidRDefault="001B1A25" w:rsidP="00AC30A5">
            <w:pPr>
              <w:widowControl/>
              <w:spacing w:after="0"/>
              <w:ind w:left="135"/>
            </w:pPr>
          </w:p>
        </w:tc>
        <w:tc>
          <w:tcPr>
            <w:tcW w:w="1692"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Практические работы </w:t>
            </w:r>
          </w:p>
          <w:p w:rsidR="001B1A25" w:rsidRPr="001B1A25" w:rsidRDefault="001B1A25" w:rsidP="00AC30A5">
            <w:pPr>
              <w:widowControl/>
              <w:spacing w:after="0"/>
              <w:ind w:left="135"/>
            </w:pPr>
          </w:p>
        </w:tc>
        <w:tc>
          <w:tcPr>
            <w:tcW w:w="0" w:type="auto"/>
            <w:vMerge/>
            <w:tcBorders>
              <w:top w:val="nil"/>
            </w:tcBorders>
            <w:tcMar>
              <w:top w:w="50" w:type="dxa"/>
              <w:left w:w="100" w:type="dxa"/>
            </w:tcMar>
          </w:tcPr>
          <w:p w:rsidR="001B1A25" w:rsidRPr="001B1A25" w:rsidRDefault="001B1A25" w:rsidP="00AC30A5">
            <w:pPr>
              <w:widowControl/>
            </w:pPr>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12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2">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8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3">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3</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4">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4</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7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5">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5</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6">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6</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Школа, школьная жизнь, школьная форма, изучаемые предметы. </w:t>
            </w:r>
            <w:r w:rsidRPr="001B1A25">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9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7">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7</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Каникулы в различное время года. </w:t>
            </w:r>
            <w:r w:rsidRPr="001B1A25">
              <w:rPr>
                <w:rFonts w:ascii="Times New Roman" w:hAnsi="Times New Roman"/>
                <w:color w:val="000000"/>
                <w:sz w:val="24"/>
              </w:rPr>
              <w:t>Виды отдыха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9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8">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8</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Природа: дикие и домашние животные. </w:t>
            </w:r>
            <w:r w:rsidRPr="001B1A25">
              <w:rPr>
                <w:rFonts w:ascii="Times New Roman" w:hAnsi="Times New Roman"/>
                <w:color w:val="000000"/>
                <w:sz w:val="24"/>
              </w:rPr>
              <w:t>Погода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15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r w:rsidRPr="001B1A25">
              <w:rPr>
                <w:rFonts w:ascii="Times New Roman" w:hAnsi="Times New Roman"/>
                <w:color w:val="000000"/>
                <w:sz w:val="24"/>
              </w:rPr>
              <w:t xml:space="preserve">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19">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9</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rPr>
              <w:t>Родной город (село). Транспорт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8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0">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10</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Родная страна и страна (страны) изучаемого языка. Их географическое </w:t>
            </w:r>
            <w:r w:rsidRPr="001B1A25">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lastRenderedPageBreak/>
              <w:t xml:space="preserve"> </w:t>
            </w:r>
            <w:r w:rsidRPr="001B1A25">
              <w:rPr>
                <w:rFonts w:ascii="Times New Roman" w:hAnsi="Times New Roman"/>
                <w:color w:val="000000"/>
                <w:sz w:val="24"/>
              </w:rPr>
              <w:t xml:space="preserve">17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r w:rsidRPr="001B1A25">
              <w:rPr>
                <w:rFonts w:ascii="Times New Roman" w:hAnsi="Times New Roman"/>
                <w:color w:val="000000"/>
                <w:sz w:val="24"/>
              </w:rPr>
              <w:t xml:space="preserve">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1">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5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2">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1B1A25" w:rsidTr="001B1A25">
        <w:trPr>
          <w:trHeight w:val="144"/>
          <w:tblCellSpacing w:w="20" w:type="nil"/>
        </w:trPr>
        <w:tc>
          <w:tcPr>
            <w:tcW w:w="0" w:type="auto"/>
            <w:gridSpan w:val="2"/>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102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4</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r w:rsidRPr="001B1A25">
              <w:rPr>
                <w:rFonts w:ascii="Times New Roman" w:hAnsi="Times New Roman"/>
                <w:color w:val="000000"/>
                <w:sz w:val="24"/>
              </w:rPr>
              <w:t xml:space="preserve"> </w:t>
            </w:r>
          </w:p>
        </w:tc>
        <w:tc>
          <w:tcPr>
            <w:tcW w:w="2403" w:type="dxa"/>
            <w:tcMar>
              <w:top w:w="50" w:type="dxa"/>
              <w:left w:w="100" w:type="dxa"/>
            </w:tcMar>
            <w:vAlign w:val="center"/>
          </w:tcPr>
          <w:p w:rsidR="001B1A25" w:rsidRPr="001B1A25" w:rsidRDefault="001B1A25" w:rsidP="00AC30A5">
            <w:pPr>
              <w:widowControl/>
            </w:pPr>
          </w:p>
        </w:tc>
      </w:tr>
    </w:tbl>
    <w:p w:rsidR="001B1A25" w:rsidRDefault="001B1A25" w:rsidP="00AC30A5">
      <w:pPr>
        <w:widowControl/>
        <w:rPr>
          <w:lang w:val="ru-RU"/>
        </w:rPr>
      </w:pPr>
    </w:p>
    <w:p w:rsidR="00324897" w:rsidRDefault="00324897" w:rsidP="00AC30A5">
      <w:pPr>
        <w:widowControl/>
        <w:rPr>
          <w:lang w:val="ru-RU"/>
        </w:rPr>
      </w:pPr>
    </w:p>
    <w:p w:rsidR="001B1A25" w:rsidRPr="001B1A25" w:rsidRDefault="001B1A25" w:rsidP="00AC30A5">
      <w:pPr>
        <w:widowControl/>
        <w:spacing w:after="0"/>
        <w:ind w:left="120"/>
      </w:pPr>
      <w:r w:rsidRPr="001B1A25">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1B1A25" w:rsidRPr="001B1A25" w:rsidTr="001B1A25">
        <w:trPr>
          <w:trHeight w:val="144"/>
          <w:tblCellSpacing w:w="20" w:type="nil"/>
        </w:trPr>
        <w:tc>
          <w:tcPr>
            <w:tcW w:w="412"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 п/п </w:t>
            </w:r>
          </w:p>
          <w:p w:rsidR="001B1A25" w:rsidRPr="001B1A25" w:rsidRDefault="001B1A25" w:rsidP="00AC30A5">
            <w:pPr>
              <w:widowControl/>
              <w:spacing w:after="0"/>
              <w:ind w:left="135"/>
            </w:pPr>
          </w:p>
        </w:tc>
        <w:tc>
          <w:tcPr>
            <w:tcW w:w="3960"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Наименование разделов и тем программы </w:t>
            </w:r>
          </w:p>
          <w:p w:rsidR="001B1A25" w:rsidRPr="001B1A25" w:rsidRDefault="001B1A25" w:rsidP="00AC30A5">
            <w:pPr>
              <w:widowControl/>
              <w:spacing w:after="0"/>
              <w:ind w:left="135"/>
            </w:pPr>
          </w:p>
        </w:tc>
        <w:tc>
          <w:tcPr>
            <w:tcW w:w="0" w:type="auto"/>
            <w:gridSpan w:val="3"/>
            <w:tcMar>
              <w:top w:w="50" w:type="dxa"/>
              <w:left w:w="100" w:type="dxa"/>
            </w:tcMar>
            <w:vAlign w:val="center"/>
          </w:tcPr>
          <w:p w:rsidR="001B1A25" w:rsidRPr="001B1A25" w:rsidRDefault="001B1A25" w:rsidP="00AC30A5">
            <w:pPr>
              <w:widowControl/>
              <w:spacing w:after="0"/>
            </w:pPr>
            <w:r w:rsidRPr="001B1A25">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Электронные (цифровые) образовательные ресурсы </w:t>
            </w:r>
          </w:p>
          <w:p w:rsidR="001B1A25" w:rsidRPr="001B1A25" w:rsidRDefault="001B1A25" w:rsidP="00AC30A5">
            <w:pPr>
              <w:widowControl/>
              <w:spacing w:after="0"/>
              <w:ind w:left="135"/>
            </w:pPr>
          </w:p>
        </w:tc>
      </w:tr>
      <w:tr w:rsidR="001B1A25" w:rsidRPr="001B1A25" w:rsidTr="001B1A25">
        <w:trPr>
          <w:trHeight w:val="144"/>
          <w:tblCellSpacing w:w="20" w:type="nil"/>
        </w:trPr>
        <w:tc>
          <w:tcPr>
            <w:tcW w:w="0" w:type="auto"/>
            <w:vMerge/>
            <w:tcBorders>
              <w:top w:val="nil"/>
            </w:tcBorders>
            <w:tcMar>
              <w:top w:w="50" w:type="dxa"/>
              <w:left w:w="100" w:type="dxa"/>
            </w:tcMar>
          </w:tcPr>
          <w:p w:rsidR="001B1A25" w:rsidRPr="001B1A25" w:rsidRDefault="001B1A25" w:rsidP="00AC30A5">
            <w:pPr>
              <w:widowControl/>
            </w:pPr>
          </w:p>
        </w:tc>
        <w:tc>
          <w:tcPr>
            <w:tcW w:w="0" w:type="auto"/>
            <w:vMerge/>
            <w:tcBorders>
              <w:top w:val="nil"/>
            </w:tcBorders>
            <w:tcMar>
              <w:top w:w="50" w:type="dxa"/>
              <w:left w:w="100" w:type="dxa"/>
            </w:tcMar>
          </w:tcPr>
          <w:p w:rsidR="001B1A25" w:rsidRPr="001B1A25" w:rsidRDefault="001B1A25" w:rsidP="00AC30A5">
            <w:pPr>
              <w:widowControl/>
            </w:pPr>
          </w:p>
        </w:tc>
        <w:tc>
          <w:tcPr>
            <w:tcW w:w="889"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Всего </w:t>
            </w:r>
          </w:p>
          <w:p w:rsidR="001B1A25" w:rsidRPr="001B1A25" w:rsidRDefault="001B1A25" w:rsidP="00AC30A5">
            <w:pPr>
              <w:widowControl/>
              <w:spacing w:after="0"/>
              <w:ind w:left="135"/>
            </w:pPr>
          </w:p>
        </w:tc>
        <w:tc>
          <w:tcPr>
            <w:tcW w:w="1598"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Контрольные работы </w:t>
            </w:r>
          </w:p>
          <w:p w:rsidR="001B1A25" w:rsidRPr="001B1A25" w:rsidRDefault="001B1A25" w:rsidP="00AC30A5">
            <w:pPr>
              <w:widowControl/>
              <w:spacing w:after="0"/>
              <w:ind w:left="135"/>
            </w:pPr>
          </w:p>
        </w:tc>
        <w:tc>
          <w:tcPr>
            <w:tcW w:w="1692"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Практические работы </w:t>
            </w:r>
          </w:p>
          <w:p w:rsidR="001B1A25" w:rsidRPr="001B1A25" w:rsidRDefault="001B1A25" w:rsidP="00AC30A5">
            <w:pPr>
              <w:widowControl/>
              <w:spacing w:after="0"/>
              <w:ind w:left="135"/>
            </w:pPr>
          </w:p>
        </w:tc>
        <w:tc>
          <w:tcPr>
            <w:tcW w:w="0" w:type="auto"/>
            <w:vMerge/>
            <w:tcBorders>
              <w:top w:val="nil"/>
            </w:tcBorders>
            <w:tcMar>
              <w:top w:w="50" w:type="dxa"/>
              <w:left w:w="100" w:type="dxa"/>
            </w:tcMar>
          </w:tcPr>
          <w:p w:rsidR="001B1A25" w:rsidRPr="001B1A25" w:rsidRDefault="001B1A25" w:rsidP="00AC30A5">
            <w:pPr>
              <w:widowControl/>
            </w:pPr>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Взаимоотношения в семье и с друзьями. </w:t>
            </w:r>
            <w:r w:rsidRPr="001B1A25">
              <w:rPr>
                <w:rFonts w:ascii="Times New Roman" w:hAnsi="Times New Roman"/>
                <w:color w:val="000000"/>
                <w:sz w:val="24"/>
              </w:rPr>
              <w:t>Семейные праздники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15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3">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4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4">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3</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14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5">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4</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6">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5</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8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7">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lastRenderedPageBreak/>
              <w:t>6</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sidRPr="001B1A25">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5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8">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7</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7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29">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8</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Природа: дикие и домашние животные. </w:t>
            </w:r>
            <w:r w:rsidRPr="001B1A25">
              <w:rPr>
                <w:rFonts w:ascii="Times New Roman" w:hAnsi="Times New Roman"/>
                <w:color w:val="000000"/>
                <w:sz w:val="24"/>
              </w:rPr>
              <w:t>Климат, погода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4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0">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9</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19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1">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10</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15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2">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5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3">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1B1A25" w:rsidTr="001B1A25">
        <w:trPr>
          <w:trHeight w:val="144"/>
          <w:tblCellSpacing w:w="20" w:type="nil"/>
        </w:trPr>
        <w:tc>
          <w:tcPr>
            <w:tcW w:w="0" w:type="auto"/>
            <w:gridSpan w:val="2"/>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102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4</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pPr>
          </w:p>
        </w:tc>
      </w:tr>
    </w:tbl>
    <w:p w:rsidR="001B1A25" w:rsidRDefault="001B1A25" w:rsidP="00AC30A5">
      <w:pPr>
        <w:widowControl/>
        <w:rPr>
          <w:lang w:val="ru-RU"/>
        </w:rPr>
      </w:pPr>
    </w:p>
    <w:p w:rsidR="00324897" w:rsidRDefault="00324897" w:rsidP="00AC30A5">
      <w:pPr>
        <w:widowControl/>
        <w:spacing w:after="0"/>
        <w:ind w:left="120"/>
        <w:rPr>
          <w:rFonts w:ascii="Times New Roman" w:hAnsi="Times New Roman"/>
          <w:b/>
          <w:color w:val="000000"/>
          <w:sz w:val="28"/>
          <w:lang w:val="ru-RU"/>
        </w:rPr>
      </w:pPr>
    </w:p>
    <w:p w:rsidR="00324897" w:rsidRDefault="00324897" w:rsidP="00AC30A5">
      <w:pPr>
        <w:widowControl/>
        <w:spacing w:after="0"/>
        <w:ind w:left="120"/>
        <w:rPr>
          <w:rFonts w:ascii="Times New Roman" w:hAnsi="Times New Roman"/>
          <w:b/>
          <w:color w:val="000000"/>
          <w:sz w:val="28"/>
          <w:lang w:val="ru-RU"/>
        </w:rPr>
      </w:pPr>
    </w:p>
    <w:p w:rsidR="00324897" w:rsidRDefault="00324897" w:rsidP="00AC30A5">
      <w:pPr>
        <w:widowControl/>
        <w:spacing w:after="0"/>
        <w:ind w:left="120"/>
        <w:rPr>
          <w:rFonts w:ascii="Times New Roman" w:hAnsi="Times New Roman"/>
          <w:b/>
          <w:color w:val="000000"/>
          <w:sz w:val="28"/>
          <w:lang w:val="ru-RU"/>
        </w:rPr>
      </w:pPr>
    </w:p>
    <w:p w:rsidR="00324897" w:rsidRDefault="00324897" w:rsidP="00AC30A5">
      <w:pPr>
        <w:widowControl/>
        <w:spacing w:after="0"/>
        <w:ind w:left="120"/>
        <w:rPr>
          <w:rFonts w:ascii="Times New Roman" w:hAnsi="Times New Roman"/>
          <w:b/>
          <w:color w:val="000000"/>
          <w:sz w:val="28"/>
          <w:lang w:val="ru-RU"/>
        </w:rPr>
      </w:pPr>
    </w:p>
    <w:p w:rsidR="001B1A25" w:rsidRPr="001B1A25" w:rsidRDefault="001B1A25" w:rsidP="00AC30A5">
      <w:pPr>
        <w:widowControl/>
        <w:spacing w:after="0"/>
        <w:ind w:left="120"/>
      </w:pPr>
      <w:r w:rsidRPr="001B1A25">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1B1A25" w:rsidRPr="001B1A25" w:rsidTr="001B1A25">
        <w:trPr>
          <w:trHeight w:val="144"/>
          <w:tblCellSpacing w:w="20" w:type="nil"/>
        </w:trPr>
        <w:tc>
          <w:tcPr>
            <w:tcW w:w="412"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 п/п </w:t>
            </w:r>
          </w:p>
          <w:p w:rsidR="001B1A25" w:rsidRPr="001B1A25" w:rsidRDefault="001B1A25" w:rsidP="00AC30A5">
            <w:pPr>
              <w:widowControl/>
              <w:spacing w:after="0"/>
              <w:ind w:left="135"/>
            </w:pPr>
          </w:p>
        </w:tc>
        <w:tc>
          <w:tcPr>
            <w:tcW w:w="3960"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Наименование разделов и тем программы </w:t>
            </w:r>
          </w:p>
          <w:p w:rsidR="001B1A25" w:rsidRPr="001B1A25" w:rsidRDefault="001B1A25" w:rsidP="00AC30A5">
            <w:pPr>
              <w:widowControl/>
              <w:spacing w:after="0"/>
              <w:ind w:left="135"/>
            </w:pPr>
          </w:p>
        </w:tc>
        <w:tc>
          <w:tcPr>
            <w:tcW w:w="0" w:type="auto"/>
            <w:gridSpan w:val="3"/>
            <w:tcMar>
              <w:top w:w="50" w:type="dxa"/>
              <w:left w:w="100" w:type="dxa"/>
            </w:tcMar>
            <w:vAlign w:val="center"/>
          </w:tcPr>
          <w:p w:rsidR="001B1A25" w:rsidRPr="001B1A25" w:rsidRDefault="001B1A25" w:rsidP="00AC30A5">
            <w:pPr>
              <w:widowControl/>
              <w:spacing w:after="0"/>
            </w:pPr>
            <w:r w:rsidRPr="001B1A25">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Электронные (цифровые) образовательные ресурсы </w:t>
            </w:r>
          </w:p>
          <w:p w:rsidR="001B1A25" w:rsidRPr="001B1A25" w:rsidRDefault="001B1A25" w:rsidP="00AC30A5">
            <w:pPr>
              <w:widowControl/>
              <w:spacing w:after="0"/>
              <w:ind w:left="135"/>
            </w:pPr>
          </w:p>
        </w:tc>
      </w:tr>
      <w:tr w:rsidR="001B1A25" w:rsidRPr="001B1A25" w:rsidTr="001B1A25">
        <w:trPr>
          <w:trHeight w:val="144"/>
          <w:tblCellSpacing w:w="20" w:type="nil"/>
        </w:trPr>
        <w:tc>
          <w:tcPr>
            <w:tcW w:w="0" w:type="auto"/>
            <w:vMerge/>
            <w:tcBorders>
              <w:top w:val="nil"/>
            </w:tcBorders>
            <w:tcMar>
              <w:top w:w="50" w:type="dxa"/>
              <w:left w:w="100" w:type="dxa"/>
            </w:tcMar>
          </w:tcPr>
          <w:p w:rsidR="001B1A25" w:rsidRPr="001B1A25" w:rsidRDefault="001B1A25" w:rsidP="00AC30A5">
            <w:pPr>
              <w:widowControl/>
            </w:pPr>
          </w:p>
        </w:tc>
        <w:tc>
          <w:tcPr>
            <w:tcW w:w="0" w:type="auto"/>
            <w:vMerge/>
            <w:tcBorders>
              <w:top w:val="nil"/>
            </w:tcBorders>
            <w:tcMar>
              <w:top w:w="50" w:type="dxa"/>
              <w:left w:w="100" w:type="dxa"/>
            </w:tcMar>
          </w:tcPr>
          <w:p w:rsidR="001B1A25" w:rsidRPr="001B1A25" w:rsidRDefault="001B1A25" w:rsidP="00AC30A5">
            <w:pPr>
              <w:widowControl/>
            </w:pPr>
          </w:p>
        </w:tc>
        <w:tc>
          <w:tcPr>
            <w:tcW w:w="889"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Всего </w:t>
            </w:r>
          </w:p>
          <w:p w:rsidR="001B1A25" w:rsidRPr="001B1A25" w:rsidRDefault="001B1A25" w:rsidP="00AC30A5">
            <w:pPr>
              <w:widowControl/>
              <w:spacing w:after="0"/>
              <w:ind w:left="135"/>
            </w:pPr>
          </w:p>
        </w:tc>
        <w:tc>
          <w:tcPr>
            <w:tcW w:w="1598"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Контрольные работы </w:t>
            </w:r>
          </w:p>
          <w:p w:rsidR="001B1A25" w:rsidRPr="001B1A25" w:rsidRDefault="001B1A25" w:rsidP="00AC30A5">
            <w:pPr>
              <w:widowControl/>
              <w:spacing w:after="0"/>
              <w:ind w:left="135"/>
            </w:pPr>
          </w:p>
        </w:tc>
        <w:tc>
          <w:tcPr>
            <w:tcW w:w="1692"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Практические работы </w:t>
            </w:r>
          </w:p>
          <w:p w:rsidR="001B1A25" w:rsidRPr="001B1A25" w:rsidRDefault="001B1A25" w:rsidP="00AC30A5">
            <w:pPr>
              <w:widowControl/>
              <w:spacing w:after="0"/>
              <w:ind w:left="135"/>
            </w:pPr>
          </w:p>
        </w:tc>
        <w:tc>
          <w:tcPr>
            <w:tcW w:w="0" w:type="auto"/>
            <w:vMerge/>
            <w:tcBorders>
              <w:top w:val="nil"/>
            </w:tcBorders>
            <w:tcMar>
              <w:top w:w="50" w:type="dxa"/>
              <w:left w:w="100" w:type="dxa"/>
            </w:tcMar>
          </w:tcPr>
          <w:p w:rsidR="001B1A25" w:rsidRPr="001B1A25" w:rsidRDefault="001B1A25" w:rsidP="00AC30A5">
            <w:pPr>
              <w:widowControl/>
            </w:pPr>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7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4">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5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5">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3</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16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6">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4</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7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7">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5</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7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8">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6</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1B1A25">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8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39">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7</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0">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8</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Природа: дикие и домашние животные. </w:t>
            </w:r>
            <w:r w:rsidRPr="001B1A25">
              <w:rPr>
                <w:rFonts w:ascii="Times New Roman" w:hAnsi="Times New Roman"/>
                <w:color w:val="000000"/>
                <w:sz w:val="24"/>
              </w:rPr>
              <w:t>Климат, погода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8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1">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9</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Жизнь в городе и сельской местности. </w:t>
            </w:r>
            <w:r w:rsidRPr="001B1A25">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lastRenderedPageBreak/>
              <w:t xml:space="preserve"> </w:t>
            </w:r>
            <w:r w:rsidRPr="001B1A25">
              <w:rPr>
                <w:rFonts w:ascii="Times New Roman" w:hAnsi="Times New Roman"/>
                <w:color w:val="000000"/>
                <w:sz w:val="24"/>
              </w:rPr>
              <w:t xml:space="preserve">9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2">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lastRenderedPageBreak/>
              <w:t>10</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8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3">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8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4">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9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5">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1B1A25" w:rsidTr="001B1A25">
        <w:trPr>
          <w:trHeight w:val="144"/>
          <w:tblCellSpacing w:w="20" w:type="nil"/>
        </w:trPr>
        <w:tc>
          <w:tcPr>
            <w:tcW w:w="0" w:type="auto"/>
            <w:gridSpan w:val="2"/>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102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w:t>
            </w:r>
            <w:r w:rsidRPr="001B1A25">
              <w:rPr>
                <w:rFonts w:ascii="Times New Roman" w:hAnsi="Times New Roman"/>
                <w:color w:val="000000"/>
                <w:sz w:val="24"/>
                <w:lang w:val="ru-RU"/>
              </w:rPr>
              <w:t>4</w:t>
            </w:r>
            <w:r w:rsidRPr="001B1A25">
              <w:rPr>
                <w:rFonts w:ascii="Times New Roman" w:hAnsi="Times New Roman"/>
                <w:color w:val="000000"/>
                <w:sz w:val="24"/>
              </w:rPr>
              <w:t xml:space="preserve">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pPr>
          </w:p>
        </w:tc>
      </w:tr>
    </w:tbl>
    <w:p w:rsidR="001B1A25" w:rsidRDefault="001B1A25" w:rsidP="00AC30A5">
      <w:pPr>
        <w:widowControl/>
        <w:rPr>
          <w:lang w:val="ru-RU"/>
        </w:rPr>
      </w:pPr>
    </w:p>
    <w:p w:rsidR="00324897" w:rsidRDefault="00324897" w:rsidP="00AC30A5">
      <w:pPr>
        <w:widowControl/>
        <w:rPr>
          <w:lang w:val="ru-RU"/>
        </w:rPr>
      </w:pPr>
    </w:p>
    <w:p w:rsidR="001B1A25" w:rsidRPr="001B1A25" w:rsidRDefault="001B1A25" w:rsidP="00AC30A5">
      <w:pPr>
        <w:widowControl/>
        <w:spacing w:after="0"/>
        <w:ind w:left="120"/>
      </w:pPr>
      <w:r w:rsidRPr="001B1A25">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1B1A25" w:rsidRPr="001B1A25" w:rsidTr="001B1A25">
        <w:trPr>
          <w:trHeight w:val="144"/>
          <w:tblCellSpacing w:w="20" w:type="nil"/>
        </w:trPr>
        <w:tc>
          <w:tcPr>
            <w:tcW w:w="412"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 п/п </w:t>
            </w:r>
          </w:p>
          <w:p w:rsidR="001B1A25" w:rsidRPr="001B1A25" w:rsidRDefault="001B1A25" w:rsidP="00AC30A5">
            <w:pPr>
              <w:widowControl/>
              <w:spacing w:after="0"/>
              <w:ind w:left="135"/>
            </w:pPr>
          </w:p>
        </w:tc>
        <w:tc>
          <w:tcPr>
            <w:tcW w:w="3960"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Наименование разделов и тем программы </w:t>
            </w:r>
          </w:p>
          <w:p w:rsidR="001B1A25" w:rsidRPr="001B1A25" w:rsidRDefault="001B1A25" w:rsidP="00AC30A5">
            <w:pPr>
              <w:widowControl/>
              <w:spacing w:after="0"/>
              <w:ind w:left="135"/>
            </w:pPr>
          </w:p>
        </w:tc>
        <w:tc>
          <w:tcPr>
            <w:tcW w:w="0" w:type="auto"/>
            <w:gridSpan w:val="3"/>
            <w:tcMar>
              <w:top w:w="50" w:type="dxa"/>
              <w:left w:w="100" w:type="dxa"/>
            </w:tcMar>
            <w:vAlign w:val="center"/>
          </w:tcPr>
          <w:p w:rsidR="001B1A25" w:rsidRPr="001B1A25" w:rsidRDefault="001B1A25" w:rsidP="00AC30A5">
            <w:pPr>
              <w:widowControl/>
              <w:spacing w:after="0"/>
            </w:pPr>
            <w:r w:rsidRPr="001B1A25">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Электронные (цифровые) образовательные ресурсы </w:t>
            </w:r>
          </w:p>
          <w:p w:rsidR="001B1A25" w:rsidRPr="001B1A25" w:rsidRDefault="001B1A25" w:rsidP="00AC30A5">
            <w:pPr>
              <w:widowControl/>
              <w:spacing w:after="0"/>
              <w:ind w:left="135"/>
            </w:pPr>
          </w:p>
        </w:tc>
      </w:tr>
      <w:tr w:rsidR="001B1A25" w:rsidRPr="001B1A25" w:rsidTr="001B1A25">
        <w:trPr>
          <w:trHeight w:val="144"/>
          <w:tblCellSpacing w:w="20" w:type="nil"/>
        </w:trPr>
        <w:tc>
          <w:tcPr>
            <w:tcW w:w="0" w:type="auto"/>
            <w:vMerge/>
            <w:tcBorders>
              <w:top w:val="nil"/>
            </w:tcBorders>
            <w:tcMar>
              <w:top w:w="50" w:type="dxa"/>
              <w:left w:w="100" w:type="dxa"/>
            </w:tcMar>
          </w:tcPr>
          <w:p w:rsidR="001B1A25" w:rsidRPr="001B1A25" w:rsidRDefault="001B1A25" w:rsidP="00AC30A5">
            <w:pPr>
              <w:widowControl/>
            </w:pPr>
          </w:p>
        </w:tc>
        <w:tc>
          <w:tcPr>
            <w:tcW w:w="0" w:type="auto"/>
            <w:vMerge/>
            <w:tcBorders>
              <w:top w:val="nil"/>
            </w:tcBorders>
            <w:tcMar>
              <w:top w:w="50" w:type="dxa"/>
              <w:left w:w="100" w:type="dxa"/>
            </w:tcMar>
          </w:tcPr>
          <w:p w:rsidR="001B1A25" w:rsidRPr="001B1A25" w:rsidRDefault="001B1A25" w:rsidP="00AC30A5">
            <w:pPr>
              <w:widowControl/>
            </w:pPr>
          </w:p>
        </w:tc>
        <w:tc>
          <w:tcPr>
            <w:tcW w:w="889"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Всего </w:t>
            </w:r>
          </w:p>
          <w:p w:rsidR="001B1A25" w:rsidRPr="001B1A25" w:rsidRDefault="001B1A25" w:rsidP="00AC30A5">
            <w:pPr>
              <w:widowControl/>
              <w:spacing w:after="0"/>
              <w:ind w:left="135"/>
            </w:pPr>
          </w:p>
        </w:tc>
        <w:tc>
          <w:tcPr>
            <w:tcW w:w="1598"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Контрольные работы </w:t>
            </w:r>
          </w:p>
          <w:p w:rsidR="001B1A25" w:rsidRPr="001B1A25" w:rsidRDefault="001B1A25" w:rsidP="00AC30A5">
            <w:pPr>
              <w:widowControl/>
              <w:spacing w:after="0"/>
              <w:ind w:left="135"/>
            </w:pPr>
          </w:p>
        </w:tc>
        <w:tc>
          <w:tcPr>
            <w:tcW w:w="1692"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Практические работы </w:t>
            </w:r>
          </w:p>
          <w:p w:rsidR="001B1A25" w:rsidRPr="001B1A25" w:rsidRDefault="001B1A25" w:rsidP="00AC30A5">
            <w:pPr>
              <w:widowControl/>
              <w:spacing w:after="0"/>
              <w:ind w:left="135"/>
            </w:pPr>
          </w:p>
        </w:tc>
        <w:tc>
          <w:tcPr>
            <w:tcW w:w="0" w:type="auto"/>
            <w:vMerge/>
            <w:tcBorders>
              <w:top w:val="nil"/>
            </w:tcBorders>
            <w:tcMar>
              <w:top w:w="50" w:type="dxa"/>
              <w:left w:w="100" w:type="dxa"/>
            </w:tcMar>
          </w:tcPr>
          <w:p w:rsidR="001B1A25" w:rsidRPr="001B1A25" w:rsidRDefault="001B1A25" w:rsidP="00AC30A5">
            <w:pPr>
              <w:widowControl/>
            </w:pPr>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9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6">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9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7">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3</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Досуг и увлечения (хобби) современного </w:t>
            </w:r>
            <w:r w:rsidRPr="001B1A25">
              <w:rPr>
                <w:rFonts w:ascii="Times New Roman" w:hAnsi="Times New Roman"/>
                <w:color w:val="000000"/>
                <w:sz w:val="24"/>
                <w:lang w:val="ru-RU"/>
              </w:rPr>
              <w:lastRenderedPageBreak/>
              <w:t>подростка (чтение, кино, театр, музей, спорт, музыка)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lastRenderedPageBreak/>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8">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lastRenderedPageBreak/>
              <w:t>4</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49">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5</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8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0">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6</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1B1A25">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10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1">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7</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2">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8</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Природа: дикие и домашние животные. </w:t>
            </w:r>
            <w:r w:rsidRPr="001B1A25">
              <w:rPr>
                <w:rFonts w:ascii="Times New Roman" w:hAnsi="Times New Roman"/>
                <w:color w:val="000000"/>
                <w:sz w:val="24"/>
              </w:rPr>
              <w:t>Климат, погода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13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3">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9</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4">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10</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7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0</w:t>
            </w:r>
            <w:r w:rsidRPr="001B1A25">
              <w:rPr>
                <w:rFonts w:ascii="Times New Roman" w:hAnsi="Times New Roman"/>
                <w:color w:val="000000"/>
                <w:sz w:val="24"/>
              </w:rPr>
              <w:t xml:space="preserve">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5">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12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6">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Выдающиеся люди родной страны и </w:t>
            </w:r>
            <w:r w:rsidRPr="001B1A25">
              <w:rPr>
                <w:rFonts w:ascii="Times New Roman" w:hAnsi="Times New Roman"/>
                <w:color w:val="000000"/>
                <w:sz w:val="24"/>
                <w:lang w:val="ru-RU"/>
              </w:rPr>
              <w:lastRenderedPageBreak/>
              <w:t>страны (стран) изучаемого языка: учёные, писатели, поэты, спортсмены</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lastRenderedPageBreak/>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7">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1B1A25" w:rsidTr="001B1A25">
        <w:trPr>
          <w:trHeight w:val="144"/>
          <w:tblCellSpacing w:w="20" w:type="nil"/>
        </w:trPr>
        <w:tc>
          <w:tcPr>
            <w:tcW w:w="0" w:type="auto"/>
            <w:gridSpan w:val="2"/>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102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4</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pPr>
          </w:p>
        </w:tc>
      </w:tr>
    </w:tbl>
    <w:p w:rsidR="001B1A25" w:rsidRDefault="001B1A25" w:rsidP="00AC30A5">
      <w:pPr>
        <w:widowControl/>
        <w:rPr>
          <w:lang w:val="ru-RU"/>
        </w:rPr>
      </w:pPr>
    </w:p>
    <w:p w:rsidR="00324897" w:rsidRDefault="00324897" w:rsidP="00AC30A5">
      <w:pPr>
        <w:widowControl/>
        <w:rPr>
          <w:lang w:val="ru-RU"/>
        </w:rPr>
      </w:pPr>
    </w:p>
    <w:p w:rsidR="001B1A25" w:rsidRPr="001B1A25" w:rsidRDefault="001B1A25" w:rsidP="00AC30A5">
      <w:pPr>
        <w:widowControl/>
        <w:spacing w:after="0"/>
        <w:ind w:left="120"/>
      </w:pPr>
      <w:r w:rsidRPr="001B1A25">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6"/>
        <w:gridCol w:w="1398"/>
        <w:gridCol w:w="2185"/>
        <w:gridCol w:w="1910"/>
        <w:gridCol w:w="2837"/>
      </w:tblGrid>
      <w:tr w:rsidR="001B1A25" w:rsidRPr="001B1A25" w:rsidTr="001B1A25">
        <w:trPr>
          <w:trHeight w:val="144"/>
          <w:tblCellSpacing w:w="20" w:type="nil"/>
        </w:trPr>
        <w:tc>
          <w:tcPr>
            <w:tcW w:w="412"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 п/п </w:t>
            </w:r>
          </w:p>
          <w:p w:rsidR="001B1A25" w:rsidRPr="001B1A25" w:rsidRDefault="001B1A25" w:rsidP="00AC30A5">
            <w:pPr>
              <w:widowControl/>
              <w:spacing w:after="0"/>
              <w:ind w:left="135"/>
            </w:pPr>
          </w:p>
        </w:tc>
        <w:tc>
          <w:tcPr>
            <w:tcW w:w="3960"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Наименование разделов и тем программы </w:t>
            </w:r>
          </w:p>
          <w:p w:rsidR="001B1A25" w:rsidRPr="001B1A25" w:rsidRDefault="001B1A25" w:rsidP="00AC30A5">
            <w:pPr>
              <w:widowControl/>
              <w:spacing w:after="0"/>
              <w:ind w:left="135"/>
            </w:pPr>
          </w:p>
        </w:tc>
        <w:tc>
          <w:tcPr>
            <w:tcW w:w="0" w:type="auto"/>
            <w:gridSpan w:val="3"/>
            <w:tcMar>
              <w:top w:w="50" w:type="dxa"/>
              <w:left w:w="100" w:type="dxa"/>
            </w:tcMar>
            <w:vAlign w:val="center"/>
          </w:tcPr>
          <w:p w:rsidR="001B1A25" w:rsidRPr="001B1A25" w:rsidRDefault="001B1A25" w:rsidP="00AC30A5">
            <w:pPr>
              <w:widowControl/>
              <w:spacing w:after="0"/>
            </w:pPr>
            <w:r w:rsidRPr="001B1A25">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Электронные (цифровые) образовательные ресурсы </w:t>
            </w:r>
          </w:p>
          <w:p w:rsidR="001B1A25" w:rsidRPr="001B1A25" w:rsidRDefault="001B1A25" w:rsidP="00AC30A5">
            <w:pPr>
              <w:widowControl/>
              <w:spacing w:after="0"/>
              <w:ind w:left="135"/>
            </w:pPr>
          </w:p>
        </w:tc>
      </w:tr>
      <w:tr w:rsidR="001B1A25" w:rsidRPr="001B1A25" w:rsidTr="001B1A25">
        <w:trPr>
          <w:trHeight w:val="144"/>
          <w:tblCellSpacing w:w="20" w:type="nil"/>
        </w:trPr>
        <w:tc>
          <w:tcPr>
            <w:tcW w:w="0" w:type="auto"/>
            <w:vMerge/>
            <w:tcBorders>
              <w:top w:val="nil"/>
            </w:tcBorders>
            <w:tcMar>
              <w:top w:w="50" w:type="dxa"/>
              <w:left w:w="100" w:type="dxa"/>
            </w:tcMar>
          </w:tcPr>
          <w:p w:rsidR="001B1A25" w:rsidRPr="001B1A25" w:rsidRDefault="001B1A25" w:rsidP="00AC30A5">
            <w:pPr>
              <w:widowControl/>
            </w:pPr>
          </w:p>
        </w:tc>
        <w:tc>
          <w:tcPr>
            <w:tcW w:w="0" w:type="auto"/>
            <w:vMerge/>
            <w:tcBorders>
              <w:top w:val="nil"/>
            </w:tcBorders>
            <w:tcMar>
              <w:top w:w="50" w:type="dxa"/>
              <w:left w:w="100" w:type="dxa"/>
            </w:tcMar>
          </w:tcPr>
          <w:p w:rsidR="001B1A25" w:rsidRPr="001B1A25" w:rsidRDefault="001B1A25" w:rsidP="00AC30A5">
            <w:pPr>
              <w:widowControl/>
            </w:pPr>
          </w:p>
        </w:tc>
        <w:tc>
          <w:tcPr>
            <w:tcW w:w="889"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Всего </w:t>
            </w:r>
          </w:p>
          <w:p w:rsidR="001B1A25" w:rsidRPr="001B1A25" w:rsidRDefault="001B1A25" w:rsidP="00AC30A5">
            <w:pPr>
              <w:widowControl/>
              <w:spacing w:after="0"/>
              <w:ind w:left="135"/>
            </w:pPr>
          </w:p>
        </w:tc>
        <w:tc>
          <w:tcPr>
            <w:tcW w:w="1598" w:type="dxa"/>
            <w:tcMar>
              <w:top w:w="50" w:type="dxa"/>
              <w:left w:w="100" w:type="dxa"/>
            </w:tcMar>
            <w:vAlign w:val="center"/>
          </w:tcPr>
          <w:p w:rsidR="001B1A25" w:rsidRPr="001B1A25" w:rsidRDefault="001B1A25" w:rsidP="00AC30A5">
            <w:pPr>
              <w:widowControl/>
              <w:spacing w:after="0"/>
              <w:ind w:left="135"/>
              <w:rPr>
                <w:b/>
                <w:lang w:val="ru-RU"/>
              </w:rPr>
            </w:pPr>
            <w:r w:rsidRPr="001B1A25">
              <w:rPr>
                <w:rFonts w:ascii="Times New Roman" w:hAnsi="Times New Roman"/>
                <w:b/>
                <w:color w:val="000000"/>
                <w:sz w:val="24"/>
                <w:lang w:val="ru-RU"/>
              </w:rPr>
              <w:t>Контрольные и</w:t>
            </w:r>
          </w:p>
          <w:p w:rsidR="001B1A25" w:rsidRPr="001B1A25" w:rsidRDefault="001B1A25" w:rsidP="00AC30A5">
            <w:pPr>
              <w:widowControl/>
              <w:spacing w:after="0"/>
              <w:ind w:left="135"/>
              <w:rPr>
                <w:lang w:val="ru-RU"/>
              </w:rPr>
            </w:pPr>
            <w:r w:rsidRPr="001B1A25">
              <w:rPr>
                <w:rFonts w:ascii="Times New Roman" w:eastAsia="Times New Roman" w:hAnsi="Times New Roman"/>
                <w:b/>
                <w:sz w:val="24"/>
                <w:szCs w:val="24"/>
                <w:lang w:val="ru-RU" w:eastAsia="ru-RU"/>
              </w:rPr>
              <w:t>диагностические работы (в форме ЕГЭ)</w:t>
            </w:r>
          </w:p>
        </w:tc>
        <w:tc>
          <w:tcPr>
            <w:tcW w:w="1692"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b/>
                <w:color w:val="000000"/>
                <w:sz w:val="24"/>
              </w:rPr>
              <w:t xml:space="preserve">Практические работы </w:t>
            </w:r>
          </w:p>
          <w:p w:rsidR="001B1A25" w:rsidRPr="001B1A25" w:rsidRDefault="001B1A25" w:rsidP="00AC30A5">
            <w:pPr>
              <w:widowControl/>
              <w:spacing w:after="0"/>
              <w:ind w:left="135"/>
            </w:pPr>
          </w:p>
        </w:tc>
        <w:tc>
          <w:tcPr>
            <w:tcW w:w="0" w:type="auto"/>
            <w:vMerge/>
            <w:tcBorders>
              <w:top w:val="nil"/>
            </w:tcBorders>
            <w:tcMar>
              <w:top w:w="50" w:type="dxa"/>
              <w:left w:w="100" w:type="dxa"/>
            </w:tcMar>
          </w:tcPr>
          <w:p w:rsidR="001B1A25" w:rsidRPr="001B1A25" w:rsidRDefault="001B1A25" w:rsidP="00AC30A5">
            <w:pPr>
              <w:widowControl/>
            </w:pPr>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Взаимоотношения в семье и с друзьями. </w:t>
            </w:r>
            <w:r w:rsidRPr="001B1A25">
              <w:rPr>
                <w:rFonts w:ascii="Times New Roman" w:hAnsi="Times New Roman"/>
                <w:color w:val="000000"/>
                <w:sz w:val="24"/>
              </w:rPr>
              <w:t>Конфликты и их разрешение</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11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8">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2</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5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59">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3</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sidRPr="001B1A25">
              <w:rPr>
                <w:rFonts w:ascii="Times New Roman" w:hAnsi="Times New Roman"/>
                <w:color w:val="000000"/>
                <w:sz w:val="24"/>
              </w:rPr>
              <w:t>Роль книги в жизни подростка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14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0">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4</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Здоровый образ жизни: режим труда и отдыха, фитнес, сбалансированное питание. </w:t>
            </w:r>
            <w:r w:rsidRPr="001B1A25">
              <w:rPr>
                <w:rFonts w:ascii="Times New Roman" w:hAnsi="Times New Roman"/>
                <w:color w:val="000000"/>
                <w:sz w:val="24"/>
              </w:rPr>
              <w:t>Посещение врача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10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1">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5</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Покупки: одежда, обувь и продукты питания. </w:t>
            </w:r>
            <w:r w:rsidRPr="001B1A25">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4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 </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2">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6</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Школа, школьная жизнь, изучаемые </w:t>
            </w:r>
            <w:r w:rsidRPr="001B1A25">
              <w:rPr>
                <w:rFonts w:ascii="Times New Roman" w:hAnsi="Times New Roman"/>
                <w:color w:val="000000"/>
                <w:sz w:val="24"/>
                <w:lang w:val="ru-RU"/>
              </w:rPr>
              <w:lastRenderedPageBreak/>
              <w:t xml:space="preserve">предметы и отношение к ним. Взаимоотношения в школе: проблемы и их решение. </w:t>
            </w:r>
            <w:r w:rsidRPr="001B1A25">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lastRenderedPageBreak/>
              <w:t xml:space="preserve"> 5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3">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lastRenderedPageBreak/>
              <w:t>7</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sidRPr="001B1A25">
              <w:rPr>
                <w:rFonts w:ascii="Times New Roman" w:hAnsi="Times New Roman"/>
                <w:color w:val="000000"/>
                <w:sz w:val="24"/>
              </w:rPr>
              <w:t>Транспорт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12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4">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8</w:t>
            </w:r>
          </w:p>
        </w:tc>
        <w:tc>
          <w:tcPr>
            <w:tcW w:w="3960" w:type="dxa"/>
            <w:tcMar>
              <w:top w:w="50" w:type="dxa"/>
              <w:left w:w="100" w:type="dxa"/>
            </w:tcMar>
            <w:vAlign w:val="center"/>
          </w:tcPr>
          <w:p w:rsidR="001B1A25" w:rsidRPr="001B1A25" w:rsidRDefault="001B1A25" w:rsidP="00AC30A5">
            <w:pPr>
              <w:widowControl/>
              <w:spacing w:after="0"/>
              <w:ind w:left="135"/>
            </w:pPr>
            <w:r w:rsidRPr="001B1A25">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sidRPr="001B1A25">
              <w:rPr>
                <w:rFonts w:ascii="Times New Roman" w:hAnsi="Times New Roman"/>
                <w:color w:val="000000"/>
                <w:sz w:val="24"/>
              </w:rPr>
              <w:t>Стихийные бедствия</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11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5">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9</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6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6">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10</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14 </w:t>
            </w:r>
          </w:p>
        </w:tc>
        <w:tc>
          <w:tcPr>
            <w:tcW w:w="15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7">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692402" w:rsidTr="001B1A25">
        <w:trPr>
          <w:trHeight w:val="144"/>
          <w:tblCellSpacing w:w="20" w:type="nil"/>
        </w:trPr>
        <w:tc>
          <w:tcPr>
            <w:tcW w:w="412" w:type="dxa"/>
            <w:tcMar>
              <w:top w:w="50" w:type="dxa"/>
              <w:left w:w="100" w:type="dxa"/>
            </w:tcMar>
            <w:vAlign w:val="center"/>
          </w:tcPr>
          <w:p w:rsidR="001B1A25" w:rsidRPr="001B1A25" w:rsidRDefault="001B1A25" w:rsidP="00AC30A5">
            <w:pPr>
              <w:widowControl/>
              <w:spacing w:after="0"/>
            </w:pPr>
            <w:r w:rsidRPr="001B1A25">
              <w:rPr>
                <w:rFonts w:ascii="Times New Roman" w:hAnsi="Times New Roman"/>
                <w:color w:val="000000"/>
                <w:sz w:val="24"/>
              </w:rPr>
              <w:t>11</w:t>
            </w:r>
          </w:p>
        </w:tc>
        <w:tc>
          <w:tcPr>
            <w:tcW w:w="3960"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1</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 xml:space="preserve">Библиотека ЦОК </w:t>
            </w:r>
            <w:hyperlink r:id="rId268">
              <w:r w:rsidRPr="001B1A25">
                <w:rPr>
                  <w:rFonts w:ascii="Times New Roman" w:hAnsi="Times New Roman"/>
                  <w:color w:val="0000FF"/>
                  <w:u w:val="single"/>
                </w:rPr>
                <w:t>https</w:t>
              </w:r>
              <w:r w:rsidRPr="001B1A25">
                <w:rPr>
                  <w:rFonts w:ascii="Times New Roman" w:hAnsi="Times New Roman"/>
                  <w:color w:val="0000FF"/>
                  <w:u w:val="single"/>
                  <w:lang w:val="ru-RU"/>
                </w:rPr>
                <w:t>://</w:t>
              </w:r>
              <w:r w:rsidRPr="001B1A25">
                <w:rPr>
                  <w:rFonts w:ascii="Times New Roman" w:hAnsi="Times New Roman"/>
                  <w:color w:val="0000FF"/>
                  <w:u w:val="single"/>
                </w:rPr>
                <w:t>m</w:t>
              </w:r>
              <w:r w:rsidRPr="001B1A25">
                <w:rPr>
                  <w:rFonts w:ascii="Times New Roman" w:hAnsi="Times New Roman"/>
                  <w:color w:val="0000FF"/>
                  <w:u w:val="single"/>
                  <w:lang w:val="ru-RU"/>
                </w:rPr>
                <w:t>.</w:t>
              </w:r>
              <w:r w:rsidRPr="001B1A25">
                <w:rPr>
                  <w:rFonts w:ascii="Times New Roman" w:hAnsi="Times New Roman"/>
                  <w:color w:val="0000FF"/>
                  <w:u w:val="single"/>
                </w:rPr>
                <w:t>edsoo</w:t>
              </w:r>
              <w:r w:rsidRPr="001B1A25">
                <w:rPr>
                  <w:rFonts w:ascii="Times New Roman" w:hAnsi="Times New Roman"/>
                  <w:color w:val="0000FF"/>
                  <w:u w:val="single"/>
                  <w:lang w:val="ru-RU"/>
                </w:rPr>
                <w:t>.</w:t>
              </w:r>
              <w:r w:rsidRPr="001B1A25">
                <w:rPr>
                  <w:rFonts w:ascii="Times New Roman" w:hAnsi="Times New Roman"/>
                  <w:color w:val="0000FF"/>
                  <w:u w:val="single"/>
                </w:rPr>
                <w:t>ru</w:t>
              </w:r>
              <w:r w:rsidRPr="001B1A25">
                <w:rPr>
                  <w:rFonts w:ascii="Times New Roman" w:hAnsi="Times New Roman"/>
                  <w:color w:val="0000FF"/>
                  <w:u w:val="single"/>
                  <w:lang w:val="ru-RU"/>
                </w:rPr>
                <w:t>/7</w:t>
              </w:r>
              <w:r w:rsidRPr="001B1A25">
                <w:rPr>
                  <w:rFonts w:ascii="Times New Roman" w:hAnsi="Times New Roman"/>
                  <w:color w:val="0000FF"/>
                  <w:u w:val="single"/>
                </w:rPr>
                <w:t>f</w:t>
              </w:r>
              <w:r w:rsidRPr="001B1A25">
                <w:rPr>
                  <w:rFonts w:ascii="Times New Roman" w:hAnsi="Times New Roman"/>
                  <w:color w:val="0000FF"/>
                  <w:u w:val="single"/>
                  <w:lang w:val="ru-RU"/>
                </w:rPr>
                <w:t>411518</w:t>
              </w:r>
            </w:hyperlink>
          </w:p>
        </w:tc>
      </w:tr>
      <w:tr w:rsidR="001B1A25" w:rsidRPr="001B1A25" w:rsidTr="001B1A25">
        <w:trPr>
          <w:trHeight w:val="144"/>
          <w:tblCellSpacing w:w="20" w:type="nil"/>
        </w:trPr>
        <w:tc>
          <w:tcPr>
            <w:tcW w:w="0" w:type="auto"/>
            <w:gridSpan w:val="2"/>
            <w:tcMar>
              <w:top w:w="50" w:type="dxa"/>
              <w:left w:w="100" w:type="dxa"/>
            </w:tcMar>
            <w:vAlign w:val="center"/>
          </w:tcPr>
          <w:p w:rsidR="001B1A25" w:rsidRPr="001B1A25" w:rsidRDefault="001B1A25" w:rsidP="00AC30A5">
            <w:pPr>
              <w:widowControl/>
              <w:spacing w:after="0"/>
              <w:ind w:left="135"/>
              <w:rPr>
                <w:lang w:val="ru-RU"/>
              </w:rPr>
            </w:pPr>
            <w:r w:rsidRPr="001B1A2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lang w:val="ru-RU"/>
              </w:rPr>
              <w:t xml:space="preserve"> </w:t>
            </w:r>
            <w:r w:rsidRPr="001B1A25">
              <w:rPr>
                <w:rFonts w:ascii="Times New Roman" w:hAnsi="Times New Roman"/>
                <w:color w:val="000000"/>
                <w:sz w:val="24"/>
              </w:rPr>
              <w:t xml:space="preserve">102 </w:t>
            </w:r>
          </w:p>
        </w:tc>
        <w:tc>
          <w:tcPr>
            <w:tcW w:w="1598" w:type="dxa"/>
            <w:tcMar>
              <w:top w:w="50" w:type="dxa"/>
              <w:left w:w="100" w:type="dxa"/>
            </w:tcMar>
            <w:vAlign w:val="center"/>
          </w:tcPr>
          <w:p w:rsidR="001B1A25" w:rsidRPr="001B1A25" w:rsidRDefault="001B1A25" w:rsidP="00AC30A5">
            <w:pPr>
              <w:widowControl/>
              <w:spacing w:after="0"/>
              <w:ind w:left="135"/>
              <w:jc w:val="center"/>
              <w:rPr>
                <w:lang w:val="ru-RU"/>
              </w:rPr>
            </w:pPr>
            <w:r w:rsidRPr="001B1A25">
              <w:rPr>
                <w:rFonts w:ascii="Times New Roman" w:hAnsi="Times New Roman"/>
                <w:color w:val="000000"/>
                <w:sz w:val="24"/>
              </w:rPr>
              <w:t xml:space="preserve"> </w:t>
            </w:r>
            <w:r w:rsidRPr="001B1A25">
              <w:rPr>
                <w:rFonts w:ascii="Times New Roman" w:hAnsi="Times New Roman"/>
                <w:color w:val="000000"/>
                <w:sz w:val="24"/>
                <w:lang w:val="ru-RU"/>
              </w:rPr>
              <w:t>4</w:t>
            </w:r>
          </w:p>
        </w:tc>
        <w:tc>
          <w:tcPr>
            <w:tcW w:w="1692" w:type="dxa"/>
            <w:tcMar>
              <w:top w:w="50" w:type="dxa"/>
              <w:left w:w="100" w:type="dxa"/>
            </w:tcMar>
            <w:vAlign w:val="center"/>
          </w:tcPr>
          <w:p w:rsidR="001B1A25" w:rsidRPr="001B1A25" w:rsidRDefault="001B1A25" w:rsidP="00AC30A5">
            <w:pPr>
              <w:widowControl/>
              <w:spacing w:after="0"/>
              <w:ind w:left="135"/>
              <w:jc w:val="center"/>
            </w:pPr>
            <w:r w:rsidRPr="001B1A25">
              <w:rPr>
                <w:rFonts w:ascii="Times New Roman" w:hAnsi="Times New Roman"/>
                <w:color w:val="000000"/>
                <w:sz w:val="24"/>
              </w:rPr>
              <w:t xml:space="preserve"> 0 </w:t>
            </w:r>
          </w:p>
        </w:tc>
        <w:tc>
          <w:tcPr>
            <w:tcW w:w="2403" w:type="dxa"/>
            <w:tcMar>
              <w:top w:w="50" w:type="dxa"/>
              <w:left w:w="100" w:type="dxa"/>
            </w:tcMar>
            <w:vAlign w:val="center"/>
          </w:tcPr>
          <w:p w:rsidR="001B1A25" w:rsidRPr="001B1A25" w:rsidRDefault="001B1A25" w:rsidP="00AC30A5">
            <w:pPr>
              <w:widowControl/>
            </w:pPr>
          </w:p>
        </w:tc>
      </w:tr>
    </w:tbl>
    <w:p w:rsidR="001B1A25" w:rsidRPr="001B1A25" w:rsidRDefault="001B1A25" w:rsidP="00AC30A5">
      <w:pPr>
        <w:widowControl/>
        <w:sectPr w:rsidR="001B1A25" w:rsidRPr="001B1A25">
          <w:pgSz w:w="16383" w:h="11906" w:orient="landscape"/>
          <w:pgMar w:top="1134" w:right="850" w:bottom="1134" w:left="1701" w:header="720" w:footer="720" w:gutter="0"/>
          <w:cols w:space="720"/>
        </w:sectPr>
      </w:pPr>
    </w:p>
    <w:p w:rsidR="000A4BCF" w:rsidRPr="00324897" w:rsidRDefault="004D6B19" w:rsidP="00AC30A5">
      <w:pPr>
        <w:pStyle w:val="1"/>
        <w:pBdr>
          <w:bottom w:val="none" w:sz="0" w:space="0" w:color="auto"/>
        </w:pBdr>
        <w:spacing w:before="0"/>
        <w:ind w:firstLine="708"/>
        <w:jc w:val="both"/>
        <w:rPr>
          <w:szCs w:val="28"/>
          <w:lang w:val="ru-RU"/>
        </w:rPr>
      </w:pPr>
      <w:r w:rsidRPr="00324897">
        <w:rPr>
          <w:szCs w:val="28"/>
          <w:lang w:val="ru-RU"/>
        </w:rPr>
        <w:lastRenderedPageBreak/>
        <w:t>Р</w:t>
      </w:r>
      <w:r w:rsidR="000A4BCF" w:rsidRPr="00324897">
        <w:rPr>
          <w:szCs w:val="28"/>
          <w:lang w:val="ru-RU"/>
        </w:rPr>
        <w:t xml:space="preserve">абочая программа по учебному предмету «Математика» (базовый уровень). </w:t>
      </w:r>
    </w:p>
    <w:p w:rsidR="000A4BCF" w:rsidRPr="00CA4934" w:rsidRDefault="00A8776F" w:rsidP="00AC30A5">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bookmarkEnd w:id="100"/>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9257B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97F03"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Обучение математике даёт возможность развивать у обучающихся точную, рациональную и информативную речь, умение отбирать наиболее </w:t>
      </w:r>
      <w:r w:rsidRPr="00CA4934">
        <w:rPr>
          <w:rFonts w:ascii="Times New Roman" w:hAnsi="Times New Roman"/>
          <w:sz w:val="28"/>
          <w:szCs w:val="28"/>
          <w:lang w:val="ru-RU"/>
        </w:rPr>
        <w:lastRenderedPageBreak/>
        <w:t>подходящие языковые, символические, графические средства для выражения суждений и наглядного их представления.</w:t>
      </w:r>
    </w:p>
    <w:p w:rsidR="000A4BCF" w:rsidRPr="00CA4934" w:rsidRDefault="00A97F03"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Приоритетными целями обучения математике в 5–9 классах являются: </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взаимодействии. </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поступательно, с соблюдением принципа </w:t>
      </w:r>
      <w:r w:rsidRPr="00CA4934">
        <w:rPr>
          <w:rFonts w:ascii="Times New Roman" w:hAnsi="Times New Roman"/>
          <w:sz w:val="28"/>
          <w:szCs w:val="28"/>
          <w:lang w:val="ru-RU"/>
        </w:rPr>
        <w:lastRenderedPageBreak/>
        <w:t>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статистика».</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204 часа (6 часов в неделю).</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математике характеризуются: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учётом личных интересов и общественных потребностей;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действия, формулировать и оценивать риски и </w:t>
      </w:r>
      <w:r w:rsidRPr="00CA4934">
        <w:rPr>
          <w:rFonts w:ascii="Times New Roman" w:hAnsi="Times New Roman"/>
          <w:sz w:val="28"/>
          <w:szCs w:val="28"/>
          <w:lang w:val="ru-RU"/>
        </w:rPr>
        <w:lastRenderedPageBreak/>
        <w:t>последствия, формировать опыт.</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по самостоятельно составленному плану несложный </w:t>
      </w:r>
      <w:r w:rsidRPr="00CA4934">
        <w:rPr>
          <w:rFonts w:ascii="Times New Roman" w:hAnsi="Times New Roman"/>
          <w:sz w:val="28"/>
          <w:szCs w:val="28"/>
          <w:lang w:val="ru-RU"/>
        </w:rPr>
        <w:lastRenderedPageBreak/>
        <w:t>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Универсальные коммуникативные действия обеспечивают сформированность социальных навыков обучающихся.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w:t>
      </w:r>
      <w:r w:rsidRPr="00CA4934">
        <w:rPr>
          <w:rFonts w:ascii="Times New Roman" w:hAnsi="Times New Roman"/>
          <w:sz w:val="28"/>
          <w:szCs w:val="28"/>
          <w:lang w:val="ru-RU"/>
        </w:rPr>
        <w:lastRenderedPageBreak/>
        <w:t>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0A4BCF"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A8776F" w:rsidP="00AC30A5">
      <w:pPr>
        <w:spacing w:after="0"/>
        <w:ind w:firstLine="709"/>
        <w:jc w:val="both"/>
        <w:rPr>
          <w:rFonts w:ascii="Times New Roman" w:hAnsi="Times New Roman"/>
          <w:sz w:val="28"/>
          <w:szCs w:val="28"/>
          <w:lang w:val="ru-RU"/>
        </w:rPr>
      </w:pPr>
      <w:bookmarkStart w:id="104" w:name="_Toc124426190"/>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w:t>
      </w:r>
      <w:bookmarkEnd w:id="104"/>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925D6D" w:rsidRDefault="00925D6D" w:rsidP="00925D6D">
      <w:pPr>
        <w:widowControl/>
        <w:spacing w:after="0"/>
        <w:ind w:left="120"/>
        <w:jc w:val="both"/>
        <w:rPr>
          <w:rFonts w:ascii="Times New Roman" w:eastAsiaTheme="minorHAnsi" w:hAnsi="Times New Roman" w:cstheme="minorBidi"/>
          <w:b/>
          <w:color w:val="000000"/>
          <w:sz w:val="28"/>
          <w:lang w:val="ru-RU"/>
        </w:rPr>
      </w:pPr>
      <w:bookmarkStart w:id="105" w:name="block-2392662"/>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ПОЯСНИТЕЛЬНАЯ ЗАПИСКА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Приоритетными целями обучения математике в 5–6 классах являются:</w:t>
      </w:r>
    </w:p>
    <w:p w:rsidR="006013D8" w:rsidRPr="006013D8" w:rsidRDefault="006013D8" w:rsidP="00983E44">
      <w:pPr>
        <w:widowControl/>
        <w:numPr>
          <w:ilvl w:val="0"/>
          <w:numId w:val="4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013D8" w:rsidRPr="006013D8" w:rsidRDefault="006013D8" w:rsidP="00983E44">
      <w:pPr>
        <w:widowControl/>
        <w:numPr>
          <w:ilvl w:val="0"/>
          <w:numId w:val="4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013D8" w:rsidRPr="006013D8" w:rsidRDefault="006013D8" w:rsidP="00983E44">
      <w:pPr>
        <w:widowControl/>
        <w:numPr>
          <w:ilvl w:val="0"/>
          <w:numId w:val="4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подведение обучающихся на доступном для них уровне к осознанию взаимосвязи математики и окружающего мира;</w:t>
      </w:r>
    </w:p>
    <w:p w:rsidR="006013D8" w:rsidRPr="006013D8" w:rsidRDefault="006013D8" w:rsidP="00983E44">
      <w:pPr>
        <w:widowControl/>
        <w:numPr>
          <w:ilvl w:val="0"/>
          <w:numId w:val="4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w:t>
      </w:r>
      <w:r w:rsidRPr="006013D8">
        <w:rPr>
          <w:rFonts w:ascii="Times New Roman" w:eastAsiaTheme="minorHAnsi" w:hAnsi="Times New Roman" w:cstheme="minorBidi"/>
          <w:color w:val="000000"/>
          <w:sz w:val="28"/>
          <w:lang w:val="ru-RU"/>
        </w:rPr>
        <w:lastRenderedPageBreak/>
        <w:t>связей между ними, рассмотрение приёмов решения задач на дроби. В начале 6 класса происходит знакомство с понятием процента.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013D8" w:rsidRDefault="006013D8" w:rsidP="00AC30A5">
      <w:pPr>
        <w:widowControl/>
        <w:spacing w:after="0"/>
        <w:ind w:firstLine="600"/>
        <w:jc w:val="both"/>
        <w:rPr>
          <w:rFonts w:ascii="Times New Roman" w:eastAsiaTheme="minorHAnsi" w:hAnsi="Times New Roman" w:cstheme="minorBidi"/>
          <w:color w:val="000000"/>
          <w:sz w:val="28"/>
          <w:lang w:val="ru-RU"/>
        </w:rPr>
      </w:pPr>
      <w:r w:rsidRPr="006013D8">
        <w:rPr>
          <w:rFonts w:ascii="Times New Roman" w:eastAsiaTheme="minorHAnsi" w:hAnsi="Times New Roman" w:cstheme="minorBidi"/>
          <w:color w:val="000000"/>
          <w:sz w:val="28"/>
          <w:lang w:val="ru-RU"/>
        </w:rPr>
        <w:t>‌</w:t>
      </w:r>
      <w:bookmarkStart w:id="106" w:name="b3bba1d8-96c6-4edf-a714-0cf8fa85e20b"/>
      <w:r w:rsidRPr="006013D8">
        <w:rPr>
          <w:rFonts w:ascii="Times New Roman" w:eastAsiaTheme="minorHAnsi" w:hAnsi="Times New Roman" w:cstheme="minorBidi"/>
          <w:color w:val="000000"/>
          <w:sz w:val="28"/>
          <w:lang w:val="ru-RU"/>
        </w:rPr>
        <w:t>На изучение учебного курса «Математика» отводится 340 часов: в 5 классе – 170 часов (5 часов в неделю), в 6 классе – 170 часов (5 часов в неделю).</w:t>
      </w:r>
      <w:bookmarkEnd w:id="106"/>
      <w:r w:rsidRPr="006013D8">
        <w:rPr>
          <w:rFonts w:ascii="Times New Roman" w:eastAsiaTheme="minorHAnsi" w:hAnsi="Times New Roman" w:cstheme="minorBidi"/>
          <w:color w:val="000000"/>
          <w:sz w:val="28"/>
          <w:lang w:val="ru-RU"/>
        </w:rPr>
        <w:t>‌‌‌</w:t>
      </w:r>
    </w:p>
    <w:p w:rsidR="006013D8" w:rsidRDefault="006013D8" w:rsidP="00AC30A5">
      <w:pPr>
        <w:widowControl/>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07" w:name="block-2392663"/>
      <w:bookmarkEnd w:id="105"/>
      <w:r w:rsidRPr="006013D8">
        <w:rPr>
          <w:rFonts w:ascii="Times New Roman" w:eastAsiaTheme="minorHAnsi" w:hAnsi="Times New Roman" w:cstheme="minorBidi"/>
          <w:b/>
          <w:color w:val="000000"/>
          <w:sz w:val="28"/>
          <w:lang w:val="ru-RU"/>
        </w:rPr>
        <w:t xml:space="preserve">СОДЕРЖАНИЕ ОБУЧЕНИЯ </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5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Натуральные числа и нуль</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Натуральное число. Ряд натуральных чисел. Число 0. Изображение натуральных чисел точками на координатной (числовой) прямой.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Позиционная система счисления. Римская нумерация как пример непозиционной системы счисления. Десятичная система счисления.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Сравнение натуральных чисел, сравнение натуральных чисел с нулём. Способы сравнения. Округление натуральных чисел.</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Использование букв для обозначения неизвестного компонента и записи свойств арифметических действий.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Делители и кратные числа, разложение на множители. Простые и составные числа. Признаки делимости на 2, 5, 10, 3, 9. Деление с остатком.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Степень с натуральным показателем. Запись числа в виде суммы разрядных слагаемых.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24897" w:rsidRDefault="00324897" w:rsidP="00AC30A5">
      <w:pPr>
        <w:widowControl/>
        <w:spacing w:after="0"/>
        <w:ind w:firstLine="600"/>
        <w:jc w:val="both"/>
        <w:rPr>
          <w:rFonts w:ascii="Times New Roman" w:eastAsiaTheme="minorHAnsi" w:hAnsi="Times New Roman" w:cstheme="minorBidi"/>
          <w:b/>
          <w:color w:val="000000"/>
          <w:sz w:val="28"/>
          <w:lang w:val="ru-RU"/>
        </w:rPr>
      </w:pPr>
      <w:bookmarkStart w:id="108" w:name="_Toc124426196"/>
      <w:bookmarkEnd w:id="108"/>
    </w:p>
    <w:p w:rsidR="00324897" w:rsidRDefault="00324897" w:rsidP="00AC30A5">
      <w:pPr>
        <w:widowControl/>
        <w:spacing w:after="0"/>
        <w:ind w:firstLine="600"/>
        <w:jc w:val="both"/>
        <w:rPr>
          <w:rFonts w:ascii="Times New Roman" w:eastAsiaTheme="minorHAnsi" w:hAnsi="Times New Roman" w:cstheme="minorBidi"/>
          <w:b/>
          <w:color w:val="000000"/>
          <w:sz w:val="28"/>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lastRenderedPageBreak/>
        <w:t>Дроби</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09" w:name="_Toc124426197"/>
      <w:bookmarkEnd w:id="109"/>
      <w:r w:rsidRPr="006013D8">
        <w:rPr>
          <w:rFonts w:ascii="Times New Roman" w:eastAsiaTheme="minorHAnsi" w:hAnsi="Times New Roman" w:cstheme="minorBidi"/>
          <w:color w:val="000000"/>
          <w:sz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Сложение и вычитание дробей. Умножение и деление дробей, взаимно обратные дроби. Нахождение части целого и целого по его части.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Арифметические действия с десятичными дробями. Округление десятичных дробей.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Решение текстовых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основных задач на дроби.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Представление данных в виде таблиц, столбчатых диаграмм.</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0" w:name="_Toc124426198"/>
      <w:bookmarkEnd w:id="110"/>
      <w:r w:rsidRPr="006013D8">
        <w:rPr>
          <w:rFonts w:ascii="Times New Roman" w:eastAsiaTheme="minorHAnsi" w:hAnsi="Times New Roman" w:cstheme="minorBidi"/>
          <w:b/>
          <w:color w:val="000000"/>
          <w:sz w:val="28"/>
          <w:lang w:val="ru-RU"/>
        </w:rPr>
        <w:t>Наглядная геометрия</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1" w:name="_Toc124426200"/>
      <w:bookmarkEnd w:id="111"/>
      <w:r w:rsidRPr="006013D8">
        <w:rPr>
          <w:rFonts w:ascii="Times New Roman" w:eastAsiaTheme="minorHAnsi" w:hAnsi="Times New Roman" w:cstheme="minorBidi"/>
          <w:color w:val="000000"/>
          <w:sz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Наглядные представления о фигурах на плоскости: многоугольник, прямоугольник, квадрат, треугольник, о равенстве фигур.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Объём прямоугольного параллелепипеда, куба. Единицы измерения объёма.</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6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Натуральные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2" w:name="_Toc124426201"/>
      <w:bookmarkEnd w:id="112"/>
      <w:r w:rsidRPr="006013D8">
        <w:rPr>
          <w:rFonts w:ascii="Times New Roman" w:eastAsiaTheme="minorHAnsi" w:hAnsi="Times New Roman" w:cstheme="minorBidi"/>
          <w:b/>
          <w:color w:val="000000"/>
          <w:sz w:val="28"/>
          <w:lang w:val="ru-RU"/>
        </w:rPr>
        <w:t>Дроби</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3" w:name="_Toc124426202"/>
      <w:bookmarkEnd w:id="113"/>
      <w:r w:rsidRPr="006013D8">
        <w:rPr>
          <w:rFonts w:ascii="Times New Roman" w:eastAsiaTheme="minorHAnsi" w:hAnsi="Times New Roman" w:cstheme="minorBidi"/>
          <w:color w:val="000000"/>
          <w:sz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Отношение. Деление в данном отношении. Масштаб, пропорция. Применение пропорций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Положительные и отрицательные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24897" w:rsidRDefault="00324897" w:rsidP="00AC30A5">
      <w:pPr>
        <w:widowControl/>
        <w:spacing w:after="0"/>
        <w:ind w:firstLine="600"/>
        <w:jc w:val="both"/>
        <w:rPr>
          <w:rFonts w:ascii="Times New Roman" w:eastAsiaTheme="minorHAnsi" w:hAnsi="Times New Roman" w:cstheme="minorBidi"/>
          <w:b/>
          <w:color w:val="000000"/>
          <w:sz w:val="28"/>
          <w:lang w:val="ru-RU"/>
        </w:rPr>
      </w:pPr>
      <w:bookmarkStart w:id="114" w:name="_Toc124426203"/>
      <w:bookmarkEnd w:id="114"/>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lastRenderedPageBreak/>
        <w:t>Буквенные выражения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5" w:name="_Toc124426204"/>
      <w:bookmarkEnd w:id="115"/>
      <w:r w:rsidRPr="006013D8">
        <w:rPr>
          <w:rFonts w:ascii="Times New Roman" w:eastAsiaTheme="minorHAnsi" w:hAnsi="Times New Roman" w:cstheme="minorBidi"/>
          <w:b/>
          <w:color w:val="000000"/>
          <w:sz w:val="28"/>
          <w:lang w:val="ru-RU"/>
        </w:rPr>
        <w:t>Решение текстовых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текстовых задач арифметическим способом. Решение логических задач. Решение задач перебором всех возможных вариантов.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задач, связанных с отношением, пропорциональностью величин, процентами; решение основных задач на дроби и проценты.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Оценка и прикидка, округление результата. Составление буквенных выражений по условию задачи.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Представление данных с помощью таблиц и диаграмм. Столбчатые диаграммы: чтение и построение. Чтение круговых диаграмм.</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6" w:name="_Toc124426205"/>
      <w:bookmarkEnd w:id="116"/>
      <w:r w:rsidRPr="006013D8">
        <w:rPr>
          <w:rFonts w:ascii="Times New Roman" w:eastAsiaTheme="minorHAnsi" w:hAnsi="Times New Roman" w:cstheme="minorBidi"/>
          <w:b/>
          <w:color w:val="000000"/>
          <w:sz w:val="28"/>
          <w:lang w:val="ru-RU"/>
        </w:rPr>
        <w:t>Наглядная геометрия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Симметрия: центральная, осевая и зеркальная симметрии.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Построение симметричных фигур.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Понятие объёма, единицы измерения объёма. Объём прямоугольного параллелепипеда, куба.</w:t>
      </w:r>
    </w:p>
    <w:p w:rsidR="006013D8" w:rsidRDefault="006013D8" w:rsidP="00AC30A5">
      <w:pPr>
        <w:widowControl/>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17" w:name="block-2392664"/>
      <w:bookmarkEnd w:id="107"/>
      <w:r w:rsidRPr="006013D8">
        <w:rPr>
          <w:rFonts w:ascii="Times New Roman" w:eastAsiaTheme="minorHAnsi" w:hAnsi="Times New Roman" w:cstheme="minorBidi"/>
          <w:b/>
          <w:color w:val="000000"/>
          <w:sz w:val="28"/>
          <w:lang w:val="ru-RU"/>
        </w:rPr>
        <w:t>ПЛАНИРУЕМЫЕ РЕЗУЛЬТАТЫ ОСВОЕНИЯ ПРОГРАММЫ УЧЕБНОГО КУРСА «МАТЕМАТИКА» НА УРОВНЕ ОСНОВНОГО ОБЩЕГО ОБРАЗОВАНИЯ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ЛИЧНОСТНЫЕ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 xml:space="preserve">Личностные результаты </w:t>
      </w:r>
      <w:r w:rsidRPr="006013D8">
        <w:rPr>
          <w:rFonts w:ascii="Times New Roman" w:eastAsiaTheme="minorHAnsi" w:hAnsi="Times New Roman" w:cstheme="minorBidi"/>
          <w:color w:val="000000"/>
          <w:sz w:val="28"/>
          <w:lang w:val="ru-RU"/>
        </w:rPr>
        <w:t>освоения программы учебного курса «Математика» характеризуются: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1) патриотическое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2) гражданское и духовно-нравственное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3) трудовое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24897" w:rsidRDefault="00324897" w:rsidP="00AC30A5">
      <w:pPr>
        <w:widowControl/>
        <w:spacing w:after="0"/>
        <w:ind w:firstLine="600"/>
        <w:jc w:val="both"/>
        <w:rPr>
          <w:rFonts w:ascii="Times New Roman" w:eastAsiaTheme="minorHAnsi" w:hAnsi="Times New Roman" w:cstheme="minorBidi"/>
          <w:b/>
          <w:color w:val="000000"/>
          <w:sz w:val="28"/>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lastRenderedPageBreak/>
        <w:t>4) эстетическое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5) ценности научного познания: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6) физическое воспитание, формирование культуры здоровья и эмоционального благополучия: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экологическое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8) адаптация к изменяющимся условиям социальной и природной среды: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lastRenderedPageBreak/>
        <w:t>МЕТАПРЕДМЕТНЫЕ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Познавательные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логические действия:</w:t>
      </w:r>
    </w:p>
    <w:p w:rsidR="006013D8" w:rsidRPr="006013D8" w:rsidRDefault="006013D8" w:rsidP="00983E44">
      <w:pPr>
        <w:widowControl/>
        <w:numPr>
          <w:ilvl w:val="0"/>
          <w:numId w:val="4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013D8" w:rsidRPr="006013D8" w:rsidRDefault="006013D8" w:rsidP="00983E44">
      <w:pPr>
        <w:widowControl/>
        <w:numPr>
          <w:ilvl w:val="0"/>
          <w:numId w:val="4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013D8" w:rsidRPr="006013D8" w:rsidRDefault="006013D8" w:rsidP="00983E44">
      <w:pPr>
        <w:widowControl/>
        <w:numPr>
          <w:ilvl w:val="0"/>
          <w:numId w:val="4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013D8" w:rsidRPr="006013D8" w:rsidRDefault="006013D8" w:rsidP="00983E44">
      <w:pPr>
        <w:widowControl/>
        <w:numPr>
          <w:ilvl w:val="0"/>
          <w:numId w:val="4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013D8" w:rsidRPr="006013D8" w:rsidRDefault="006013D8" w:rsidP="00983E44">
      <w:pPr>
        <w:widowControl/>
        <w:numPr>
          <w:ilvl w:val="0"/>
          <w:numId w:val="4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013D8" w:rsidRPr="006013D8" w:rsidRDefault="006013D8" w:rsidP="00983E44">
      <w:pPr>
        <w:widowControl/>
        <w:numPr>
          <w:ilvl w:val="0"/>
          <w:numId w:val="4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исследовательские действия</w:t>
      </w:r>
      <w:r w:rsidRPr="006013D8">
        <w:rPr>
          <w:rFonts w:ascii="Times New Roman" w:eastAsiaTheme="minorHAnsi" w:hAnsi="Times New Roman" w:cstheme="minorBidi"/>
          <w:color w:val="000000"/>
          <w:sz w:val="28"/>
        </w:rPr>
        <w:t>:</w:t>
      </w:r>
    </w:p>
    <w:p w:rsidR="006013D8" w:rsidRPr="006013D8" w:rsidRDefault="006013D8" w:rsidP="00983E44">
      <w:pPr>
        <w:widowControl/>
        <w:numPr>
          <w:ilvl w:val="0"/>
          <w:numId w:val="5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013D8" w:rsidRPr="006013D8" w:rsidRDefault="006013D8" w:rsidP="00983E44">
      <w:pPr>
        <w:widowControl/>
        <w:numPr>
          <w:ilvl w:val="0"/>
          <w:numId w:val="5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013D8" w:rsidRPr="006013D8" w:rsidRDefault="006013D8" w:rsidP="00983E44">
      <w:pPr>
        <w:widowControl/>
        <w:numPr>
          <w:ilvl w:val="0"/>
          <w:numId w:val="5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13D8" w:rsidRPr="006013D8" w:rsidRDefault="006013D8" w:rsidP="00983E44">
      <w:pPr>
        <w:widowControl/>
        <w:numPr>
          <w:ilvl w:val="0"/>
          <w:numId w:val="5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прогнозировать возможное развитие процесса, а также выдвигать предположения о его развитии в новых условиях.</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Работа с информацией:</w:t>
      </w:r>
    </w:p>
    <w:p w:rsidR="006013D8" w:rsidRPr="006013D8" w:rsidRDefault="006013D8" w:rsidP="00983E44">
      <w:pPr>
        <w:widowControl/>
        <w:numPr>
          <w:ilvl w:val="0"/>
          <w:numId w:val="5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недостаточность и избыточность информации, данных, необходимых для решения задачи;</w:t>
      </w:r>
    </w:p>
    <w:p w:rsidR="006013D8" w:rsidRPr="006013D8" w:rsidRDefault="006013D8" w:rsidP="00983E44">
      <w:pPr>
        <w:widowControl/>
        <w:numPr>
          <w:ilvl w:val="0"/>
          <w:numId w:val="5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анализировать, систематизировать и интерпретировать информацию различных видов и форм представления;</w:t>
      </w:r>
    </w:p>
    <w:p w:rsidR="006013D8" w:rsidRPr="006013D8" w:rsidRDefault="006013D8" w:rsidP="00983E44">
      <w:pPr>
        <w:widowControl/>
        <w:numPr>
          <w:ilvl w:val="0"/>
          <w:numId w:val="5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013D8" w:rsidRPr="006013D8" w:rsidRDefault="006013D8" w:rsidP="00983E44">
      <w:pPr>
        <w:widowControl/>
        <w:numPr>
          <w:ilvl w:val="0"/>
          <w:numId w:val="5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надёжность информации по критериям, предложенным учителем или сформулированным самостоятельно.</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Коммуникативные универсальные учебные действия:</w:t>
      </w:r>
    </w:p>
    <w:p w:rsidR="006013D8" w:rsidRPr="006013D8" w:rsidRDefault="006013D8" w:rsidP="00983E44">
      <w:pPr>
        <w:widowControl/>
        <w:numPr>
          <w:ilvl w:val="0"/>
          <w:numId w:val="5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013D8" w:rsidRPr="006013D8" w:rsidRDefault="006013D8" w:rsidP="00983E44">
      <w:pPr>
        <w:widowControl/>
        <w:numPr>
          <w:ilvl w:val="0"/>
          <w:numId w:val="5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13D8" w:rsidRPr="006013D8" w:rsidRDefault="006013D8" w:rsidP="00983E44">
      <w:pPr>
        <w:widowControl/>
        <w:numPr>
          <w:ilvl w:val="0"/>
          <w:numId w:val="5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13D8" w:rsidRPr="006013D8" w:rsidRDefault="006013D8" w:rsidP="00983E44">
      <w:pPr>
        <w:widowControl/>
        <w:numPr>
          <w:ilvl w:val="0"/>
          <w:numId w:val="5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6013D8" w:rsidRPr="006013D8" w:rsidRDefault="006013D8" w:rsidP="00983E44">
      <w:pPr>
        <w:widowControl/>
        <w:numPr>
          <w:ilvl w:val="0"/>
          <w:numId w:val="5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13D8" w:rsidRPr="006013D8" w:rsidRDefault="006013D8" w:rsidP="00983E44">
      <w:pPr>
        <w:widowControl/>
        <w:numPr>
          <w:ilvl w:val="0"/>
          <w:numId w:val="5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lastRenderedPageBreak/>
        <w:t>Регулятивные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Самоорганизация:</w:t>
      </w:r>
    </w:p>
    <w:p w:rsidR="006013D8" w:rsidRPr="006013D8" w:rsidRDefault="006013D8" w:rsidP="00983E44">
      <w:pPr>
        <w:widowControl/>
        <w:numPr>
          <w:ilvl w:val="0"/>
          <w:numId w:val="53"/>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Самоконтроль, эмоциональный интеллект:</w:t>
      </w:r>
    </w:p>
    <w:p w:rsidR="006013D8" w:rsidRPr="006013D8" w:rsidRDefault="006013D8" w:rsidP="00983E44">
      <w:pPr>
        <w:widowControl/>
        <w:numPr>
          <w:ilvl w:val="0"/>
          <w:numId w:val="5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способами самопроверки, самоконтроля процесса и результата решения математической задачи;</w:t>
      </w:r>
    </w:p>
    <w:p w:rsidR="006013D8" w:rsidRPr="006013D8" w:rsidRDefault="006013D8" w:rsidP="00983E44">
      <w:pPr>
        <w:widowControl/>
        <w:numPr>
          <w:ilvl w:val="0"/>
          <w:numId w:val="5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013D8" w:rsidRPr="006013D8" w:rsidRDefault="006013D8" w:rsidP="00983E44">
      <w:pPr>
        <w:widowControl/>
        <w:numPr>
          <w:ilvl w:val="0"/>
          <w:numId w:val="5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 xml:space="preserve">ПРЕДМЕТНЫЕ РЕЗУЛЬТАТЫ </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5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8" w:name="_Toc124426208"/>
      <w:bookmarkEnd w:id="118"/>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Понимать и правильно употреблять термины, связанные с натуральными числами, обыкновенными и десятичными дробями.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Сравнивать и упорядочивать натуральные числа, сравнивать в простейших случаях обыкновенные дроби, десятичные дроби.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арифметические действия с натуральными числами, с обыкновенными дробями в простейших случаях.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проверку, прикидку результата вычислений.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Округлять натуральные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19" w:name="_Toc124426209"/>
      <w:bookmarkEnd w:id="119"/>
      <w:r w:rsidRPr="006013D8">
        <w:rPr>
          <w:rFonts w:ascii="Times New Roman" w:eastAsiaTheme="minorHAnsi" w:hAnsi="Times New Roman" w:cstheme="minorBidi"/>
          <w:b/>
          <w:color w:val="000000"/>
          <w:sz w:val="28"/>
          <w:lang w:val="ru-RU"/>
        </w:rPr>
        <w:t>Решение текстовых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текстовые задачи арифметическим способом и с помощью организованного конечного перебора всех возможных вариантов.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задачи, содержащие зависимости, связывающие величины: скорость, время, расстояние, цена, количество, стоимость.</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Использовать краткие записи, схемы, таблицы, обозначения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20" w:name="_Toc124426210"/>
      <w:bookmarkEnd w:id="120"/>
      <w:r w:rsidRPr="006013D8">
        <w:rPr>
          <w:rFonts w:ascii="Times New Roman" w:eastAsiaTheme="minorHAnsi" w:hAnsi="Times New Roman" w:cstheme="minorBidi"/>
          <w:b/>
          <w:color w:val="000000"/>
          <w:sz w:val="28"/>
          <w:lang w:val="ru-RU"/>
        </w:rPr>
        <w:t>Наглядная геометрия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геометрическими понятиями: точка, прямая, отрезок, луч, угол, многоугольник, окружность, круг.</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Приводить примеры объектов окружающего мира, имеющих форму изученных геометрических фигур.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Изображать изученные геометрические фигуры на нелинованной и клетчатой бумаге с помощью циркуля и линейки.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свойства сторон и углов прямоугольника, квадрата для их построения, вычисления площади и периметра.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основными метрическими единицами измерения длины, площади; выражать одни единицы величины через другие.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объём куба, параллелепипеда по заданным измерениям, пользоваться единицами измерения объёма.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несложные задачи на измерение геометрических величин в практических ситуациях.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6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21" w:name="_Toc124426211"/>
      <w:bookmarkEnd w:id="121"/>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Сравнивать и упорядочивать целые числа, обыкновенные и десятичные дроби, сравнивать числа одного и разных знаков.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Соотносить точки в прямоугольной системе координат с координатами этой точки.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Округлять целые числа и десятичные дроби, находить приближения чисел.</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22" w:name="_Toc124426212"/>
      <w:bookmarkEnd w:id="122"/>
      <w:r w:rsidRPr="006013D8">
        <w:rPr>
          <w:rFonts w:ascii="Times New Roman" w:eastAsiaTheme="minorHAnsi" w:hAnsi="Times New Roman" w:cstheme="minorBidi"/>
          <w:b/>
          <w:color w:val="000000"/>
          <w:sz w:val="28"/>
          <w:lang w:val="ru-RU"/>
        </w:rPr>
        <w:t>Числовые и буквенные выражения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признаками делимости, раскладывать натуральные числа на простые множители.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Пользоваться масштабом, составлять пропорции и отношения. </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неизвестный компонент 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23" w:name="_Toc124426213"/>
      <w:bookmarkEnd w:id="123"/>
      <w:r w:rsidRPr="006013D8">
        <w:rPr>
          <w:rFonts w:ascii="Times New Roman" w:eastAsiaTheme="minorHAnsi" w:hAnsi="Times New Roman" w:cstheme="minorBidi"/>
          <w:b/>
          <w:color w:val="000000"/>
          <w:sz w:val="28"/>
          <w:lang w:val="ru-RU"/>
        </w:rPr>
        <w:t>Решение текстовых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многошаговые текстовые задачи арифметическим способом.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задачи, связанные с отношением, пропорциональностью величин, процентами, решать три основные задачи на дроби и проценты.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w:t>
      </w:r>
      <w:r w:rsidRPr="006013D8">
        <w:rPr>
          <w:rFonts w:ascii="Times New Roman" w:eastAsiaTheme="minorHAnsi" w:hAnsi="Times New Roman" w:cstheme="minorBidi"/>
          <w:color w:val="000000"/>
          <w:sz w:val="28"/>
          <w:lang w:val="ru-RU"/>
        </w:rPr>
        <w:lastRenderedPageBreak/>
        <w:t>действия, оценку, прикидку, пользоваться единицами измерения соответствующих величин.</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Составлять буквенные выражения по условию задачи.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Представлять информацию с помощью таблиц, линейной и столбчатой диаграмм.</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24" w:name="_Toc124426214"/>
      <w:bookmarkEnd w:id="124"/>
      <w:r w:rsidRPr="006013D8">
        <w:rPr>
          <w:rFonts w:ascii="Times New Roman" w:eastAsiaTheme="minorHAnsi" w:hAnsi="Times New Roman" w:cstheme="minorBidi"/>
          <w:b/>
          <w:color w:val="000000"/>
          <w:sz w:val="28"/>
          <w:lang w:val="ru-RU"/>
        </w:rPr>
        <w:t>Наглядная геометрия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используя чертёжные инструменты, расстояния: между двумя точками, от точки до прямой, длину пути на квадратной сетке.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Изображать на клетчатой бумаге прямоугольный параллелепипед.</w:t>
      </w:r>
    </w:p>
    <w:p w:rsidR="006013D8" w:rsidRPr="006013D8" w:rsidRDefault="006013D8" w:rsidP="00925D6D">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объём прямоугольного параллелепипеда, куба, пользоваться основными единицами измерения объёма.</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bookmarkStart w:id="125" w:name="block-2392660"/>
      <w:bookmarkEnd w:id="117"/>
      <w:r w:rsidRPr="006013D8">
        <w:rPr>
          <w:rFonts w:ascii="Times New Roman" w:eastAsiaTheme="minorHAnsi" w:hAnsi="Times New Roman" w:cstheme="minorBidi"/>
          <w:b/>
          <w:color w:val="000000"/>
          <w:sz w:val="28"/>
          <w:lang w:val="ru-RU"/>
        </w:rPr>
        <w:lastRenderedPageBreak/>
        <w:t xml:space="preserve"> </w:t>
      </w:r>
      <w:r w:rsidRPr="006013D8">
        <w:rPr>
          <w:rFonts w:ascii="Times New Roman" w:eastAsiaTheme="minorHAnsi" w:hAnsi="Times New Roman" w:cstheme="minorBidi"/>
          <w:b/>
          <w:color w:val="000000"/>
          <w:sz w:val="28"/>
        </w:rPr>
        <w:t xml:space="preserve">ТЕМАТИЧЕСКОЕ ПЛАНИРОВАНИЕ </w:t>
      </w: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11"/>
        <w:gridCol w:w="1841"/>
        <w:gridCol w:w="1910"/>
        <w:gridCol w:w="2812"/>
      </w:tblGrid>
      <w:tr w:rsidR="006013D8" w:rsidRPr="006013D8" w:rsidTr="006013D8">
        <w:trPr>
          <w:trHeight w:val="144"/>
          <w:tblCellSpacing w:w="20" w:type="nil"/>
        </w:trPr>
        <w:tc>
          <w:tcPr>
            <w:tcW w:w="49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552"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81"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2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5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Натуральные числа. Действия с натуральными числами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43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6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Наглядная геометрия. Линии на плоскости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12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Обыкновенные дроби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48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3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Наглядная геометрия. Многоугольники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Десятичные дроби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38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3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Наглядная геометрия. Тела и фигуры в пространстве</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9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7</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и обобщение</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4131</w:t>
              </w:r>
              <w:r w:rsidRPr="006013D8">
                <w:rPr>
                  <w:rFonts w:ascii="Times New Roman" w:eastAsiaTheme="minorHAnsi" w:hAnsi="Times New Roman" w:cstheme="minorBidi"/>
                  <w:color w:val="0000FF"/>
                  <w:u w:val="single"/>
                </w:rPr>
                <w:t>ce</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611"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170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9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2781"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11"/>
        <w:gridCol w:w="1841"/>
        <w:gridCol w:w="1910"/>
        <w:gridCol w:w="2837"/>
      </w:tblGrid>
      <w:tr w:rsidR="006013D8" w:rsidRPr="006013D8" w:rsidTr="006013D8">
        <w:trPr>
          <w:trHeight w:val="144"/>
          <w:tblCellSpacing w:w="20" w:type="nil"/>
        </w:trPr>
        <w:tc>
          <w:tcPr>
            <w:tcW w:w="49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552"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81"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2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5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Натуральные числа</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30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Наглядная геометрия. Прямые на плоскости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7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Дроби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32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Наглядная геометрия. Симметрия</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7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Выражения с буквами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Наглядная геометрия. Фигуры на плоскости</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14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7</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Положительные и отрицательные числа</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8</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Представление данных</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9</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Наглядная геометрия. Фигуры в пространстве</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9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92402" w:rsidTr="006013D8">
        <w:trPr>
          <w:trHeight w:val="144"/>
          <w:tblCellSpacing w:w="20" w:type="nil"/>
        </w:trPr>
        <w:tc>
          <w:tcPr>
            <w:tcW w:w="49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10</w:t>
            </w:r>
          </w:p>
        </w:tc>
        <w:tc>
          <w:tcPr>
            <w:tcW w:w="255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обобщение, систематизация</w:t>
            </w:r>
          </w:p>
        </w:tc>
        <w:tc>
          <w:tcPr>
            <w:tcW w:w="102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81"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414736</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611"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170 </w:t>
            </w:r>
          </w:p>
        </w:tc>
        <w:tc>
          <w:tcPr>
            <w:tcW w:w="175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9 </w:t>
            </w:r>
          </w:p>
        </w:tc>
        <w:tc>
          <w:tcPr>
            <w:tcW w:w="183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5 </w:t>
            </w:r>
          </w:p>
        </w:tc>
        <w:tc>
          <w:tcPr>
            <w:tcW w:w="2781"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bookmarkEnd w:id="125"/>
    <w:p w:rsidR="000A4BCF" w:rsidRPr="00CA4934" w:rsidRDefault="006013D8" w:rsidP="00AC30A5">
      <w:pPr>
        <w:spacing w:after="0"/>
        <w:ind w:firstLine="709"/>
        <w:jc w:val="both"/>
        <w:rPr>
          <w:rFonts w:ascii="Times New Roman" w:hAnsi="Times New Roman"/>
          <w:sz w:val="28"/>
          <w:szCs w:val="28"/>
          <w:lang w:val="ru-RU"/>
        </w:rPr>
      </w:pPr>
      <w:r>
        <w:rPr>
          <w:rFonts w:ascii="Times New Roman" w:hAnsi="Times New Roman"/>
          <w:sz w:val="28"/>
          <w:szCs w:val="28"/>
          <w:lang w:val="ru-RU"/>
        </w:rPr>
        <w:lastRenderedPageBreak/>
        <w:t>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925D6D" w:rsidRDefault="00925D6D" w:rsidP="00925D6D">
      <w:pPr>
        <w:widowControl/>
        <w:spacing w:after="0"/>
        <w:ind w:left="120"/>
        <w:jc w:val="both"/>
        <w:rPr>
          <w:rFonts w:ascii="Times New Roman" w:eastAsiaTheme="minorHAnsi" w:hAnsi="Times New Roman" w:cstheme="minorBidi"/>
          <w:b/>
          <w:color w:val="000000"/>
          <w:sz w:val="28"/>
          <w:lang w:val="ru-RU"/>
        </w:rPr>
      </w:pPr>
      <w:bookmarkStart w:id="126" w:name="block-2394499"/>
      <w:bookmarkStart w:id="127" w:name="_Toc124426249"/>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ПОЯСНИТЕЛЬНАЯ ЗАПИСК</w:t>
      </w:r>
      <w:r w:rsidR="00925D6D">
        <w:rPr>
          <w:rFonts w:ascii="Times New Roman" w:eastAsiaTheme="minorHAnsi" w:hAnsi="Times New Roman" w:cstheme="minorBidi"/>
          <w:b/>
          <w:color w:val="000000"/>
          <w:sz w:val="28"/>
          <w:lang w:val="ru-RU"/>
        </w:rPr>
        <w:t>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w:t>
      </w:r>
      <w:r w:rsidRPr="006013D8">
        <w:rPr>
          <w:rFonts w:ascii="Times New Roman" w:eastAsiaTheme="minorHAnsi" w:hAnsi="Times New Roman" w:cstheme="minorBidi"/>
          <w:color w:val="000000"/>
          <w:sz w:val="28"/>
          <w:lang w:val="ru-RU"/>
        </w:rPr>
        <w:lastRenderedPageBreak/>
        <w:t>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w:t>
      </w:r>
      <w:bookmarkStart w:id="128" w:name="88e7274f-146c-45cf-bb6c-0aa84ae038d1"/>
      <w:r w:rsidRPr="006013D8">
        <w:rPr>
          <w:rFonts w:ascii="Times New Roman" w:eastAsiaTheme="minorHAnsi" w:hAnsi="Times New Roman" w:cstheme="minorBidi"/>
          <w:color w:val="000000"/>
          <w:sz w:val="28"/>
          <w:lang w:val="ru-RU"/>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28"/>
      <w:r w:rsidRPr="006013D8">
        <w:rPr>
          <w:rFonts w:ascii="Times New Roman" w:eastAsiaTheme="minorHAnsi" w:hAnsi="Times New Roman" w:cstheme="minorBidi"/>
          <w:color w:val="000000"/>
          <w:sz w:val="28"/>
          <w:lang w:val="ru-RU"/>
        </w:rPr>
        <w:t>‌‌</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29" w:name="block-2394497"/>
      <w:bookmarkEnd w:id="126"/>
      <w:r w:rsidRPr="006013D8">
        <w:rPr>
          <w:rFonts w:ascii="Times New Roman" w:eastAsiaTheme="minorHAnsi" w:hAnsi="Times New Roman" w:cstheme="minorBidi"/>
          <w:b/>
          <w:color w:val="000000"/>
          <w:sz w:val="28"/>
          <w:lang w:val="ru-RU"/>
        </w:rPr>
        <w:lastRenderedPageBreak/>
        <w:t>СОДЕРЖАНИЕ ОБУЧЕНИЯ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Применение признаков делимости, разложение на множители натуральных чисел.</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Реальные зависимости, в том числе прямая и обратная пропорциональности.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0" w:name="_Toc124426221"/>
      <w:bookmarkEnd w:id="130"/>
      <w:r w:rsidRPr="006013D8">
        <w:rPr>
          <w:rFonts w:ascii="Times New Roman" w:eastAsiaTheme="minorHAnsi" w:hAnsi="Times New Roman" w:cstheme="minorBidi"/>
          <w:b/>
          <w:color w:val="000000"/>
          <w:sz w:val="28"/>
          <w:lang w:val="ru-RU"/>
        </w:rPr>
        <w:t>Алгебраические выражения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Свойства степени с натуральным показателем.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1" w:name="_Toc124426222"/>
      <w:bookmarkEnd w:id="131"/>
      <w:r w:rsidRPr="006013D8">
        <w:rPr>
          <w:rFonts w:ascii="Times New Roman" w:eastAsiaTheme="minorHAnsi" w:hAnsi="Times New Roman" w:cstheme="minorBidi"/>
          <w:b/>
          <w:color w:val="000000"/>
          <w:sz w:val="28"/>
          <w:lang w:val="ru-RU"/>
        </w:rPr>
        <w:t>Уравнения и неравенства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Уравнение, корень уравнения, правила преобразования уравнения, равносильность уравнений.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Линейное уравнение с двумя переменными и его график. Система двух линейных уравнений с двумя переменными. Решение систем уравнений </w:t>
      </w:r>
      <w:r w:rsidRPr="006013D8">
        <w:rPr>
          <w:rFonts w:ascii="Times New Roman" w:eastAsiaTheme="minorHAnsi" w:hAnsi="Times New Roman" w:cstheme="minorBidi"/>
          <w:color w:val="000000"/>
          <w:sz w:val="28"/>
          <w:lang w:val="ru-RU"/>
        </w:rPr>
        <w:lastRenderedPageBreak/>
        <w:t>способом подстановки. Примеры решения текстовых задач с помощью систем уравнений.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Координата точки на прямой. Числовые промежутки. Расстояние между двумя точками координатной прямой.</w:t>
      </w:r>
    </w:p>
    <w:p w:rsidR="006013D8" w:rsidRDefault="006013D8" w:rsidP="00AC30A5">
      <w:pPr>
        <w:widowControl/>
        <w:spacing w:after="0"/>
        <w:ind w:firstLine="600"/>
        <w:jc w:val="both"/>
        <w:rPr>
          <w:rFonts w:ascii="Times New Roman" w:eastAsiaTheme="minorHAnsi" w:hAnsi="Times New Roman" w:cstheme="minorBidi"/>
          <w:color w:val="000000"/>
          <w:sz w:val="28"/>
          <w:lang w:val="ru-RU"/>
        </w:rPr>
      </w:pPr>
      <w:r w:rsidRPr="006013D8">
        <w:rPr>
          <w:rFonts w:ascii="Times New Roman" w:eastAsiaTheme="minorHAnsi" w:hAnsi="Times New Roman" w:cstheme="minorBidi"/>
          <w:color w:val="000000"/>
          <w:sz w:val="28"/>
          <w:lang w:val="ru-RU"/>
        </w:rPr>
        <w:t xml:space="preserve">Прямоугольная система координат, оси </w:t>
      </w:r>
      <w:r w:rsidRPr="006013D8">
        <w:rPr>
          <w:rFonts w:ascii="Times New Roman" w:eastAsiaTheme="minorHAnsi" w:hAnsi="Times New Roman" w:cstheme="minorBidi"/>
          <w:i/>
          <w:color w:val="000000"/>
          <w:sz w:val="28"/>
        </w:rPr>
        <w:t>Ox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color w:val="000000"/>
          <w:sz w:val="28"/>
          <w:lang w:val="ru-RU"/>
        </w:rPr>
        <w:t xml:space="preserve">и </w:t>
      </w:r>
      <w:r w:rsidRPr="006013D8">
        <w:rPr>
          <w:rFonts w:ascii="Times New Roman" w:eastAsiaTheme="minorHAnsi" w:hAnsi="Times New Roman" w:cstheme="minorBidi"/>
          <w:i/>
          <w:color w:val="000000"/>
          <w:sz w:val="28"/>
        </w:rPr>
        <w:t>Oy</w:t>
      </w:r>
      <w:r w:rsidRPr="006013D8">
        <w:rPr>
          <w:rFonts w:ascii="Times New Roman" w:eastAsiaTheme="minorHAnsi" w:hAnsi="Times New Roman" w:cstheme="minorBidi"/>
          <w:color w:val="000000"/>
          <w:sz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color w:val="000000"/>
          <w:sz w:val="28"/>
          <w:lang w:val="ru-RU"/>
        </w:rPr>
        <w:t>|. Графическое решение линейных уравнений и систем линейных уравнений.</w:t>
      </w:r>
    </w:p>
    <w:p w:rsidR="00925D6D" w:rsidRPr="006013D8" w:rsidRDefault="00925D6D" w:rsidP="00AC30A5">
      <w:pPr>
        <w:widowControl/>
        <w:spacing w:after="0"/>
        <w:ind w:firstLine="600"/>
        <w:jc w:val="both"/>
        <w:rPr>
          <w:rFonts w:asciiTheme="minorHAnsi" w:eastAsiaTheme="minorHAnsi" w:hAnsiTheme="minorHAnsi" w:cstheme="minorBidi"/>
          <w:lang w:val="ru-RU"/>
        </w:rPr>
      </w:pPr>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8 КЛАСС</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Степень с целым показателем и её свойства. Стандартная запись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2" w:name="_Toc124426225"/>
      <w:bookmarkEnd w:id="132"/>
      <w:r w:rsidRPr="006013D8">
        <w:rPr>
          <w:rFonts w:ascii="Times New Roman" w:eastAsiaTheme="minorHAnsi" w:hAnsi="Times New Roman" w:cstheme="minorBidi"/>
          <w:b/>
          <w:color w:val="000000"/>
          <w:sz w:val="28"/>
          <w:lang w:val="ru-RU"/>
        </w:rPr>
        <w:t>Алгебраические выражения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Квадратный трёхчлен, разложение квадратного трёхчлена на множители.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3" w:name="_Toc124426226"/>
      <w:bookmarkEnd w:id="133"/>
      <w:r w:rsidRPr="006013D8">
        <w:rPr>
          <w:rFonts w:ascii="Times New Roman" w:eastAsiaTheme="minorHAnsi" w:hAnsi="Times New Roman" w:cstheme="minorBidi"/>
          <w:b/>
          <w:color w:val="000000"/>
          <w:sz w:val="28"/>
          <w:lang w:val="ru-RU"/>
        </w:rPr>
        <w:t>Уравнения и неравенства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текстовых задач алгебраическим способом.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4" w:name="_Toc124426227"/>
      <w:bookmarkEnd w:id="134"/>
      <w:r w:rsidRPr="006013D8">
        <w:rPr>
          <w:rFonts w:ascii="Times New Roman" w:eastAsiaTheme="minorHAnsi" w:hAnsi="Times New Roman" w:cstheme="minorBidi"/>
          <w:b/>
          <w:color w:val="000000"/>
          <w:sz w:val="28"/>
          <w:lang w:val="ru-RU"/>
        </w:rPr>
        <w:t>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Понятие функции. Область определения и множество значений функции. Способы задания функций.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График функции. Чтение свойств функции по её графику. Примеры графиков функций, отражающих реальные процессы.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Функции, описывающие прямую и обратную пропорциональные зависимости, их графики. Функции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2,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3,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w:t>
      </w:r>
      <w:r w:rsidRPr="006013D8">
        <w:rPr>
          <w:rFonts w:ascii="Times New Roman" w:eastAsiaTheme="minorHAnsi" w:hAnsi="Times New Roman" w:cstheme="minorBidi"/>
          <w:color w:val="000000"/>
          <w:sz w:val="28"/>
          <w:lang w:val="ru-RU"/>
        </w:rPr>
        <w:t>. Графическое решение уравнений и систем уравнений.</w:t>
      </w:r>
    </w:p>
    <w:p w:rsidR="00925D6D" w:rsidRDefault="00925D6D" w:rsidP="00AC30A5">
      <w:pPr>
        <w:widowControl/>
        <w:spacing w:after="0"/>
        <w:ind w:left="120"/>
        <w:jc w:val="both"/>
        <w:rPr>
          <w:rFonts w:ascii="Times New Roman" w:eastAsiaTheme="minorHAnsi" w:hAnsi="Times New Roman" w:cstheme="minorBidi"/>
          <w:b/>
          <w:color w:val="000000"/>
          <w:sz w:val="28"/>
          <w:lang w:val="ru-RU"/>
        </w:rPr>
      </w:pPr>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9 КЛАСС</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Сравнение действительных чисел, арифметические действия с действительными числами.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Размеры объектов окружающего мира, длительность процессов в окружающем мире.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Приближённое значение величины, точность приближения. Округление чисел. Прикидка и оценка результатов вычислений.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5" w:name="_Toc124426230"/>
      <w:bookmarkEnd w:id="135"/>
      <w:r w:rsidRPr="006013D8">
        <w:rPr>
          <w:rFonts w:ascii="Times New Roman" w:eastAsiaTheme="minorHAnsi" w:hAnsi="Times New Roman" w:cstheme="minorBidi"/>
          <w:b/>
          <w:color w:val="000000"/>
          <w:sz w:val="28"/>
          <w:lang w:val="ru-RU"/>
        </w:rPr>
        <w:t>Уравнения и неравенства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Линейное уравнение. Решение уравнений, сводящихся к линейным.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дробно-рациональных уравнений. Решение текстовых задач алгебраическим методом.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текстовых задач алгебраическим способом.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Числовые неравенства и их свойства.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6" w:name="_Toc124426231"/>
      <w:bookmarkEnd w:id="136"/>
      <w:r w:rsidRPr="006013D8">
        <w:rPr>
          <w:rFonts w:ascii="Times New Roman" w:eastAsiaTheme="minorHAnsi" w:hAnsi="Times New Roman" w:cstheme="minorBidi"/>
          <w:b/>
          <w:color w:val="000000"/>
          <w:sz w:val="28"/>
          <w:lang w:val="ru-RU"/>
        </w:rPr>
        <w:t>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Квадратичная функция, её график и свойства. Парабола, координаты вершины параболы, ось симметрии параболы.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Графики функций: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kx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kx</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b</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k</w:t>
      </w:r>
      <w:r w:rsidRPr="006013D8">
        <w:rPr>
          <w:rFonts w:ascii="Times New Roman" w:eastAsiaTheme="minorHAnsi" w:hAnsi="Times New Roman" w:cstheme="minorBidi"/>
          <w:i/>
          <w:color w:val="000000"/>
          <w:sz w:val="28"/>
          <w:lang w:val="ru-RU"/>
        </w:rPr>
        <w:t>/</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3,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color w:val="000000"/>
          <w:sz w:val="28"/>
          <w:lang w:val="ru-RU"/>
        </w:rPr>
        <w:t>и их свойства.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7" w:name="_Toc124426232"/>
      <w:bookmarkEnd w:id="137"/>
      <w:r w:rsidRPr="006013D8">
        <w:rPr>
          <w:rFonts w:ascii="Times New Roman" w:eastAsiaTheme="minorHAnsi" w:hAnsi="Times New Roman" w:cstheme="minorBidi"/>
          <w:b/>
          <w:color w:val="000000"/>
          <w:sz w:val="28"/>
          <w:lang w:val="ru-RU"/>
        </w:rPr>
        <w:t>Числовые последовательности и прогрессии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Понятие числовой последовательности. Задание последовательности рекуррентной формулой и формулой </w:t>
      </w:r>
      <w:r w:rsidRPr="006013D8">
        <w:rPr>
          <w:rFonts w:ascii="Times New Roman" w:eastAsiaTheme="minorHAnsi" w:hAnsi="Times New Roman" w:cstheme="minorBidi"/>
          <w:i/>
          <w:color w:val="000000"/>
          <w:sz w:val="28"/>
        </w:rPr>
        <w:t>n</w:t>
      </w:r>
      <w:r w:rsidRPr="006013D8">
        <w:rPr>
          <w:rFonts w:ascii="Times New Roman" w:eastAsiaTheme="minorHAnsi" w:hAnsi="Times New Roman" w:cstheme="minorBidi"/>
          <w:color w:val="000000"/>
          <w:sz w:val="28"/>
          <w:lang w:val="ru-RU"/>
        </w:rPr>
        <w:t>-го члена.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Арифметическая и геометрическая прогрессии. Формулы </w:t>
      </w:r>
      <w:r w:rsidRPr="006013D8">
        <w:rPr>
          <w:rFonts w:ascii="Times New Roman" w:eastAsiaTheme="minorHAnsi" w:hAnsi="Times New Roman" w:cstheme="minorBidi"/>
          <w:i/>
          <w:color w:val="000000"/>
          <w:sz w:val="28"/>
        </w:rPr>
        <w:t>n</w:t>
      </w:r>
      <w:r w:rsidRPr="006013D8">
        <w:rPr>
          <w:rFonts w:ascii="Times New Roman" w:eastAsiaTheme="minorHAnsi" w:hAnsi="Times New Roman" w:cstheme="minorBidi"/>
          <w:color w:val="000000"/>
          <w:sz w:val="28"/>
          <w:lang w:val="ru-RU"/>
        </w:rPr>
        <w:t xml:space="preserve">-го члена арифметической и геометрической прогрессий, суммы первых </w:t>
      </w:r>
      <w:r w:rsidRPr="006013D8">
        <w:rPr>
          <w:rFonts w:ascii="Times New Roman" w:eastAsiaTheme="minorHAnsi" w:hAnsi="Times New Roman" w:cstheme="minorBidi"/>
          <w:i/>
          <w:color w:val="000000"/>
          <w:sz w:val="28"/>
        </w:rPr>
        <w:t>n</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color w:val="000000"/>
          <w:sz w:val="28"/>
          <w:lang w:val="ru-RU"/>
        </w:rPr>
        <w:t>членов.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013D8" w:rsidRDefault="006013D8" w:rsidP="00AC30A5">
      <w:pPr>
        <w:widowControl/>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38" w:name="block-2394493"/>
      <w:bookmarkEnd w:id="129"/>
      <w:r w:rsidRPr="006013D8">
        <w:rPr>
          <w:rFonts w:ascii="Times New Roman" w:eastAsiaTheme="minorHAnsi" w:hAnsi="Times New Roman" w:cstheme="minorBidi"/>
          <w:b/>
          <w:color w:val="000000"/>
          <w:sz w:val="28"/>
          <w:lang w:val="ru-RU"/>
        </w:rPr>
        <w:t>ПЛАНИРУЕМЫЕ РЕЗУЛЬТАТЫ ОСВОЕНИЯ ПРОГРАММЫ УЧЕБНОГО КУРСА «АЛГЕБРА» НА УРОВНЕ ОСНОВНОГО ОБЩЕГО ОБРАЗОВАНИЯ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ЛИЧНОСТНЫЕ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 xml:space="preserve">Личностные результаты </w:t>
      </w:r>
      <w:r w:rsidRPr="006013D8">
        <w:rPr>
          <w:rFonts w:ascii="Times New Roman" w:eastAsiaTheme="minorHAnsi" w:hAnsi="Times New Roman" w:cstheme="minorBidi"/>
          <w:color w:val="000000"/>
          <w:sz w:val="28"/>
          <w:lang w:val="ru-RU"/>
        </w:rPr>
        <w:t>освоения программы учебного курса «Алгебра» характеризуются: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1) патриотическое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2) гражданское и духовно-нравственное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3) трудовое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6013D8">
        <w:rPr>
          <w:rFonts w:ascii="Times New Roman" w:eastAsiaTheme="minorHAnsi" w:hAnsi="Times New Roman" w:cstheme="minorBidi"/>
          <w:color w:val="000000"/>
          <w:sz w:val="28"/>
          <w:lang w:val="ru-RU"/>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4) эстетическое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5) ценности научного познания: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6) физическое воспитание, формирование культуры здоровья и эмоционального благополучия: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экологическое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8) адаптация к изменяющимся условиям социальной и природной среды: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способностью осознавать стрессовую ситуацию, воспринимать стрессовую ситуацию как вызов, требующий контрмер, корректировать </w:t>
      </w:r>
      <w:r w:rsidRPr="006013D8">
        <w:rPr>
          <w:rFonts w:ascii="Times New Roman" w:eastAsiaTheme="minorHAnsi" w:hAnsi="Times New Roman" w:cstheme="minorBidi"/>
          <w:color w:val="000000"/>
          <w:sz w:val="28"/>
          <w:lang w:val="ru-RU"/>
        </w:rPr>
        <w:lastRenderedPageBreak/>
        <w:t>принимаемые решения и действия, формулировать и оценивать риски и последствия, формировать опыт.</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МЕТАПРЕДМЕТНЫЕ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Познавательные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логические действия:</w:t>
      </w:r>
    </w:p>
    <w:p w:rsidR="006013D8" w:rsidRPr="006013D8" w:rsidRDefault="006013D8" w:rsidP="00983E44">
      <w:pPr>
        <w:widowControl/>
        <w:numPr>
          <w:ilvl w:val="0"/>
          <w:numId w:val="5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013D8" w:rsidRPr="006013D8" w:rsidRDefault="006013D8" w:rsidP="00983E44">
      <w:pPr>
        <w:widowControl/>
        <w:numPr>
          <w:ilvl w:val="0"/>
          <w:numId w:val="5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013D8" w:rsidRPr="006013D8" w:rsidRDefault="006013D8" w:rsidP="00983E44">
      <w:pPr>
        <w:widowControl/>
        <w:numPr>
          <w:ilvl w:val="0"/>
          <w:numId w:val="5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013D8" w:rsidRPr="006013D8" w:rsidRDefault="006013D8" w:rsidP="00983E44">
      <w:pPr>
        <w:widowControl/>
        <w:numPr>
          <w:ilvl w:val="0"/>
          <w:numId w:val="5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013D8" w:rsidRPr="006013D8" w:rsidRDefault="006013D8" w:rsidP="00983E44">
      <w:pPr>
        <w:widowControl/>
        <w:numPr>
          <w:ilvl w:val="0"/>
          <w:numId w:val="5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013D8" w:rsidRPr="006013D8" w:rsidRDefault="006013D8" w:rsidP="00983E44">
      <w:pPr>
        <w:widowControl/>
        <w:numPr>
          <w:ilvl w:val="0"/>
          <w:numId w:val="5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исследовательские действия</w:t>
      </w:r>
      <w:r w:rsidRPr="006013D8">
        <w:rPr>
          <w:rFonts w:ascii="Times New Roman" w:eastAsiaTheme="minorHAnsi" w:hAnsi="Times New Roman" w:cstheme="minorBidi"/>
          <w:color w:val="000000"/>
          <w:sz w:val="28"/>
        </w:rPr>
        <w:t>:</w:t>
      </w:r>
    </w:p>
    <w:p w:rsidR="006013D8" w:rsidRPr="006013D8" w:rsidRDefault="006013D8" w:rsidP="00983E44">
      <w:pPr>
        <w:widowControl/>
        <w:numPr>
          <w:ilvl w:val="0"/>
          <w:numId w:val="5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013D8" w:rsidRPr="006013D8" w:rsidRDefault="006013D8" w:rsidP="00983E44">
      <w:pPr>
        <w:widowControl/>
        <w:numPr>
          <w:ilvl w:val="0"/>
          <w:numId w:val="5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013D8" w:rsidRPr="006013D8" w:rsidRDefault="006013D8" w:rsidP="00983E44">
      <w:pPr>
        <w:widowControl/>
        <w:numPr>
          <w:ilvl w:val="0"/>
          <w:numId w:val="5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13D8" w:rsidRPr="006013D8" w:rsidRDefault="006013D8" w:rsidP="00983E44">
      <w:pPr>
        <w:widowControl/>
        <w:numPr>
          <w:ilvl w:val="0"/>
          <w:numId w:val="5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прогнозировать возможное развитие процесса, а также выдвигать предположения о его развитии в новых условиях.</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Работа с информацией:</w:t>
      </w:r>
    </w:p>
    <w:p w:rsidR="006013D8" w:rsidRPr="006013D8" w:rsidRDefault="006013D8" w:rsidP="00983E44">
      <w:pPr>
        <w:widowControl/>
        <w:numPr>
          <w:ilvl w:val="0"/>
          <w:numId w:val="5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недостаточность и избыточность информации, данных, необходимых для решения задачи;</w:t>
      </w:r>
    </w:p>
    <w:p w:rsidR="006013D8" w:rsidRPr="006013D8" w:rsidRDefault="006013D8" w:rsidP="00983E44">
      <w:pPr>
        <w:widowControl/>
        <w:numPr>
          <w:ilvl w:val="0"/>
          <w:numId w:val="5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анализировать, систематизировать и интерпретировать информацию различных видов и форм представления;</w:t>
      </w:r>
    </w:p>
    <w:p w:rsidR="006013D8" w:rsidRPr="006013D8" w:rsidRDefault="006013D8" w:rsidP="00983E44">
      <w:pPr>
        <w:widowControl/>
        <w:numPr>
          <w:ilvl w:val="0"/>
          <w:numId w:val="5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013D8" w:rsidRPr="006013D8" w:rsidRDefault="006013D8" w:rsidP="00983E44">
      <w:pPr>
        <w:widowControl/>
        <w:numPr>
          <w:ilvl w:val="0"/>
          <w:numId w:val="5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надёжность информации по критериям, предложенным учителем или сформулированным самостоятельно.</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Коммуникативные универсальные учебные действия:</w:t>
      </w:r>
    </w:p>
    <w:p w:rsidR="006013D8" w:rsidRPr="006013D8" w:rsidRDefault="006013D8" w:rsidP="00983E44">
      <w:pPr>
        <w:widowControl/>
        <w:numPr>
          <w:ilvl w:val="0"/>
          <w:numId w:val="5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013D8" w:rsidRPr="006013D8" w:rsidRDefault="006013D8" w:rsidP="00983E44">
      <w:pPr>
        <w:widowControl/>
        <w:numPr>
          <w:ilvl w:val="0"/>
          <w:numId w:val="5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13D8" w:rsidRPr="006013D8" w:rsidRDefault="006013D8" w:rsidP="00983E44">
      <w:pPr>
        <w:widowControl/>
        <w:numPr>
          <w:ilvl w:val="0"/>
          <w:numId w:val="5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13D8" w:rsidRPr="006013D8" w:rsidRDefault="006013D8" w:rsidP="00983E44">
      <w:pPr>
        <w:widowControl/>
        <w:numPr>
          <w:ilvl w:val="0"/>
          <w:numId w:val="5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6013D8" w:rsidRPr="006013D8" w:rsidRDefault="006013D8" w:rsidP="00983E44">
      <w:pPr>
        <w:widowControl/>
        <w:numPr>
          <w:ilvl w:val="0"/>
          <w:numId w:val="5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13D8" w:rsidRPr="006013D8" w:rsidRDefault="006013D8" w:rsidP="00983E44">
      <w:pPr>
        <w:widowControl/>
        <w:numPr>
          <w:ilvl w:val="0"/>
          <w:numId w:val="5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w:t>
      </w:r>
      <w:r w:rsidRPr="006013D8">
        <w:rPr>
          <w:rFonts w:ascii="Times New Roman" w:eastAsiaTheme="minorHAnsi" w:hAnsi="Times New Roman" w:cstheme="minorBidi"/>
          <w:color w:val="000000"/>
          <w:sz w:val="28"/>
          <w:lang w:val="ru-RU"/>
        </w:rPr>
        <w:lastRenderedPageBreak/>
        <w:t>оценивать качество своего вклада в общий продукт по критериям, сформулированным участниками взаимодействия.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Регулятивные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Самоорганизация:</w:t>
      </w:r>
    </w:p>
    <w:p w:rsidR="006013D8" w:rsidRPr="006013D8" w:rsidRDefault="006013D8" w:rsidP="00983E44">
      <w:pPr>
        <w:widowControl/>
        <w:numPr>
          <w:ilvl w:val="0"/>
          <w:numId w:val="5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Самоконтроль, эмоциональный интеллект:</w:t>
      </w:r>
    </w:p>
    <w:p w:rsidR="006013D8" w:rsidRPr="006013D8" w:rsidRDefault="006013D8" w:rsidP="00983E44">
      <w:pPr>
        <w:widowControl/>
        <w:numPr>
          <w:ilvl w:val="0"/>
          <w:numId w:val="6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способами самопроверки, самоконтроля процесса и результата решения математической задачи;</w:t>
      </w:r>
    </w:p>
    <w:p w:rsidR="006013D8" w:rsidRPr="006013D8" w:rsidRDefault="006013D8" w:rsidP="00983E44">
      <w:pPr>
        <w:widowControl/>
        <w:numPr>
          <w:ilvl w:val="0"/>
          <w:numId w:val="6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013D8" w:rsidRPr="006013D8" w:rsidRDefault="006013D8" w:rsidP="00983E44">
      <w:pPr>
        <w:widowControl/>
        <w:numPr>
          <w:ilvl w:val="0"/>
          <w:numId w:val="6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ПРЕДМЕТНЫЕ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39" w:name="_Toc124426234"/>
      <w:bookmarkEnd w:id="139"/>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7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0" w:name="_Toc124426235"/>
      <w:bookmarkEnd w:id="140"/>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сочетая устные и письменные приёмы, арифметические действия с рациональными числами.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Сравнивать и упорядочивать рациональные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Округлять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признаки делимости, разложение на множители натуральных чисел.</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1" w:name="_Toc124426236"/>
      <w:bookmarkEnd w:id="141"/>
      <w:r w:rsidRPr="006013D8">
        <w:rPr>
          <w:rFonts w:ascii="Times New Roman" w:eastAsiaTheme="minorHAnsi" w:hAnsi="Times New Roman" w:cstheme="minorBidi"/>
          <w:b/>
          <w:color w:val="000000"/>
          <w:sz w:val="28"/>
          <w:lang w:val="ru-RU"/>
        </w:rPr>
        <w:t>Алгебраические выражения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алгебраическую терминологию и символику, применять её в процессе освоения учебного материала.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значения буквенных выражений при заданных значениях переменных.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преобразования целого выражения в многочлен приведением подобных слагаемых, раскрытием скобок.</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умножение одночлена на многочлен и многочлена на многочлен, применять формулы квадрата суммы и квадрата разности.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преобразования многочленов для решения различных задач из математики, смежных предметов, из реальной практики.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свойства степеней с натуральными показателями для преобразования выражений.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2" w:name="_Toc124426237"/>
      <w:bookmarkEnd w:id="142"/>
      <w:r w:rsidRPr="006013D8">
        <w:rPr>
          <w:rFonts w:ascii="Times New Roman" w:eastAsiaTheme="minorHAnsi" w:hAnsi="Times New Roman" w:cstheme="minorBidi"/>
          <w:b/>
          <w:color w:val="000000"/>
          <w:sz w:val="28"/>
          <w:lang w:val="ru-RU"/>
        </w:rPr>
        <w:t>Уравнения и неравенства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графические методы при решении линейных уравнений и их систем.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Подбирать примеры пар чисел, являющихся решением линейного уравнения с двумя переменными.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системы двух линейных уравнений с двумя переменными, в том числе графически.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3" w:name="_Toc124426238"/>
      <w:bookmarkEnd w:id="143"/>
      <w:r w:rsidRPr="006013D8">
        <w:rPr>
          <w:rFonts w:ascii="Times New Roman" w:eastAsiaTheme="minorHAnsi" w:hAnsi="Times New Roman" w:cstheme="minorBidi"/>
          <w:b/>
          <w:color w:val="000000"/>
          <w:sz w:val="28"/>
          <w:lang w:val="ru-RU"/>
        </w:rPr>
        <w:t>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значение функции по значению её аргумента.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8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4" w:name="_Toc124426240"/>
      <w:bookmarkEnd w:id="144"/>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записи больших и малых чисел с помощью десятичных дробей и степеней числа 10.</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5" w:name="_Toc124426241"/>
      <w:bookmarkEnd w:id="145"/>
      <w:r w:rsidRPr="006013D8">
        <w:rPr>
          <w:rFonts w:ascii="Times New Roman" w:eastAsiaTheme="minorHAnsi" w:hAnsi="Times New Roman" w:cstheme="minorBidi"/>
          <w:b/>
          <w:color w:val="000000"/>
          <w:sz w:val="28"/>
          <w:lang w:val="ru-RU"/>
        </w:rPr>
        <w:t>Алгебраические выражения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понятие степени с целым показателем, выполнять преобразования выражений, содержащих степени с целым показателем.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Раскладывать квадратный трёхчлен на множители.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преобразования выражений для решения различных задач из математики, смежных предметов, из реальной практики.</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6" w:name="_Toc124426242"/>
      <w:bookmarkEnd w:id="146"/>
      <w:r w:rsidRPr="006013D8">
        <w:rPr>
          <w:rFonts w:ascii="Times New Roman" w:eastAsiaTheme="minorHAnsi" w:hAnsi="Times New Roman" w:cstheme="minorBidi"/>
          <w:b/>
          <w:color w:val="000000"/>
          <w:sz w:val="28"/>
          <w:lang w:val="ru-RU"/>
        </w:rPr>
        <w:t>Уравнения и неравенства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линейные, квадратные уравнения и рациональные уравнения, сводящиеся к ним, системы двух уравнений с двумя переменными.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Проводить простейшие исследования уравнений и систем уравнений, в том числе с применением графических представлений (устанавливать, имеет </w:t>
      </w:r>
      <w:r w:rsidRPr="006013D8">
        <w:rPr>
          <w:rFonts w:ascii="Times New Roman" w:eastAsiaTheme="minorHAnsi" w:hAnsi="Times New Roman" w:cstheme="minorBidi"/>
          <w:color w:val="000000"/>
          <w:sz w:val="28"/>
          <w:lang w:val="ru-RU"/>
        </w:rPr>
        <w:lastRenderedPageBreak/>
        <w:t>ли уравнение или система уравнений решения, если имеет, то сколько, и прочее).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7" w:name="_Toc124426243"/>
      <w:bookmarkEnd w:id="147"/>
      <w:r w:rsidRPr="006013D8">
        <w:rPr>
          <w:rFonts w:ascii="Times New Roman" w:eastAsiaTheme="minorHAnsi" w:hAnsi="Times New Roman" w:cstheme="minorBidi"/>
          <w:b/>
          <w:color w:val="000000"/>
          <w:sz w:val="28"/>
          <w:lang w:val="ru-RU"/>
        </w:rPr>
        <w:t>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Строить графики элементарных функций вида: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k</w:t>
      </w:r>
      <w:r w:rsidRPr="006013D8">
        <w:rPr>
          <w:rFonts w:ascii="Times New Roman" w:eastAsiaTheme="minorHAnsi" w:hAnsi="Times New Roman" w:cstheme="minorBidi"/>
          <w:color w:val="000000"/>
          <w:sz w:val="28"/>
          <w:lang w:val="ru-RU"/>
        </w:rPr>
        <w:t>/</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color w:val="000000"/>
          <w:sz w:val="28"/>
          <w:lang w:val="ru-RU"/>
        </w:rPr>
        <w:t xml:space="preserve">,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color w:val="000000"/>
          <w:sz w:val="28"/>
          <w:lang w:val="ru-RU"/>
        </w:rPr>
        <w:t xml:space="preserve">2,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color w:val="000000"/>
          <w:sz w:val="28"/>
          <w:lang w:val="ru-RU"/>
        </w:rPr>
        <w:t>3,</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color w:val="000000"/>
          <w:sz w:val="28"/>
          <w:lang w:val="ru-RU"/>
        </w:rPr>
        <w:t xml:space="preserve">|,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color w:val="000000"/>
          <w:sz w:val="28"/>
          <w:lang w:val="ru-RU"/>
        </w:rPr>
        <w:t>, описывать свойства числовой функции по её графику.</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9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8" w:name="_Toc124426245"/>
      <w:bookmarkEnd w:id="148"/>
      <w:r w:rsidRPr="006013D8">
        <w:rPr>
          <w:rFonts w:ascii="Times New Roman" w:eastAsiaTheme="minorHAnsi" w:hAnsi="Times New Roman" w:cstheme="minorBidi"/>
          <w:b/>
          <w:color w:val="000000"/>
          <w:sz w:val="28"/>
          <w:lang w:val="ru-RU"/>
        </w:rPr>
        <w:t>Числа и вычисления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Сравнивать и упорядочивать рациональные и иррациональные числа.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значения степеней с целыми показателями и корней, вычислять значения числовых выражений.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Округлять действительные числа, выполнять прикидку результата вычислений, оценку числовых выражений.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49" w:name="_Toc124426246"/>
      <w:bookmarkEnd w:id="149"/>
      <w:r w:rsidRPr="006013D8">
        <w:rPr>
          <w:rFonts w:ascii="Times New Roman" w:eastAsiaTheme="minorHAnsi" w:hAnsi="Times New Roman" w:cstheme="minorBidi"/>
          <w:b/>
          <w:color w:val="000000"/>
          <w:sz w:val="28"/>
          <w:lang w:val="ru-RU"/>
        </w:rPr>
        <w:t>Уравнения и неравенства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линейные и квадратные уравнения, уравнения, сводящиеся к ним, простейшие дробно-рациональные уравнения.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неравенства при решении различных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bookmarkStart w:id="150" w:name="_Toc124426247"/>
      <w:bookmarkEnd w:id="150"/>
      <w:r w:rsidRPr="006013D8">
        <w:rPr>
          <w:rFonts w:ascii="Times New Roman" w:eastAsiaTheme="minorHAnsi" w:hAnsi="Times New Roman" w:cstheme="minorBidi"/>
          <w:b/>
          <w:color w:val="000000"/>
          <w:sz w:val="28"/>
          <w:lang w:val="ru-RU"/>
        </w:rPr>
        <w:t>Функции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kx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kx</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b</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k</w:t>
      </w:r>
      <w:r w:rsidRPr="006013D8">
        <w:rPr>
          <w:rFonts w:ascii="Times New Roman" w:eastAsiaTheme="minorHAnsi" w:hAnsi="Times New Roman" w:cstheme="minorBidi"/>
          <w:i/>
          <w:color w:val="000000"/>
          <w:sz w:val="28"/>
          <w:lang w:val="ru-RU"/>
        </w:rPr>
        <w:t>/</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ax</w:t>
      </w:r>
      <w:r w:rsidRPr="006013D8">
        <w:rPr>
          <w:rFonts w:ascii="Times New Roman" w:eastAsiaTheme="minorHAnsi" w:hAnsi="Times New Roman" w:cstheme="minorBidi"/>
          <w:i/>
          <w:color w:val="000000"/>
          <w:sz w:val="28"/>
          <w:lang w:val="ru-RU"/>
        </w:rPr>
        <w:t xml:space="preserve">2 + </w:t>
      </w:r>
      <w:r w:rsidRPr="006013D8">
        <w:rPr>
          <w:rFonts w:ascii="Times New Roman" w:eastAsiaTheme="minorHAnsi" w:hAnsi="Times New Roman" w:cstheme="minorBidi"/>
          <w:i/>
          <w:color w:val="000000"/>
          <w:sz w:val="28"/>
        </w:rPr>
        <w:t>bx</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c</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 xml:space="preserve">3, </w:t>
      </w:r>
      <w:r w:rsidRPr="006013D8">
        <w:rPr>
          <w:rFonts w:ascii="Times New Roman" w:eastAsiaTheme="minorHAnsi" w:hAnsi="Times New Roman" w:cstheme="minorBidi"/>
          <w:color w:val="000000"/>
          <w:sz w:val="28"/>
        </w:rPr>
        <w:t>y</w:t>
      </w:r>
      <w:r w:rsidRPr="006013D8">
        <w:rPr>
          <w:rFonts w:ascii="Times New Roman" w:eastAsiaTheme="minorHAnsi" w:hAnsi="Times New Roman" w:cstheme="minorBidi"/>
          <w:color w:val="000000"/>
          <w:sz w:val="28"/>
          <w:lang w:val="ru-RU"/>
        </w:rPr>
        <w:t xml:space="preserve"> = √</w:t>
      </w:r>
      <w:r w:rsidRPr="006013D8">
        <w:rPr>
          <w:rFonts w:ascii="Times New Roman" w:eastAsiaTheme="minorHAnsi" w:hAnsi="Times New Roman" w:cstheme="minorBidi"/>
          <w:color w:val="000000"/>
          <w:sz w:val="28"/>
        </w:rPr>
        <w:t>x</w:t>
      </w:r>
      <w:r w:rsidRPr="006013D8">
        <w:rPr>
          <w:rFonts w:ascii="Times New Roman" w:eastAsiaTheme="minorHAnsi" w:hAnsi="Times New Roman" w:cstheme="minorBidi"/>
          <w:i/>
          <w:color w:val="000000"/>
          <w:sz w:val="28"/>
          <w:lang w:val="ru-RU"/>
        </w:rPr>
        <w:t xml:space="preserve">, </w:t>
      </w:r>
      <w:r w:rsidRPr="006013D8">
        <w:rPr>
          <w:rFonts w:ascii="Times New Roman" w:eastAsiaTheme="minorHAnsi" w:hAnsi="Times New Roman" w:cstheme="minorBidi"/>
          <w:i/>
          <w:color w:val="000000"/>
          <w:sz w:val="28"/>
        </w:rPr>
        <w:t>y</w:t>
      </w:r>
      <w:r w:rsidRPr="006013D8">
        <w:rPr>
          <w:rFonts w:ascii="Times New Roman" w:eastAsiaTheme="minorHAnsi" w:hAnsi="Times New Roman" w:cstheme="minorBidi"/>
          <w:i/>
          <w:color w:val="000000"/>
          <w:sz w:val="28"/>
          <w:lang w:val="ru-RU"/>
        </w:rPr>
        <w:t xml:space="preserve"> = |</w:t>
      </w:r>
      <w:r w:rsidRPr="006013D8">
        <w:rPr>
          <w:rFonts w:ascii="Times New Roman" w:eastAsiaTheme="minorHAnsi" w:hAnsi="Times New Roman" w:cstheme="minorBidi"/>
          <w:i/>
          <w:color w:val="000000"/>
          <w:sz w:val="28"/>
        </w:rPr>
        <w:t>x</w:t>
      </w:r>
      <w:r w:rsidRPr="006013D8">
        <w:rPr>
          <w:rFonts w:ascii="Times New Roman" w:eastAsiaTheme="minorHAnsi" w:hAnsi="Times New Roman" w:cstheme="minorBidi"/>
          <w:i/>
          <w:color w:val="000000"/>
          <w:sz w:val="28"/>
          <w:lang w:val="ru-RU"/>
        </w:rPr>
        <w:t>|</w:t>
      </w:r>
      <w:r w:rsidRPr="006013D8">
        <w:rPr>
          <w:rFonts w:ascii="Times New Roman" w:eastAsiaTheme="minorHAnsi" w:hAnsi="Times New Roman" w:cstheme="minorBidi"/>
          <w:color w:val="000000"/>
          <w:sz w:val="28"/>
          <w:lang w:val="ru-RU"/>
        </w:rPr>
        <w:t>, в зависимости от значений коэффициентов, описывать свойства функций.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Строить и изображать схематически графики квадратичных функций, описывать свойства квадратичных функций по их графикам.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Распознавать квадратичную функцию по формуле, приводить примеры квадратичных функций из реальной жизни, физики, геометрии.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Числовые последовательности и прогрессии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Распознавать арифметическую и геометрическую прогрессии при разных способах задания.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Выполнять вычисления с использованием формул </w:t>
      </w:r>
      <w:r w:rsidRPr="006013D8">
        <w:rPr>
          <w:rFonts w:ascii="Times New Roman" w:eastAsiaTheme="minorHAnsi" w:hAnsi="Times New Roman" w:cstheme="minorBidi"/>
          <w:color w:val="000000"/>
          <w:sz w:val="28"/>
        </w:rPr>
        <w:t>n</w:t>
      </w:r>
      <w:r w:rsidRPr="006013D8">
        <w:rPr>
          <w:rFonts w:ascii="Times New Roman" w:eastAsiaTheme="minorHAnsi" w:hAnsi="Times New Roman" w:cstheme="minorBidi"/>
          <w:color w:val="000000"/>
          <w:sz w:val="28"/>
          <w:lang w:val="ru-RU"/>
        </w:rPr>
        <w:t xml:space="preserve">-го члена арифметической и геометрической прогрессий, суммы первых </w:t>
      </w:r>
      <w:r w:rsidRPr="006013D8">
        <w:rPr>
          <w:rFonts w:ascii="Times New Roman" w:eastAsiaTheme="minorHAnsi" w:hAnsi="Times New Roman" w:cstheme="minorBidi"/>
          <w:color w:val="000000"/>
          <w:sz w:val="28"/>
        </w:rPr>
        <w:t>n</w:t>
      </w:r>
      <w:r w:rsidRPr="006013D8">
        <w:rPr>
          <w:rFonts w:ascii="Times New Roman" w:eastAsiaTheme="minorHAnsi" w:hAnsi="Times New Roman" w:cstheme="minorBidi"/>
          <w:color w:val="000000"/>
          <w:sz w:val="28"/>
          <w:lang w:val="ru-RU"/>
        </w:rPr>
        <w:t xml:space="preserve"> членов.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Изображать члены последовательности точками на координатной плоскости.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bookmarkStart w:id="151" w:name="block-2394494"/>
      <w:bookmarkEnd w:id="138"/>
      <w:r w:rsidRPr="006013D8">
        <w:rPr>
          <w:rFonts w:ascii="Times New Roman" w:eastAsiaTheme="minorHAnsi" w:hAnsi="Times New Roman" w:cstheme="minorBidi"/>
          <w:b/>
          <w:color w:val="000000"/>
          <w:sz w:val="28"/>
          <w:lang w:val="ru-RU"/>
        </w:rPr>
        <w:lastRenderedPageBreak/>
        <w:t xml:space="preserve"> </w:t>
      </w:r>
      <w:r w:rsidRPr="006013D8">
        <w:rPr>
          <w:rFonts w:ascii="Times New Roman" w:eastAsiaTheme="minorHAnsi" w:hAnsi="Times New Roman" w:cstheme="minorBidi"/>
          <w:b/>
          <w:color w:val="000000"/>
          <w:sz w:val="28"/>
        </w:rPr>
        <w:t xml:space="preserve">ТЕМАТИЧЕСКОЕ ПЛАНИРОВАНИЕ </w:t>
      </w: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37"/>
      </w:tblGrid>
      <w:tr w:rsidR="006013D8" w:rsidRPr="006013D8" w:rsidTr="006013D8">
        <w:trPr>
          <w:trHeight w:val="144"/>
          <w:tblCellSpacing w:w="20" w:type="nil"/>
        </w:trPr>
        <w:tc>
          <w:tcPr>
            <w:tcW w:w="485"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57"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1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4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Числа и вычисления. Рациональные числа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25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b</w:t>
              </w:r>
              <w:r w:rsidRPr="006013D8">
                <w:rPr>
                  <w:rFonts w:ascii="Times New Roman" w:eastAsiaTheme="minorHAnsi" w:hAnsi="Times New Roman" w:cstheme="minorBidi"/>
                  <w:color w:val="0000FF"/>
                  <w:u w:val="single"/>
                  <w:lang w:val="ru-RU"/>
                </w:rPr>
                <w:t>90</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Алгебраические выражения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27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b</w:t>
              </w:r>
              <w:r w:rsidRPr="006013D8">
                <w:rPr>
                  <w:rFonts w:ascii="Times New Roman" w:eastAsiaTheme="minorHAnsi" w:hAnsi="Times New Roman" w:cstheme="minorBidi"/>
                  <w:color w:val="0000FF"/>
                  <w:u w:val="single"/>
                  <w:lang w:val="ru-RU"/>
                </w:rPr>
                <w:t>90</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Уравнения и неравенства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20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b</w:t>
              </w:r>
              <w:r w:rsidRPr="006013D8">
                <w:rPr>
                  <w:rFonts w:ascii="Times New Roman" w:eastAsiaTheme="minorHAnsi" w:hAnsi="Times New Roman" w:cstheme="minorBidi"/>
                  <w:color w:val="0000FF"/>
                  <w:u w:val="single"/>
                  <w:lang w:val="ru-RU"/>
                </w:rPr>
                <w:t>90</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Координаты и графики. Функции</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8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b</w:t>
              </w:r>
              <w:r w:rsidRPr="006013D8">
                <w:rPr>
                  <w:rFonts w:ascii="Times New Roman" w:eastAsiaTheme="minorHAnsi" w:hAnsi="Times New Roman" w:cstheme="minorBidi"/>
                  <w:color w:val="0000FF"/>
                  <w:u w:val="single"/>
                  <w:lang w:val="ru-RU"/>
                </w:rPr>
                <w:t>90</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и обобщение</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b</w:t>
              </w:r>
              <w:r w:rsidRPr="006013D8">
                <w:rPr>
                  <w:rFonts w:ascii="Times New Roman" w:eastAsiaTheme="minorHAnsi" w:hAnsi="Times New Roman" w:cstheme="minorBidi"/>
                  <w:color w:val="0000FF"/>
                  <w:u w:val="single"/>
                  <w:lang w:val="ru-RU"/>
                </w:rPr>
                <w:t>90</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9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102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5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0 </w:t>
            </w:r>
          </w:p>
        </w:tc>
        <w:tc>
          <w:tcPr>
            <w:tcW w:w="2757"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88"/>
      </w:tblGrid>
      <w:tr w:rsidR="006013D8" w:rsidRPr="006013D8" w:rsidTr="006013D8">
        <w:trPr>
          <w:trHeight w:val="144"/>
          <w:tblCellSpacing w:w="20" w:type="nil"/>
        </w:trPr>
        <w:tc>
          <w:tcPr>
            <w:tcW w:w="485"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57"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1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4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Числа и вычисления. Квадратные корни</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Числа и вычисления. Степень с целым показателем</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7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Алгебраические выражения. Квадратный трёхчлен</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Алгебраические выражения. Алгебраическая дробь</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Уравнения и неравенства. Квадратные уравнения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Уравнения и неравенства. Системы уравнений</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13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7</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Уравнения и неравенства. Неравенства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12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8</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Функции. Основные понятия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9</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Функции. Числовые функции</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9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29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10</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и обобщение</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af</w:t>
              </w:r>
              <w:r w:rsidRPr="006013D8">
                <w:rPr>
                  <w:rFonts w:ascii="Times New Roman" w:eastAsiaTheme="minorHAnsi" w:hAnsi="Times New Roman" w:cstheme="minorBidi"/>
                  <w:color w:val="0000FF"/>
                  <w:u w:val="single"/>
                  <w:lang w:val="ru-RU"/>
                </w:rPr>
                <w:t>8</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9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102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8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0 </w:t>
            </w:r>
          </w:p>
        </w:tc>
        <w:tc>
          <w:tcPr>
            <w:tcW w:w="2757"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504"/>
        <w:gridCol w:w="1841"/>
        <w:gridCol w:w="1910"/>
        <w:gridCol w:w="2837"/>
      </w:tblGrid>
      <w:tr w:rsidR="006013D8" w:rsidRPr="006013D8" w:rsidTr="006013D8">
        <w:trPr>
          <w:trHeight w:val="144"/>
          <w:tblCellSpacing w:w="20" w:type="nil"/>
        </w:trPr>
        <w:tc>
          <w:tcPr>
            <w:tcW w:w="451"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3256"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592"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9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67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76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Числа и вычисления. Действительные числа</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9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Уравнения и неравенства. Уравнения с одной переменной</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14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Уравнения и неравенства. Системы уравнений</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14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Уравнения и неравенства. Неравенства</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16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Функции</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16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Числовые последовательности</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15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92402" w:rsidTr="006013D8">
        <w:trPr>
          <w:trHeight w:val="144"/>
          <w:tblCellSpacing w:w="20" w:type="nil"/>
        </w:trPr>
        <w:tc>
          <w:tcPr>
            <w:tcW w:w="45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7</w:t>
            </w:r>
          </w:p>
        </w:tc>
        <w:tc>
          <w:tcPr>
            <w:tcW w:w="325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обобщение, систематизация знаний</w:t>
            </w:r>
          </w:p>
        </w:tc>
        <w:tc>
          <w:tcPr>
            <w:tcW w:w="95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18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592"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419</w:t>
              </w:r>
              <w:r w:rsidRPr="006013D8">
                <w:rPr>
                  <w:rFonts w:ascii="Times New Roman" w:eastAsiaTheme="minorHAnsi" w:hAnsi="Times New Roman" w:cstheme="minorBidi"/>
                  <w:color w:val="0000FF"/>
                  <w:u w:val="single"/>
                </w:rPr>
                <w:t>d</w:t>
              </w:r>
              <w:r w:rsidRPr="006013D8">
                <w:rPr>
                  <w:rFonts w:ascii="Times New Roman" w:eastAsiaTheme="minorHAnsi" w:hAnsi="Times New Roman" w:cstheme="minorBidi"/>
                  <w:color w:val="0000FF"/>
                  <w:u w:val="single"/>
                  <w:lang w:val="ru-RU"/>
                </w:rPr>
                <w:t>08</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0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102 </w:t>
            </w:r>
          </w:p>
        </w:tc>
        <w:tc>
          <w:tcPr>
            <w:tcW w:w="167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7 </w:t>
            </w:r>
          </w:p>
        </w:tc>
        <w:tc>
          <w:tcPr>
            <w:tcW w:w="176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0 </w:t>
            </w:r>
          </w:p>
        </w:tc>
        <w:tc>
          <w:tcPr>
            <w:tcW w:w="2592"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bookmarkEnd w:id="151"/>
    <w:p w:rsidR="000A4BCF" w:rsidRPr="00CA4934" w:rsidRDefault="006013D8" w:rsidP="00AC30A5">
      <w:pPr>
        <w:spacing w:after="0"/>
        <w:ind w:firstLine="709"/>
        <w:jc w:val="both"/>
        <w:rPr>
          <w:rFonts w:ascii="Times New Roman" w:hAnsi="Times New Roman"/>
          <w:sz w:val="28"/>
          <w:szCs w:val="28"/>
          <w:lang w:val="ru-RU"/>
        </w:rPr>
      </w:pPr>
      <w:r>
        <w:rPr>
          <w:rFonts w:ascii="Times New Roman" w:hAnsi="Times New Roman"/>
          <w:sz w:val="28"/>
          <w:szCs w:val="28"/>
          <w:lang w:val="ru-RU"/>
        </w:rPr>
        <w:lastRenderedPageBreak/>
        <w:t>Р</w:t>
      </w:r>
      <w:r w:rsidR="000A4BCF" w:rsidRPr="00CA4934">
        <w:rPr>
          <w:rFonts w:ascii="Times New Roman" w:hAnsi="Times New Roman"/>
          <w:sz w:val="28"/>
          <w:szCs w:val="28"/>
          <w:lang w:val="ru-RU"/>
        </w:rPr>
        <w:t>абочая программа</w:t>
      </w:r>
      <w:bookmarkEnd w:id="127"/>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925D6D" w:rsidRDefault="00925D6D" w:rsidP="00AC30A5">
      <w:pPr>
        <w:widowControl/>
        <w:spacing w:after="0"/>
        <w:ind w:left="120"/>
        <w:jc w:val="both"/>
        <w:rPr>
          <w:rFonts w:ascii="Times New Roman" w:eastAsiaTheme="minorHAnsi" w:hAnsi="Times New Roman" w:cstheme="minorBidi"/>
          <w:b/>
          <w:color w:val="000000"/>
          <w:sz w:val="28"/>
          <w:lang w:val="ru-RU"/>
        </w:rPr>
      </w:pPr>
      <w:bookmarkStart w:id="152" w:name="block-2453412"/>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ПОЯСНИТЕЛЬНАЯ ЗАПИСКА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w:t>
      </w:r>
      <w:bookmarkStart w:id="153" w:name="6c37334c-5fa9-457a-ad76-d36f127aa8c8"/>
      <w:r w:rsidRPr="006013D8">
        <w:rPr>
          <w:rFonts w:ascii="Times New Roman" w:eastAsiaTheme="minorHAnsi" w:hAnsi="Times New Roman" w:cstheme="minorBidi"/>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53"/>
      <w:r w:rsidRPr="006013D8">
        <w:rPr>
          <w:rFonts w:ascii="Times New Roman" w:eastAsiaTheme="minorHAnsi" w:hAnsi="Times New Roman" w:cstheme="minorBidi"/>
          <w:color w:val="000000"/>
          <w:sz w:val="28"/>
          <w:lang w:val="ru-RU"/>
        </w:rPr>
        <w:t>‌‌</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54" w:name="block-2453409"/>
      <w:bookmarkEnd w:id="152"/>
      <w:r w:rsidRPr="006013D8">
        <w:rPr>
          <w:rFonts w:ascii="Times New Roman" w:eastAsiaTheme="minorHAnsi" w:hAnsi="Times New Roman" w:cstheme="minorBidi"/>
          <w:b/>
          <w:color w:val="000000"/>
          <w:sz w:val="28"/>
          <w:lang w:val="ru-RU"/>
        </w:rPr>
        <w:lastRenderedPageBreak/>
        <w:t>СОДЕРЖАНИЕ ОБУЧЕНИЯ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Симметричные фигуры. Основные свойства осевой симметрии. Примеры симметрии в окружающем мире.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Основные построения с помощью циркуля и линейки. Треугольник. Высота, медиана, биссектриса, их свойства.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Равнобедренный и равносторонний треугольники. Неравенство треугольника.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Свойства и признаки равнобедренного треугольника. Признаки равенства треугольников.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Свойства и признаки параллельных прямых. Сумма углов треугольника. Внешние углы треугольника.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8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Метод удвоения медианы. Центральная симметрия. Теорема Фалеса и теорема о пропорциональных отрезках.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Средние линии треугольника и трапеции. Центр масс треугольника.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Вычисление площадей треугольников и многоугольников на клетчатой бумаге.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Теорема Пифагора. Применение теоремы Пифагора при решении практических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9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Синус, косинус, тангенс углов от 0 до 180°. Основное тригонометрическое тождество. Формулы приведения.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Преобразование подобия. Подобие соответственных элементов.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Теорема о произведении отрезков хорд, теоремы о произведении отрезков секущих, теорема о квадрате касательной.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013D8" w:rsidRDefault="006013D8" w:rsidP="00AC30A5">
      <w:pPr>
        <w:widowControl/>
        <w:spacing w:after="0"/>
        <w:ind w:firstLine="600"/>
        <w:jc w:val="both"/>
        <w:rPr>
          <w:rFonts w:ascii="Times New Roman" w:eastAsiaTheme="minorHAnsi" w:hAnsi="Times New Roman" w:cstheme="minorBidi"/>
          <w:color w:val="000000"/>
          <w:sz w:val="28"/>
          <w:lang w:val="ru-RU"/>
        </w:rPr>
      </w:pPr>
      <w:r w:rsidRPr="006013D8">
        <w:rPr>
          <w:rFonts w:ascii="Times New Roman" w:eastAsiaTheme="minorHAnsi" w:hAnsi="Times New Roman" w:cstheme="minorBidi"/>
          <w:color w:val="000000"/>
          <w:sz w:val="28"/>
          <w:lang w:val="ru-RU"/>
        </w:rPr>
        <w:lastRenderedPageBreak/>
        <w:t>Движения плоскости и внутренние симметрии фигур (элементарные представления). Параллельный перенос. Поворот.</w:t>
      </w:r>
    </w:p>
    <w:p w:rsidR="006013D8" w:rsidRDefault="006013D8" w:rsidP="00AC30A5">
      <w:pPr>
        <w:widowControl/>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55" w:name="block-2453410"/>
      <w:bookmarkEnd w:id="154"/>
      <w:r w:rsidRPr="006013D8">
        <w:rPr>
          <w:rFonts w:ascii="Times New Roman" w:eastAsiaTheme="minorHAnsi" w:hAnsi="Times New Roman" w:cstheme="minorBidi"/>
          <w:b/>
          <w:color w:val="000000"/>
          <w:sz w:val="28"/>
          <w:lang w:val="ru-RU"/>
        </w:rPr>
        <w:t>ПЛАНИРУЕМЫЕ РЕЗУЛЬТАТЫ ОСВОЕНИЯ ПРОГРАММЫ УЧЕБНОГО КУРСА «ГЕОМЕТРИЯ» НА УРОВНЕ ОСНОВНОГО ОБЩЕГО ОБРАЗОВАНИЯ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ЛИЧНОСТНЫЕ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 xml:space="preserve">Личностные результаты </w:t>
      </w:r>
      <w:r w:rsidRPr="006013D8">
        <w:rPr>
          <w:rFonts w:ascii="Times New Roman" w:eastAsiaTheme="minorHAnsi" w:hAnsi="Times New Roman" w:cstheme="minorBidi"/>
          <w:color w:val="000000"/>
          <w:sz w:val="28"/>
          <w:lang w:val="ru-RU"/>
        </w:rPr>
        <w:t>освоения программы учебного курса «Геометрия» характеризуются: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1) патриотическое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2) гражданское и духовно-нравственное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3) трудовое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4) эстетическое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5) ценности научного познания: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w:t>
      </w:r>
      <w:r w:rsidRPr="006013D8">
        <w:rPr>
          <w:rFonts w:ascii="Times New Roman" w:eastAsiaTheme="minorHAnsi" w:hAnsi="Times New Roman" w:cstheme="minorBidi"/>
          <w:color w:val="000000"/>
          <w:sz w:val="28"/>
          <w:lang w:val="ru-RU"/>
        </w:rPr>
        <w:lastRenderedPageBreak/>
        <w:t>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6) физическое воспитание, формирование культуры здоровья и эмоционального благополучия: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экологическое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8) адаптация к изменяющимся условиям социальной и природной среды: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МЕТАПРЕДМЕТНЫЕ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Познавательные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логические действия:</w:t>
      </w:r>
    </w:p>
    <w:p w:rsidR="006013D8" w:rsidRPr="006013D8" w:rsidRDefault="006013D8" w:rsidP="00983E44">
      <w:pPr>
        <w:widowControl/>
        <w:numPr>
          <w:ilvl w:val="0"/>
          <w:numId w:val="6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выявлять и характеризовать существенные признаки математических объектов, понятий, отношений между понятиями, формулировать </w:t>
      </w:r>
      <w:r w:rsidRPr="006013D8">
        <w:rPr>
          <w:rFonts w:ascii="Times New Roman" w:eastAsiaTheme="minorHAnsi" w:hAnsi="Times New Roman" w:cstheme="minorBidi"/>
          <w:color w:val="000000"/>
          <w:sz w:val="28"/>
          <w:lang w:val="ru-RU"/>
        </w:rPr>
        <w:lastRenderedPageBreak/>
        <w:t>определения понятий, устанавливать существенный признак классификации, основания для обобщения и сравнения, критерии проводимого анализа;</w:t>
      </w:r>
    </w:p>
    <w:p w:rsidR="006013D8" w:rsidRPr="006013D8" w:rsidRDefault="006013D8" w:rsidP="00983E44">
      <w:pPr>
        <w:widowControl/>
        <w:numPr>
          <w:ilvl w:val="0"/>
          <w:numId w:val="6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013D8" w:rsidRPr="006013D8" w:rsidRDefault="006013D8" w:rsidP="00983E44">
      <w:pPr>
        <w:widowControl/>
        <w:numPr>
          <w:ilvl w:val="0"/>
          <w:numId w:val="6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013D8" w:rsidRPr="006013D8" w:rsidRDefault="006013D8" w:rsidP="00983E44">
      <w:pPr>
        <w:widowControl/>
        <w:numPr>
          <w:ilvl w:val="0"/>
          <w:numId w:val="6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013D8" w:rsidRPr="006013D8" w:rsidRDefault="006013D8" w:rsidP="00983E44">
      <w:pPr>
        <w:widowControl/>
        <w:numPr>
          <w:ilvl w:val="0"/>
          <w:numId w:val="6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013D8" w:rsidRPr="006013D8" w:rsidRDefault="006013D8" w:rsidP="00983E44">
      <w:pPr>
        <w:widowControl/>
        <w:numPr>
          <w:ilvl w:val="0"/>
          <w:numId w:val="6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исследовательские действия</w:t>
      </w:r>
      <w:r w:rsidRPr="006013D8">
        <w:rPr>
          <w:rFonts w:ascii="Times New Roman" w:eastAsiaTheme="minorHAnsi" w:hAnsi="Times New Roman" w:cstheme="minorBidi"/>
          <w:color w:val="000000"/>
          <w:sz w:val="28"/>
        </w:rPr>
        <w:t>:</w:t>
      </w:r>
    </w:p>
    <w:p w:rsidR="006013D8" w:rsidRPr="006013D8" w:rsidRDefault="006013D8" w:rsidP="00983E44">
      <w:pPr>
        <w:widowControl/>
        <w:numPr>
          <w:ilvl w:val="0"/>
          <w:numId w:val="6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013D8" w:rsidRPr="006013D8" w:rsidRDefault="006013D8" w:rsidP="00983E44">
      <w:pPr>
        <w:widowControl/>
        <w:numPr>
          <w:ilvl w:val="0"/>
          <w:numId w:val="6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013D8" w:rsidRPr="006013D8" w:rsidRDefault="006013D8" w:rsidP="00983E44">
      <w:pPr>
        <w:widowControl/>
        <w:numPr>
          <w:ilvl w:val="0"/>
          <w:numId w:val="6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13D8" w:rsidRPr="006013D8" w:rsidRDefault="006013D8" w:rsidP="00983E44">
      <w:pPr>
        <w:widowControl/>
        <w:numPr>
          <w:ilvl w:val="0"/>
          <w:numId w:val="6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прогнозировать возможное развитие процесса, а также выдвигать предположения о его развитии в новых условиях.</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Работа с информацией:</w:t>
      </w:r>
    </w:p>
    <w:p w:rsidR="006013D8" w:rsidRPr="006013D8" w:rsidRDefault="006013D8" w:rsidP="00983E44">
      <w:pPr>
        <w:widowControl/>
        <w:numPr>
          <w:ilvl w:val="0"/>
          <w:numId w:val="63"/>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недостаточность и избыточность информации, данных, необходимых для решения задачи;</w:t>
      </w:r>
    </w:p>
    <w:p w:rsidR="006013D8" w:rsidRPr="006013D8" w:rsidRDefault="006013D8" w:rsidP="00983E44">
      <w:pPr>
        <w:widowControl/>
        <w:numPr>
          <w:ilvl w:val="0"/>
          <w:numId w:val="63"/>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анализировать, систематизировать и интерпретировать информацию различных видов и форм представления;</w:t>
      </w:r>
    </w:p>
    <w:p w:rsidR="006013D8" w:rsidRPr="006013D8" w:rsidRDefault="006013D8" w:rsidP="00983E44">
      <w:pPr>
        <w:widowControl/>
        <w:numPr>
          <w:ilvl w:val="0"/>
          <w:numId w:val="63"/>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6013D8" w:rsidRPr="006013D8" w:rsidRDefault="006013D8" w:rsidP="00983E44">
      <w:pPr>
        <w:widowControl/>
        <w:numPr>
          <w:ilvl w:val="0"/>
          <w:numId w:val="63"/>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надёжность информации по критериям, предложенным учителем или сформулированным самостоятельно.</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Коммуникативные универсальные учебные действия:</w:t>
      </w:r>
    </w:p>
    <w:p w:rsidR="006013D8" w:rsidRPr="006013D8" w:rsidRDefault="006013D8" w:rsidP="00983E44">
      <w:pPr>
        <w:widowControl/>
        <w:numPr>
          <w:ilvl w:val="0"/>
          <w:numId w:val="6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013D8" w:rsidRPr="006013D8" w:rsidRDefault="006013D8" w:rsidP="00983E44">
      <w:pPr>
        <w:widowControl/>
        <w:numPr>
          <w:ilvl w:val="0"/>
          <w:numId w:val="6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13D8" w:rsidRPr="006013D8" w:rsidRDefault="006013D8" w:rsidP="00983E44">
      <w:pPr>
        <w:widowControl/>
        <w:numPr>
          <w:ilvl w:val="0"/>
          <w:numId w:val="6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13D8" w:rsidRPr="006013D8" w:rsidRDefault="006013D8" w:rsidP="00983E44">
      <w:pPr>
        <w:widowControl/>
        <w:numPr>
          <w:ilvl w:val="0"/>
          <w:numId w:val="6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6013D8" w:rsidRPr="006013D8" w:rsidRDefault="006013D8" w:rsidP="00983E44">
      <w:pPr>
        <w:widowControl/>
        <w:numPr>
          <w:ilvl w:val="0"/>
          <w:numId w:val="6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13D8" w:rsidRPr="006013D8" w:rsidRDefault="006013D8" w:rsidP="00983E44">
      <w:pPr>
        <w:widowControl/>
        <w:numPr>
          <w:ilvl w:val="0"/>
          <w:numId w:val="64"/>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Регулятивные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Самоорганизация:</w:t>
      </w:r>
    </w:p>
    <w:p w:rsidR="006013D8" w:rsidRPr="006013D8" w:rsidRDefault="006013D8" w:rsidP="00983E44">
      <w:pPr>
        <w:widowControl/>
        <w:numPr>
          <w:ilvl w:val="0"/>
          <w:numId w:val="65"/>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Самоконтроль, эмоциональный интеллект:</w:t>
      </w:r>
    </w:p>
    <w:p w:rsidR="006013D8" w:rsidRPr="006013D8" w:rsidRDefault="006013D8" w:rsidP="00983E44">
      <w:pPr>
        <w:widowControl/>
        <w:numPr>
          <w:ilvl w:val="0"/>
          <w:numId w:val="6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владеть способами самопроверки, самоконтроля процесса и результата решения математической задачи;</w:t>
      </w:r>
    </w:p>
    <w:p w:rsidR="006013D8" w:rsidRPr="006013D8" w:rsidRDefault="006013D8" w:rsidP="00983E44">
      <w:pPr>
        <w:widowControl/>
        <w:numPr>
          <w:ilvl w:val="0"/>
          <w:numId w:val="6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013D8" w:rsidRPr="006013D8" w:rsidRDefault="006013D8" w:rsidP="00983E44">
      <w:pPr>
        <w:widowControl/>
        <w:numPr>
          <w:ilvl w:val="0"/>
          <w:numId w:val="66"/>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ПРЕДМЕТНЫЕ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7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Строить чертежи к геометрическим задачам.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логические рассуждения с использованием геометрических теорем.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задачи на клетчатой бумаге.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простейшими геометрическими неравенствами, понимать их практический смысл.</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основные геометрические построения с помощью циркуля и линейки.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8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свойства точки пересечения медиан треугольника (центра масс) в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признаки подобия треугольников в решении геометрических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9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теоремами о произведении отрезков хорд, о произведении отрезков секущих, о квадрате касательной.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Пользоваться методом координат на плоскости, применять его в решении геометрических и практических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оси (или центры) симметрии фигур, применять движения плоскости в простейших случаях.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bookmarkStart w:id="156" w:name="block-2453413"/>
      <w:bookmarkEnd w:id="155"/>
      <w:r w:rsidRPr="006013D8">
        <w:rPr>
          <w:rFonts w:ascii="Times New Roman" w:eastAsiaTheme="minorHAnsi" w:hAnsi="Times New Roman" w:cstheme="minorBidi"/>
          <w:b/>
          <w:color w:val="000000"/>
          <w:sz w:val="28"/>
          <w:lang w:val="ru-RU"/>
        </w:rPr>
        <w:lastRenderedPageBreak/>
        <w:t xml:space="preserve"> </w:t>
      </w:r>
      <w:r w:rsidRPr="006013D8">
        <w:rPr>
          <w:rFonts w:ascii="Times New Roman" w:eastAsiaTheme="minorHAnsi" w:hAnsi="Times New Roman" w:cstheme="minorBidi"/>
          <w:b/>
          <w:color w:val="000000"/>
          <w:sz w:val="28"/>
        </w:rPr>
        <w:t xml:space="preserve">ТЕМАТИЧЕСКОЕ ПЛАНИРОВАНИЕ </w:t>
      </w: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6013D8" w:rsidRPr="006013D8" w:rsidTr="006013D8">
        <w:trPr>
          <w:trHeight w:val="144"/>
          <w:tblCellSpacing w:w="20" w:type="nil"/>
        </w:trPr>
        <w:tc>
          <w:tcPr>
            <w:tcW w:w="485"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57"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1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4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Простейшие геометрические фигуры и их свойства. </w:t>
            </w:r>
            <w:r w:rsidRPr="006013D8">
              <w:rPr>
                <w:rFonts w:ascii="Times New Roman" w:eastAsiaTheme="minorHAnsi" w:hAnsi="Times New Roman" w:cstheme="minorBidi"/>
                <w:color w:val="000000"/>
                <w:sz w:val="24"/>
              </w:rPr>
              <w:t>Измерение геометрических величин</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2</w:t>
              </w:r>
              <w:r w:rsidRPr="006013D8">
                <w:rPr>
                  <w:rFonts w:ascii="Times New Roman" w:eastAsiaTheme="minorHAnsi" w:hAnsi="Times New Roman" w:cstheme="minorBidi"/>
                  <w:color w:val="0000FF"/>
                  <w:u w:val="single"/>
                </w:rPr>
                <w:t>e</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Треугольники</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22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0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2</w:t>
              </w:r>
              <w:r w:rsidRPr="006013D8">
                <w:rPr>
                  <w:rFonts w:ascii="Times New Roman" w:eastAsiaTheme="minorHAnsi" w:hAnsi="Times New Roman" w:cstheme="minorBidi"/>
                  <w:color w:val="0000FF"/>
                  <w:u w:val="single"/>
                </w:rPr>
                <w:t>e</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Параллельные прямые, сумма углов треугольника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2</w:t>
              </w:r>
              <w:r w:rsidRPr="006013D8">
                <w:rPr>
                  <w:rFonts w:ascii="Times New Roman" w:eastAsiaTheme="minorHAnsi" w:hAnsi="Times New Roman" w:cstheme="minorBidi"/>
                  <w:color w:val="0000FF"/>
                  <w:u w:val="single"/>
                </w:rPr>
                <w:t>e</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Окружность и круг. Геометрические построения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2</w:t>
              </w:r>
              <w:r w:rsidRPr="006013D8">
                <w:rPr>
                  <w:rFonts w:ascii="Times New Roman" w:eastAsiaTheme="minorHAnsi" w:hAnsi="Times New Roman" w:cstheme="minorBidi"/>
                  <w:color w:val="0000FF"/>
                  <w:u w:val="single"/>
                </w:rPr>
                <w:t>e</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обобщение знаний</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2</w:t>
              </w:r>
              <w:r w:rsidRPr="006013D8">
                <w:rPr>
                  <w:rFonts w:ascii="Times New Roman" w:eastAsiaTheme="minorHAnsi" w:hAnsi="Times New Roman" w:cstheme="minorBidi"/>
                  <w:color w:val="0000FF"/>
                  <w:u w:val="single"/>
                </w:rPr>
                <w:t>e</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9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68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0 </w:t>
            </w:r>
          </w:p>
        </w:tc>
        <w:tc>
          <w:tcPr>
            <w:tcW w:w="2757"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6013D8" w:rsidRPr="006013D8" w:rsidTr="006013D8">
        <w:trPr>
          <w:trHeight w:val="144"/>
          <w:tblCellSpacing w:w="20" w:type="nil"/>
        </w:trPr>
        <w:tc>
          <w:tcPr>
            <w:tcW w:w="461"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308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639"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97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69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783"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6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308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Четырёхугольники</w:t>
            </w:r>
          </w:p>
        </w:tc>
        <w:tc>
          <w:tcPr>
            <w:tcW w:w="97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12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63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18</w:t>
              </w:r>
            </w:hyperlink>
          </w:p>
        </w:tc>
      </w:tr>
      <w:tr w:rsidR="006013D8" w:rsidRPr="00692402" w:rsidTr="006013D8">
        <w:trPr>
          <w:trHeight w:val="144"/>
          <w:tblCellSpacing w:w="20" w:type="nil"/>
        </w:trPr>
        <w:tc>
          <w:tcPr>
            <w:tcW w:w="46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308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15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63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18</w:t>
              </w:r>
            </w:hyperlink>
          </w:p>
        </w:tc>
      </w:tr>
      <w:tr w:rsidR="006013D8" w:rsidRPr="00692402" w:rsidTr="006013D8">
        <w:trPr>
          <w:trHeight w:val="144"/>
          <w:tblCellSpacing w:w="20" w:type="nil"/>
        </w:trPr>
        <w:tc>
          <w:tcPr>
            <w:tcW w:w="46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308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Площадь. Нахождение площадей треугольников и многоугольных фигур. </w:t>
            </w:r>
            <w:r w:rsidRPr="006013D8">
              <w:rPr>
                <w:rFonts w:ascii="Times New Roman" w:eastAsiaTheme="minorHAnsi" w:hAnsi="Times New Roman" w:cstheme="minorBidi"/>
                <w:color w:val="000000"/>
                <w:sz w:val="24"/>
              </w:rPr>
              <w:t>Площади подобных фигур</w:t>
            </w:r>
          </w:p>
        </w:tc>
        <w:tc>
          <w:tcPr>
            <w:tcW w:w="97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14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63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18</w:t>
              </w:r>
            </w:hyperlink>
          </w:p>
        </w:tc>
      </w:tr>
      <w:tr w:rsidR="006013D8" w:rsidRPr="00692402" w:rsidTr="006013D8">
        <w:trPr>
          <w:trHeight w:val="144"/>
          <w:tblCellSpacing w:w="20" w:type="nil"/>
        </w:trPr>
        <w:tc>
          <w:tcPr>
            <w:tcW w:w="46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308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Теорема Пифагора и начала тригонометрии</w:t>
            </w:r>
          </w:p>
        </w:tc>
        <w:tc>
          <w:tcPr>
            <w:tcW w:w="97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10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63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18</w:t>
              </w:r>
            </w:hyperlink>
          </w:p>
        </w:tc>
      </w:tr>
      <w:tr w:rsidR="006013D8" w:rsidRPr="00692402" w:rsidTr="006013D8">
        <w:trPr>
          <w:trHeight w:val="144"/>
          <w:tblCellSpacing w:w="20" w:type="nil"/>
        </w:trPr>
        <w:tc>
          <w:tcPr>
            <w:tcW w:w="46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308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13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63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18</w:t>
              </w:r>
            </w:hyperlink>
          </w:p>
        </w:tc>
      </w:tr>
      <w:tr w:rsidR="006013D8" w:rsidRPr="00692402" w:rsidTr="006013D8">
        <w:trPr>
          <w:trHeight w:val="144"/>
          <w:tblCellSpacing w:w="20" w:type="nil"/>
        </w:trPr>
        <w:tc>
          <w:tcPr>
            <w:tcW w:w="461"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308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обобщение знаний</w:t>
            </w:r>
          </w:p>
        </w:tc>
        <w:tc>
          <w:tcPr>
            <w:tcW w:w="974"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63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e</w:t>
              </w:r>
              <w:r w:rsidRPr="006013D8">
                <w:rPr>
                  <w:rFonts w:ascii="Times New Roman" w:eastAsiaTheme="minorHAnsi" w:hAnsi="Times New Roman" w:cstheme="minorBidi"/>
                  <w:color w:val="0000FF"/>
                  <w:u w:val="single"/>
                  <w:lang w:val="ru-RU"/>
                </w:rPr>
                <w:t>18</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31"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68 </w:t>
            </w:r>
          </w:p>
        </w:tc>
        <w:tc>
          <w:tcPr>
            <w:tcW w:w="169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83"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0 </w:t>
            </w:r>
          </w:p>
        </w:tc>
        <w:tc>
          <w:tcPr>
            <w:tcW w:w="2639"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6013D8" w:rsidRPr="006013D8" w:rsidTr="006013D8">
        <w:trPr>
          <w:trHeight w:val="144"/>
          <w:tblCellSpacing w:w="20" w:type="nil"/>
        </w:trPr>
        <w:tc>
          <w:tcPr>
            <w:tcW w:w="48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728"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34"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0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36"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Тригонометрия. Теоремы косинусов и синусов. </w:t>
            </w:r>
            <w:r w:rsidRPr="006013D8">
              <w:rPr>
                <w:rFonts w:ascii="Times New Roman" w:eastAsiaTheme="minorHAnsi" w:hAnsi="Times New Roman" w:cstheme="minorBidi"/>
                <w:color w:val="000000"/>
                <w:sz w:val="24"/>
              </w:rPr>
              <w:t>Решение треугольников</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16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1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10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Векторы</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12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Декартовы координаты на плоскости </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9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Правильные многоугольники. Длина окружности и площадь круга. </w:t>
            </w:r>
            <w:r w:rsidRPr="006013D8">
              <w:rPr>
                <w:rFonts w:ascii="Times New Roman" w:eastAsiaTheme="minorHAnsi" w:hAnsi="Times New Roman" w:cstheme="minorBidi"/>
                <w:color w:val="000000"/>
                <w:sz w:val="24"/>
              </w:rPr>
              <w:t>Вычисление площадей</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8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Движения плоскости</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92402" w:rsidTr="006013D8">
        <w:trPr>
          <w:trHeight w:val="144"/>
          <w:tblCellSpacing w:w="20" w:type="nil"/>
        </w:trPr>
        <w:tc>
          <w:tcPr>
            <w:tcW w:w="480"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7</w:t>
            </w:r>
          </w:p>
        </w:tc>
        <w:tc>
          <w:tcPr>
            <w:tcW w:w="2728"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обобщение, систематизация знаний</w:t>
            </w:r>
          </w:p>
        </w:tc>
        <w:tc>
          <w:tcPr>
            <w:tcW w:w="100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7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34"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12</w:t>
              </w:r>
              <w:r w:rsidRPr="006013D8">
                <w:rPr>
                  <w:rFonts w:ascii="Times New Roman" w:eastAsiaTheme="minorHAnsi" w:hAnsi="Times New Roman" w:cstheme="minorBidi"/>
                  <w:color w:val="0000FF"/>
                  <w:u w:val="single"/>
                </w:rPr>
                <w:t>c</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8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68 </w:t>
            </w:r>
          </w:p>
        </w:tc>
        <w:tc>
          <w:tcPr>
            <w:tcW w:w="1736"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820"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0 </w:t>
            </w:r>
          </w:p>
        </w:tc>
        <w:tc>
          <w:tcPr>
            <w:tcW w:w="2734"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bookmarkEnd w:id="156"/>
    <w:p w:rsidR="000A4BCF" w:rsidRPr="00925D6D" w:rsidRDefault="006013D8" w:rsidP="00925D6D">
      <w:pPr>
        <w:spacing w:after="0"/>
        <w:ind w:firstLine="709"/>
        <w:jc w:val="center"/>
        <w:rPr>
          <w:rFonts w:ascii="Times New Roman" w:hAnsi="Times New Roman"/>
          <w:b/>
          <w:sz w:val="28"/>
          <w:szCs w:val="28"/>
          <w:lang w:val="ru-RU"/>
        </w:rPr>
      </w:pPr>
      <w:r w:rsidRPr="00925D6D">
        <w:rPr>
          <w:rFonts w:ascii="Times New Roman" w:hAnsi="Times New Roman"/>
          <w:b/>
          <w:sz w:val="28"/>
          <w:szCs w:val="28"/>
          <w:lang w:val="ru-RU"/>
        </w:rPr>
        <w:lastRenderedPageBreak/>
        <w:t>Р</w:t>
      </w:r>
      <w:r w:rsidR="000A4BCF" w:rsidRPr="00925D6D">
        <w:rPr>
          <w:rFonts w:ascii="Times New Roman" w:hAnsi="Times New Roman"/>
          <w:b/>
          <w:sz w:val="28"/>
          <w:szCs w:val="28"/>
          <w:lang w:val="ru-RU"/>
        </w:rPr>
        <w:t>абочая программа учебного курса «Вероятность</w:t>
      </w:r>
      <w:r w:rsidR="00CA4934" w:rsidRPr="00925D6D">
        <w:rPr>
          <w:rFonts w:ascii="Times New Roman" w:hAnsi="Times New Roman"/>
          <w:b/>
          <w:sz w:val="28"/>
          <w:szCs w:val="28"/>
          <w:lang w:val="ru-RU"/>
        </w:rPr>
        <w:t xml:space="preserve"> </w:t>
      </w:r>
      <w:r w:rsidR="000A4BCF" w:rsidRPr="00925D6D">
        <w:rPr>
          <w:rFonts w:ascii="Times New Roman" w:hAnsi="Times New Roman"/>
          <w:b/>
          <w:sz w:val="28"/>
          <w:szCs w:val="28"/>
          <w:lang w:val="ru-RU"/>
        </w:rPr>
        <w:t>и статистика» в 7–9 классах (далее соответственно – программа учебного курса «Вероятность и статистика», учебный курс)</w:t>
      </w: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57" w:name="block-2454576"/>
      <w:r w:rsidRPr="006013D8">
        <w:rPr>
          <w:rFonts w:ascii="Times New Roman" w:eastAsiaTheme="minorHAnsi" w:hAnsi="Times New Roman" w:cstheme="minorBidi"/>
          <w:b/>
          <w:color w:val="000000"/>
          <w:sz w:val="28"/>
          <w:lang w:val="ru-RU"/>
        </w:rPr>
        <w:t>ПОЯСНИТЕЛЬНАЯ ЗАПИСКА</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w:t>
      </w:r>
      <w:bookmarkStart w:id="158" w:name="b3c9237e-6172-48ee-b1c7-f6774da89513"/>
      <w:r w:rsidRPr="006013D8">
        <w:rPr>
          <w:rFonts w:ascii="Times New Roman" w:eastAsiaTheme="minorHAnsi" w:hAnsi="Times New Roman" w:cstheme="minorBidi"/>
          <w:color w:val="000000"/>
          <w:sz w:val="28"/>
          <w:lang w:val="ru-RU"/>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158"/>
      <w:r w:rsidRPr="006013D8">
        <w:rPr>
          <w:rFonts w:ascii="Times New Roman" w:eastAsiaTheme="minorHAnsi" w:hAnsi="Times New Roman" w:cstheme="minorBidi"/>
          <w:color w:val="000000"/>
          <w:sz w:val="28"/>
          <w:lang w:val="ru-RU"/>
        </w:rPr>
        <w:t>‌‌</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59" w:name="block-2454571"/>
      <w:bookmarkEnd w:id="157"/>
      <w:r w:rsidRPr="006013D8">
        <w:rPr>
          <w:rFonts w:ascii="Times New Roman" w:eastAsiaTheme="minorHAnsi" w:hAnsi="Times New Roman" w:cstheme="minorBidi"/>
          <w:b/>
          <w:color w:val="000000"/>
          <w:sz w:val="28"/>
          <w:lang w:val="ru-RU"/>
        </w:rPr>
        <w:lastRenderedPageBreak/>
        <w:t>СОДЕРЖАНИЕ ОБУЧЕНИЯ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8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Представление данных в виде таблиц, диаграмм, графиков.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Измерение рассеивания данных. Дисперсия и стандартное отклонение числовых наборов. Диаграмма рассеивания.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w:t>
      </w:r>
      <w:r w:rsidRPr="006013D8">
        <w:rPr>
          <w:rFonts w:ascii="Times New Roman" w:eastAsiaTheme="minorHAnsi" w:hAnsi="Times New Roman" w:cstheme="minorBidi"/>
          <w:color w:val="000000"/>
          <w:sz w:val="28"/>
          <w:lang w:val="ru-RU"/>
        </w:rPr>
        <w:lastRenderedPageBreak/>
        <w:t>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9 КЛАСС</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Перестановки и факториал. Сочетания и число сочетаний. Треугольник Паскаля. Решение задач с использованием комбинаторики.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Геометрическая вероятность. Случайный выбор точки из фигуры на плоскости, из отрезка и из дуги окружности.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013D8" w:rsidRDefault="006013D8" w:rsidP="00AC30A5">
      <w:pPr>
        <w:widowControl/>
        <w:spacing w:after="0"/>
        <w:ind w:firstLine="600"/>
        <w:jc w:val="both"/>
        <w:rPr>
          <w:rFonts w:ascii="Times New Roman" w:eastAsiaTheme="minorHAnsi" w:hAnsi="Times New Roman" w:cstheme="minorBidi"/>
          <w:color w:val="000000"/>
          <w:sz w:val="28"/>
          <w:lang w:val="ru-RU"/>
        </w:rPr>
      </w:pPr>
      <w:r w:rsidRPr="006013D8">
        <w:rPr>
          <w:rFonts w:ascii="Times New Roman" w:eastAsiaTheme="minorHAnsi" w:hAnsi="Times New Roman" w:cstheme="minorBidi"/>
          <w:color w:val="000000"/>
          <w:sz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6013D8" w:rsidRDefault="006013D8" w:rsidP="00AC30A5">
      <w:pPr>
        <w:widowControl/>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bookmarkStart w:id="160" w:name="block-2454572"/>
      <w:bookmarkEnd w:id="159"/>
      <w:r w:rsidRPr="006013D8">
        <w:rPr>
          <w:rFonts w:ascii="Times New Roman" w:eastAsiaTheme="minorHAnsi" w:hAnsi="Times New Roman" w:cstheme="minorBidi"/>
          <w:b/>
          <w:color w:val="000000"/>
          <w:sz w:val="28"/>
          <w:lang w:val="ru-RU"/>
        </w:rPr>
        <w:t>ПЛАНИРУЕМЫЕ РЕЗУЛЬТАТЫ ОСВОЕНИЯ ПРОГРАММЫ УЧЕБНОГО КУРСА «ВЕРОЯТНОСТЬ И СТАТИСТИКА» НА УРОВНЕ ОСНОВНОГО ОБЩЕГО ОБРАЗОВАНИЯ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ЛИЧНОСТНЫЕ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 xml:space="preserve">Личностные результаты </w:t>
      </w:r>
      <w:r w:rsidRPr="006013D8">
        <w:rPr>
          <w:rFonts w:ascii="Times New Roman" w:eastAsiaTheme="minorHAnsi" w:hAnsi="Times New Roman" w:cstheme="minorBidi"/>
          <w:color w:val="000000"/>
          <w:sz w:val="28"/>
          <w:lang w:val="ru-RU"/>
        </w:rPr>
        <w:t>освоения программы учебного курса «Вероятность и статистика» характеризуются: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1) патриотическое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2) гражданское и духовно-нравственное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3) трудовое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4) эстетическое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5) ценности научного познания: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6) физическое воспитание, формирование культуры здоровья и эмоционального благополучия: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7) экологическое воспитание: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lastRenderedPageBreak/>
        <w:t>8) адаптация к изменяющимся условиям социальной и природной среды: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25D6D" w:rsidRDefault="00925D6D" w:rsidP="00AC30A5">
      <w:pPr>
        <w:widowControl/>
        <w:spacing w:after="0"/>
        <w:ind w:left="120"/>
        <w:jc w:val="both"/>
        <w:rPr>
          <w:rFonts w:ascii="Times New Roman" w:eastAsiaTheme="minorHAnsi" w:hAnsi="Times New Roman" w:cstheme="minorBidi"/>
          <w:b/>
          <w:color w:val="000000"/>
          <w:sz w:val="28"/>
          <w:lang w:val="ru-RU"/>
        </w:rPr>
      </w:pPr>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МЕТАПРЕДМЕТНЫЕ РЕЗУЛЬТАТЫ</w:t>
      </w:r>
    </w:p>
    <w:p w:rsidR="006013D8" w:rsidRPr="006013D8" w:rsidRDefault="006013D8" w:rsidP="00925D6D">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Познавательные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Базовые логические действия:</w:t>
      </w:r>
    </w:p>
    <w:p w:rsidR="006013D8" w:rsidRPr="006013D8" w:rsidRDefault="006013D8" w:rsidP="00983E44">
      <w:pPr>
        <w:widowControl/>
        <w:numPr>
          <w:ilvl w:val="0"/>
          <w:numId w:val="6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013D8" w:rsidRPr="006013D8" w:rsidRDefault="006013D8" w:rsidP="00983E44">
      <w:pPr>
        <w:widowControl/>
        <w:numPr>
          <w:ilvl w:val="0"/>
          <w:numId w:val="6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6013D8" w:rsidRPr="006013D8" w:rsidRDefault="006013D8" w:rsidP="00983E44">
      <w:pPr>
        <w:widowControl/>
        <w:numPr>
          <w:ilvl w:val="0"/>
          <w:numId w:val="6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013D8" w:rsidRPr="006013D8" w:rsidRDefault="006013D8" w:rsidP="00983E44">
      <w:pPr>
        <w:widowControl/>
        <w:numPr>
          <w:ilvl w:val="0"/>
          <w:numId w:val="6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6013D8" w:rsidRPr="006013D8" w:rsidRDefault="006013D8" w:rsidP="00983E44">
      <w:pPr>
        <w:widowControl/>
        <w:numPr>
          <w:ilvl w:val="0"/>
          <w:numId w:val="6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013D8" w:rsidRPr="006013D8" w:rsidRDefault="006013D8" w:rsidP="00983E44">
      <w:pPr>
        <w:widowControl/>
        <w:numPr>
          <w:ilvl w:val="0"/>
          <w:numId w:val="67"/>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Базовые исследовательские действия</w:t>
      </w:r>
      <w:r w:rsidRPr="006013D8">
        <w:rPr>
          <w:rFonts w:ascii="Times New Roman" w:eastAsiaTheme="minorHAnsi" w:hAnsi="Times New Roman" w:cstheme="minorBidi"/>
          <w:color w:val="000000"/>
          <w:sz w:val="28"/>
        </w:rPr>
        <w:t>:</w:t>
      </w:r>
    </w:p>
    <w:p w:rsidR="006013D8" w:rsidRPr="006013D8" w:rsidRDefault="006013D8" w:rsidP="00983E44">
      <w:pPr>
        <w:widowControl/>
        <w:numPr>
          <w:ilvl w:val="0"/>
          <w:numId w:val="6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013D8" w:rsidRPr="006013D8" w:rsidRDefault="006013D8" w:rsidP="00983E44">
      <w:pPr>
        <w:widowControl/>
        <w:numPr>
          <w:ilvl w:val="0"/>
          <w:numId w:val="6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013D8" w:rsidRPr="006013D8" w:rsidRDefault="006013D8" w:rsidP="00983E44">
      <w:pPr>
        <w:widowControl/>
        <w:numPr>
          <w:ilvl w:val="0"/>
          <w:numId w:val="6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13D8" w:rsidRPr="006013D8" w:rsidRDefault="006013D8" w:rsidP="00983E44">
      <w:pPr>
        <w:widowControl/>
        <w:numPr>
          <w:ilvl w:val="0"/>
          <w:numId w:val="68"/>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прогнозировать возможное развитие процесса, а также выдвигать предположения о его развитии в новых условиях.</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Работа с информацией:</w:t>
      </w:r>
    </w:p>
    <w:p w:rsidR="006013D8" w:rsidRPr="006013D8" w:rsidRDefault="006013D8" w:rsidP="00983E44">
      <w:pPr>
        <w:widowControl/>
        <w:numPr>
          <w:ilvl w:val="0"/>
          <w:numId w:val="6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выявлять недостаточность и избыточность информации, данных, необходимых для решения задачи;</w:t>
      </w:r>
    </w:p>
    <w:p w:rsidR="006013D8" w:rsidRPr="006013D8" w:rsidRDefault="006013D8" w:rsidP="00983E44">
      <w:pPr>
        <w:widowControl/>
        <w:numPr>
          <w:ilvl w:val="0"/>
          <w:numId w:val="6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анализировать, систематизировать и интерпретировать информацию различных видов и форм представления;</w:t>
      </w:r>
    </w:p>
    <w:p w:rsidR="006013D8" w:rsidRPr="006013D8" w:rsidRDefault="006013D8" w:rsidP="00983E44">
      <w:pPr>
        <w:widowControl/>
        <w:numPr>
          <w:ilvl w:val="0"/>
          <w:numId w:val="6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013D8" w:rsidRPr="006013D8" w:rsidRDefault="006013D8" w:rsidP="00983E44">
      <w:pPr>
        <w:widowControl/>
        <w:numPr>
          <w:ilvl w:val="0"/>
          <w:numId w:val="69"/>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надёжность информации по критериям, предложенным учителем или сформулированным самостоятельно.</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Коммуникативные универсальные учебные действия:</w:t>
      </w:r>
    </w:p>
    <w:p w:rsidR="006013D8" w:rsidRPr="006013D8" w:rsidRDefault="006013D8" w:rsidP="00983E44">
      <w:pPr>
        <w:widowControl/>
        <w:numPr>
          <w:ilvl w:val="0"/>
          <w:numId w:val="7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013D8" w:rsidRPr="006013D8" w:rsidRDefault="006013D8" w:rsidP="00983E44">
      <w:pPr>
        <w:widowControl/>
        <w:numPr>
          <w:ilvl w:val="0"/>
          <w:numId w:val="7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13D8" w:rsidRPr="006013D8" w:rsidRDefault="006013D8" w:rsidP="00983E44">
      <w:pPr>
        <w:widowControl/>
        <w:numPr>
          <w:ilvl w:val="0"/>
          <w:numId w:val="7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13D8" w:rsidRPr="006013D8" w:rsidRDefault="006013D8" w:rsidP="00983E44">
      <w:pPr>
        <w:widowControl/>
        <w:numPr>
          <w:ilvl w:val="0"/>
          <w:numId w:val="7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6013D8" w:rsidRPr="006013D8" w:rsidRDefault="006013D8" w:rsidP="00983E44">
      <w:pPr>
        <w:widowControl/>
        <w:numPr>
          <w:ilvl w:val="0"/>
          <w:numId w:val="7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13D8" w:rsidRPr="006013D8" w:rsidRDefault="006013D8" w:rsidP="00983E44">
      <w:pPr>
        <w:widowControl/>
        <w:numPr>
          <w:ilvl w:val="0"/>
          <w:numId w:val="70"/>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Регулятивные универсальные учебные действия</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Самоорганизация:</w:t>
      </w:r>
    </w:p>
    <w:p w:rsidR="006013D8" w:rsidRPr="006013D8" w:rsidRDefault="006013D8" w:rsidP="00983E44">
      <w:pPr>
        <w:widowControl/>
        <w:numPr>
          <w:ilvl w:val="0"/>
          <w:numId w:val="71"/>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13D8" w:rsidRPr="006013D8" w:rsidRDefault="006013D8" w:rsidP="00AC30A5">
      <w:pPr>
        <w:widowControl/>
        <w:spacing w:after="0"/>
        <w:ind w:left="120"/>
        <w:jc w:val="both"/>
        <w:rPr>
          <w:rFonts w:asciiTheme="minorHAnsi" w:eastAsiaTheme="minorHAnsi" w:hAnsiTheme="minorHAnsi" w:cstheme="minorBidi"/>
        </w:rPr>
      </w:pPr>
      <w:r w:rsidRPr="006013D8">
        <w:rPr>
          <w:rFonts w:ascii="Times New Roman" w:eastAsiaTheme="minorHAnsi" w:hAnsi="Times New Roman" w:cstheme="minorBidi"/>
          <w:b/>
          <w:color w:val="000000"/>
          <w:sz w:val="28"/>
        </w:rPr>
        <w:t>Самоконтроль, эмоциональный интеллект:</w:t>
      </w:r>
    </w:p>
    <w:p w:rsidR="006013D8" w:rsidRPr="006013D8" w:rsidRDefault="006013D8" w:rsidP="00983E44">
      <w:pPr>
        <w:widowControl/>
        <w:numPr>
          <w:ilvl w:val="0"/>
          <w:numId w:val="7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владеть способами самопроверки, самоконтроля процесса и результата решения математической задачи;</w:t>
      </w:r>
    </w:p>
    <w:p w:rsidR="006013D8" w:rsidRPr="006013D8" w:rsidRDefault="006013D8" w:rsidP="00983E44">
      <w:pPr>
        <w:widowControl/>
        <w:numPr>
          <w:ilvl w:val="0"/>
          <w:numId w:val="7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013D8" w:rsidRPr="006013D8" w:rsidRDefault="006013D8" w:rsidP="00983E44">
      <w:pPr>
        <w:widowControl/>
        <w:numPr>
          <w:ilvl w:val="0"/>
          <w:numId w:val="72"/>
        </w:numPr>
        <w:spacing w:after="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left="120"/>
        <w:jc w:val="both"/>
        <w:rPr>
          <w:rFonts w:asciiTheme="minorHAnsi" w:eastAsiaTheme="minorHAnsi" w:hAnsiTheme="minorHAnsi" w:cstheme="minorBidi"/>
          <w:lang w:val="ru-RU"/>
        </w:rPr>
      </w:pPr>
      <w:r w:rsidRPr="006013D8">
        <w:rPr>
          <w:rFonts w:ascii="Times New Roman" w:eastAsiaTheme="minorHAnsi" w:hAnsi="Times New Roman" w:cstheme="minorBidi"/>
          <w:b/>
          <w:color w:val="000000"/>
          <w:sz w:val="28"/>
          <w:lang w:val="ru-RU"/>
        </w:rPr>
        <w:t>ПРЕДМЕТНЫЕ РЕЗУЛЬТАТЫ</w:t>
      </w:r>
    </w:p>
    <w:p w:rsidR="006013D8" w:rsidRPr="006013D8" w:rsidRDefault="006013D8" w:rsidP="00AC30A5">
      <w:pPr>
        <w:widowControl/>
        <w:spacing w:after="0"/>
        <w:ind w:left="120"/>
        <w:jc w:val="both"/>
        <w:rPr>
          <w:rFonts w:asciiTheme="minorHAnsi" w:eastAsiaTheme="minorHAnsi" w:hAnsiTheme="minorHAnsi" w:cstheme="minorBidi"/>
          <w:lang w:val="ru-RU"/>
        </w:rPr>
      </w:pP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7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Описывать и интерпретировать реальные числовые данные, представленные в таблицах, на диаграммах, графиках.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8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частоты числовых значений и частоты событий, в том числе по результатам измерений и наблюдений.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графические модели: дерево случайного эксперимента, диаграммы Эйлера, числовая прямая.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 xml:space="preserve">К концу обучения </w:t>
      </w:r>
      <w:r w:rsidRPr="006013D8">
        <w:rPr>
          <w:rFonts w:ascii="Times New Roman" w:eastAsiaTheme="minorHAnsi" w:hAnsi="Times New Roman" w:cstheme="minorBidi"/>
          <w:b/>
          <w:color w:val="000000"/>
          <w:sz w:val="28"/>
          <w:lang w:val="ru-RU"/>
        </w:rPr>
        <w:t>в 9 классе</w:t>
      </w:r>
      <w:r w:rsidRPr="006013D8">
        <w:rPr>
          <w:rFonts w:ascii="Times New Roman" w:eastAsiaTheme="minorHAnsi" w:hAnsi="Times New Roman" w:cstheme="minorBidi"/>
          <w:color w:val="000000"/>
          <w:sz w:val="28"/>
          <w:lang w:val="ru-RU"/>
        </w:rPr>
        <w:t xml:space="preserve"> обучающийся получит следующие предметные результаты:</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Решать задачи организованным перебором вариантов, а также с использованием комбинаторных правил и методов.</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Использовать описательные характеристики для массивов числовых данных, в том числе средние значения и меры рассеивания.</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Находить частоты значений и частоты события, в том числе пользуясь результатами проведённых измерений и наблюдений.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Иметь представление о случайной величине и о распределении вероятностей.</w:t>
      </w:r>
    </w:p>
    <w:p w:rsidR="006013D8" w:rsidRPr="006013D8" w:rsidRDefault="006013D8" w:rsidP="00AC30A5">
      <w:pPr>
        <w:widowControl/>
        <w:spacing w:after="0"/>
        <w:ind w:firstLine="600"/>
        <w:jc w:val="both"/>
        <w:rPr>
          <w:rFonts w:asciiTheme="minorHAnsi" w:eastAsiaTheme="minorHAnsi" w:hAnsiTheme="minorHAnsi" w:cstheme="minorBidi"/>
          <w:lang w:val="ru-RU"/>
        </w:rPr>
      </w:pPr>
      <w:r w:rsidRPr="006013D8">
        <w:rPr>
          <w:rFonts w:ascii="Times New Roman" w:eastAsiaTheme="minorHAnsi" w:hAnsi="Times New Roman" w:cstheme="minorBidi"/>
          <w:color w:val="000000"/>
          <w:sz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013D8" w:rsidRPr="006013D8" w:rsidRDefault="006013D8" w:rsidP="00AC30A5">
      <w:pPr>
        <w:widowControl/>
        <w:rPr>
          <w:rFonts w:asciiTheme="minorHAnsi" w:eastAsiaTheme="minorHAnsi" w:hAnsiTheme="minorHAnsi" w:cstheme="minorBidi"/>
          <w:lang w:val="ru-RU"/>
        </w:rPr>
        <w:sectPr w:rsidR="006013D8" w:rsidRPr="006013D8">
          <w:pgSz w:w="11906" w:h="16383"/>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bookmarkStart w:id="161" w:name="block-2454573"/>
      <w:bookmarkEnd w:id="160"/>
      <w:r w:rsidRPr="006013D8">
        <w:rPr>
          <w:rFonts w:ascii="Times New Roman" w:eastAsiaTheme="minorHAnsi" w:hAnsi="Times New Roman" w:cstheme="minorBidi"/>
          <w:b/>
          <w:color w:val="000000"/>
          <w:sz w:val="28"/>
          <w:lang w:val="ru-RU"/>
        </w:rPr>
        <w:lastRenderedPageBreak/>
        <w:t xml:space="preserve"> </w:t>
      </w:r>
      <w:r w:rsidRPr="006013D8">
        <w:rPr>
          <w:rFonts w:ascii="Times New Roman" w:eastAsiaTheme="minorHAnsi" w:hAnsi="Times New Roman" w:cstheme="minorBidi"/>
          <w:b/>
          <w:color w:val="000000"/>
          <w:sz w:val="28"/>
        </w:rPr>
        <w:t xml:space="preserve">ТЕМАТИЧЕСКОЕ ПЛАНИРОВАНИЕ </w:t>
      </w: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88"/>
      </w:tblGrid>
      <w:tr w:rsidR="006013D8" w:rsidRPr="006013D8" w:rsidTr="006013D8">
        <w:trPr>
          <w:trHeight w:val="144"/>
          <w:tblCellSpacing w:w="20" w:type="nil"/>
        </w:trPr>
        <w:tc>
          <w:tcPr>
            <w:tcW w:w="485"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57"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1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4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Представление данных</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7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fdc</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Описательная статистика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8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fdc</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Случайная изменчивость</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fdc</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Введение в теорию графов</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2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fdc</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Вероятность и частота случайного события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fdc</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Обобщение, систематизация знаний</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5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415</w:t>
              </w:r>
              <w:r w:rsidRPr="006013D8">
                <w:rPr>
                  <w:rFonts w:ascii="Times New Roman" w:eastAsiaTheme="minorHAnsi" w:hAnsi="Times New Roman" w:cstheme="minorBidi"/>
                  <w:color w:val="0000FF"/>
                  <w:u w:val="single"/>
                </w:rPr>
                <w:t>fdc</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9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34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5 </w:t>
            </w:r>
          </w:p>
        </w:tc>
        <w:tc>
          <w:tcPr>
            <w:tcW w:w="2757"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00"/>
      </w:tblGrid>
      <w:tr w:rsidR="006013D8" w:rsidRPr="006013D8" w:rsidTr="006013D8">
        <w:trPr>
          <w:trHeight w:val="144"/>
          <w:tblCellSpacing w:w="20" w:type="nil"/>
        </w:trPr>
        <w:tc>
          <w:tcPr>
            <w:tcW w:w="485"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57"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1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4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курса 7 класса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Описательная статистика. Рассеивание данных</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Множества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Вероятность случайного события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5">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Введение в теорию графов</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6">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Случайные события</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8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7">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7</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Обобщение, систематизация знаний</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8">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417</w:t>
              </w:r>
              <w:r w:rsidRPr="006013D8">
                <w:rPr>
                  <w:rFonts w:ascii="Times New Roman" w:eastAsiaTheme="minorHAnsi" w:hAnsi="Times New Roman" w:cstheme="minorBidi"/>
                  <w:color w:val="0000FF"/>
                  <w:u w:val="single"/>
                </w:rPr>
                <w:t>fb</w:t>
              </w:r>
              <w:r w:rsidRPr="006013D8">
                <w:rPr>
                  <w:rFonts w:ascii="Times New Roman" w:eastAsiaTheme="minorHAnsi" w:hAnsi="Times New Roman" w:cstheme="minorBidi"/>
                  <w:color w:val="0000FF"/>
                  <w:u w:val="single"/>
                  <w:lang w:val="ru-RU"/>
                </w:rPr>
                <w:t>2</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9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34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p w:rsidR="006013D8" w:rsidRPr="006013D8" w:rsidRDefault="006013D8" w:rsidP="00AC30A5">
      <w:pPr>
        <w:widowControl/>
        <w:spacing w:after="0"/>
        <w:ind w:left="120"/>
        <w:rPr>
          <w:rFonts w:asciiTheme="minorHAnsi" w:eastAsiaTheme="minorHAnsi" w:hAnsiTheme="minorHAnsi" w:cstheme="minorBidi"/>
        </w:rPr>
      </w:pPr>
      <w:r w:rsidRPr="006013D8">
        <w:rPr>
          <w:rFonts w:ascii="Times New Roman" w:eastAsiaTheme="minorHAnsi" w:hAnsi="Times New Roman" w:cstheme="minorBidi"/>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24"/>
      </w:tblGrid>
      <w:tr w:rsidR="006013D8" w:rsidRPr="006013D8" w:rsidTr="006013D8">
        <w:trPr>
          <w:trHeight w:val="144"/>
          <w:tblCellSpacing w:w="20" w:type="nil"/>
        </w:trPr>
        <w:tc>
          <w:tcPr>
            <w:tcW w:w="485"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 п/п </w:t>
            </w:r>
          </w:p>
          <w:p w:rsidR="006013D8" w:rsidRPr="006013D8" w:rsidRDefault="006013D8"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Наименование разделов и тем программы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b/>
                <w:color w:val="000000"/>
                <w:sz w:val="24"/>
              </w:rPr>
              <w:t>Количество часов</w:t>
            </w:r>
          </w:p>
        </w:tc>
        <w:tc>
          <w:tcPr>
            <w:tcW w:w="2757" w:type="dxa"/>
            <w:vMerge w:val="restart"/>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Электронные (цифровые) образовательные ресурсы </w:t>
            </w:r>
          </w:p>
          <w:p w:rsidR="006013D8" w:rsidRPr="006013D8" w:rsidRDefault="006013D8" w:rsidP="00AC30A5">
            <w:pPr>
              <w:widowControl/>
              <w:spacing w:after="0"/>
              <w:ind w:left="135"/>
              <w:rPr>
                <w:rFonts w:asciiTheme="minorHAnsi" w:eastAsiaTheme="minorHAnsi" w:hAnsiTheme="minorHAnsi" w:cstheme="minorBidi"/>
              </w:rPr>
            </w:pPr>
          </w:p>
        </w:tc>
      </w:tr>
      <w:tr w:rsidR="006013D8" w:rsidRPr="006013D8" w:rsidTr="006013D8">
        <w:trPr>
          <w:trHeight w:val="144"/>
          <w:tblCellSpacing w:w="20" w:type="nil"/>
        </w:trPr>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c>
          <w:tcPr>
            <w:tcW w:w="101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Всего </w:t>
            </w:r>
          </w:p>
          <w:p w:rsidR="006013D8" w:rsidRPr="006013D8" w:rsidRDefault="006013D8" w:rsidP="00AC30A5">
            <w:pPr>
              <w:widowControl/>
              <w:spacing w:after="0"/>
              <w:ind w:left="135"/>
              <w:rPr>
                <w:rFonts w:asciiTheme="minorHAnsi" w:eastAsiaTheme="minorHAnsi" w:hAnsiTheme="minorHAnsi" w:cstheme="minorBidi"/>
              </w:rPr>
            </w:pPr>
          </w:p>
        </w:tc>
        <w:tc>
          <w:tcPr>
            <w:tcW w:w="1745"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Контрольные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b/>
                <w:color w:val="000000"/>
                <w:sz w:val="24"/>
              </w:rPr>
              <w:t xml:space="preserve">Практические работы </w:t>
            </w:r>
          </w:p>
          <w:p w:rsidR="006013D8" w:rsidRPr="006013D8" w:rsidRDefault="006013D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6013D8" w:rsidRPr="006013D8" w:rsidRDefault="006013D8" w:rsidP="00AC30A5">
            <w:pPr>
              <w:widowControl/>
              <w:rPr>
                <w:rFonts w:asciiTheme="minorHAnsi" w:eastAsiaTheme="minorHAnsi" w:hAnsiTheme="minorHAnsi" w:cstheme="minorBidi"/>
              </w:rPr>
            </w:pPr>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1</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Повторение курса 8 класса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39">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302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2</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Элементы комбинаторики</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40">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302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3</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Геометрическая вероятность</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41">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302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4</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Испытания Бернулли</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42">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302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5</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Случайная величина</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6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43">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302</w:t>
              </w:r>
            </w:hyperlink>
          </w:p>
        </w:tc>
      </w:tr>
      <w:tr w:rsidR="006013D8" w:rsidRPr="00692402" w:rsidTr="006013D8">
        <w:trPr>
          <w:trHeight w:val="144"/>
          <w:tblCellSpacing w:w="20" w:type="nil"/>
        </w:trPr>
        <w:tc>
          <w:tcPr>
            <w:tcW w:w="485" w:type="dxa"/>
            <w:tcMar>
              <w:top w:w="50" w:type="dxa"/>
              <w:left w:w="100" w:type="dxa"/>
            </w:tcMar>
            <w:vAlign w:val="center"/>
          </w:tcPr>
          <w:p w:rsidR="006013D8" w:rsidRPr="006013D8" w:rsidRDefault="006013D8" w:rsidP="00AC30A5">
            <w:pPr>
              <w:widowControl/>
              <w:spacing w:after="0"/>
              <w:rPr>
                <w:rFonts w:asciiTheme="minorHAnsi" w:eastAsiaTheme="minorHAnsi" w:hAnsiTheme="minorHAnsi" w:cstheme="minorBidi"/>
              </w:rPr>
            </w:pPr>
            <w:r w:rsidRPr="006013D8">
              <w:rPr>
                <w:rFonts w:ascii="Times New Roman" w:eastAsiaTheme="minorHAnsi" w:hAnsi="Times New Roman" w:cstheme="minorBidi"/>
                <w:color w:val="000000"/>
                <w:sz w:val="24"/>
              </w:rPr>
              <w:t>6</w:t>
            </w:r>
          </w:p>
        </w:tc>
        <w:tc>
          <w:tcPr>
            <w:tcW w:w="2640"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rPr>
            </w:pPr>
            <w:r w:rsidRPr="006013D8">
              <w:rPr>
                <w:rFonts w:ascii="Times New Roman" w:eastAsiaTheme="minorHAnsi" w:hAnsi="Times New Roman" w:cstheme="minorBidi"/>
                <w:color w:val="000000"/>
                <w:sz w:val="24"/>
              </w:rPr>
              <w:t>Обобщение, контроль</w:t>
            </w:r>
          </w:p>
        </w:tc>
        <w:tc>
          <w:tcPr>
            <w:tcW w:w="1017"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10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p>
        </w:tc>
        <w:tc>
          <w:tcPr>
            <w:tcW w:w="2757" w:type="dxa"/>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 xml:space="preserve">Библиотека ЦОК </w:t>
            </w:r>
            <w:hyperlink r:id="rId344">
              <w:r w:rsidRPr="006013D8">
                <w:rPr>
                  <w:rFonts w:ascii="Times New Roman" w:eastAsiaTheme="minorHAnsi" w:hAnsi="Times New Roman" w:cstheme="minorBidi"/>
                  <w:color w:val="0000FF"/>
                  <w:u w:val="single"/>
                </w:rPr>
                <w:t>https</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m</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edsoo</w:t>
              </w:r>
              <w:r w:rsidRPr="006013D8">
                <w:rPr>
                  <w:rFonts w:ascii="Times New Roman" w:eastAsiaTheme="minorHAnsi" w:hAnsi="Times New Roman" w:cstheme="minorBidi"/>
                  <w:color w:val="0000FF"/>
                  <w:u w:val="single"/>
                  <w:lang w:val="ru-RU"/>
                </w:rPr>
                <w:t>.</w:t>
              </w:r>
              <w:r w:rsidRPr="006013D8">
                <w:rPr>
                  <w:rFonts w:ascii="Times New Roman" w:eastAsiaTheme="minorHAnsi" w:hAnsi="Times New Roman" w:cstheme="minorBidi"/>
                  <w:color w:val="0000FF"/>
                  <w:u w:val="single"/>
                </w:rPr>
                <w:t>ru</w:t>
              </w:r>
              <w:r w:rsidRPr="006013D8">
                <w:rPr>
                  <w:rFonts w:ascii="Times New Roman" w:eastAsiaTheme="minorHAnsi" w:hAnsi="Times New Roman" w:cstheme="minorBidi"/>
                  <w:color w:val="0000FF"/>
                  <w:u w:val="single"/>
                  <w:lang w:val="ru-RU"/>
                </w:rPr>
                <w:t>/7</w:t>
              </w:r>
              <w:r w:rsidRPr="006013D8">
                <w:rPr>
                  <w:rFonts w:ascii="Times New Roman" w:eastAsiaTheme="minorHAnsi" w:hAnsi="Times New Roman" w:cstheme="minorBidi"/>
                  <w:color w:val="0000FF"/>
                  <w:u w:val="single"/>
                </w:rPr>
                <w:t>f</w:t>
              </w:r>
              <w:r w:rsidRPr="006013D8">
                <w:rPr>
                  <w:rFonts w:ascii="Times New Roman" w:eastAsiaTheme="minorHAnsi" w:hAnsi="Times New Roman" w:cstheme="minorBidi"/>
                  <w:color w:val="0000FF"/>
                  <w:u w:val="single"/>
                  <w:lang w:val="ru-RU"/>
                </w:rPr>
                <w:t>41</w:t>
              </w:r>
              <w:r w:rsidRPr="006013D8">
                <w:rPr>
                  <w:rFonts w:ascii="Times New Roman" w:eastAsiaTheme="minorHAnsi" w:hAnsi="Times New Roman" w:cstheme="minorBidi"/>
                  <w:color w:val="0000FF"/>
                  <w:u w:val="single"/>
                </w:rPr>
                <w:t>a</w:t>
              </w:r>
              <w:r w:rsidRPr="006013D8">
                <w:rPr>
                  <w:rFonts w:ascii="Times New Roman" w:eastAsiaTheme="minorHAnsi" w:hAnsi="Times New Roman" w:cstheme="minorBidi"/>
                  <w:color w:val="0000FF"/>
                  <w:u w:val="single"/>
                  <w:lang w:val="ru-RU"/>
                </w:rPr>
                <w:t>302</w:t>
              </w:r>
            </w:hyperlink>
          </w:p>
        </w:tc>
      </w:tr>
      <w:tr w:rsidR="006013D8" w:rsidRPr="006013D8" w:rsidTr="006013D8">
        <w:trPr>
          <w:trHeight w:val="144"/>
          <w:tblCellSpacing w:w="20" w:type="nil"/>
        </w:trPr>
        <w:tc>
          <w:tcPr>
            <w:tcW w:w="0" w:type="auto"/>
            <w:gridSpan w:val="2"/>
            <w:tcMar>
              <w:top w:w="50" w:type="dxa"/>
              <w:left w:w="100" w:type="dxa"/>
            </w:tcMar>
            <w:vAlign w:val="center"/>
          </w:tcPr>
          <w:p w:rsidR="006013D8" w:rsidRPr="006013D8" w:rsidRDefault="006013D8" w:rsidP="00AC30A5">
            <w:pPr>
              <w:widowControl/>
              <w:spacing w:after="0"/>
              <w:ind w:left="135"/>
              <w:rPr>
                <w:rFonts w:asciiTheme="minorHAnsi" w:eastAsiaTheme="minorHAnsi" w:hAnsiTheme="minorHAnsi" w:cstheme="minorBidi"/>
                <w:lang w:val="ru-RU"/>
              </w:rPr>
            </w:pPr>
            <w:r w:rsidRPr="006013D8">
              <w:rPr>
                <w:rFonts w:ascii="Times New Roman" w:eastAsiaTheme="minorHAnsi" w:hAnsi="Times New Roman" w:cstheme="minorBidi"/>
                <w:color w:val="000000"/>
                <w:sz w:val="24"/>
                <w:lang w:val="ru-RU"/>
              </w:rPr>
              <w:t>ОБЩЕЕ КОЛИЧЕСТВО ЧАСОВ ПО ПРОГРАММЕ</w:t>
            </w:r>
          </w:p>
        </w:tc>
        <w:tc>
          <w:tcPr>
            <w:tcW w:w="1598"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lang w:val="ru-RU"/>
              </w:rPr>
              <w:t xml:space="preserve"> </w:t>
            </w:r>
            <w:r w:rsidRPr="006013D8">
              <w:rPr>
                <w:rFonts w:ascii="Times New Roman" w:eastAsiaTheme="minorHAnsi" w:hAnsi="Times New Roman" w:cstheme="minorBidi"/>
                <w:color w:val="000000"/>
                <w:sz w:val="24"/>
              </w:rPr>
              <w:t xml:space="preserve">34 </w:t>
            </w:r>
          </w:p>
        </w:tc>
        <w:tc>
          <w:tcPr>
            <w:tcW w:w="1745"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1 </w:t>
            </w:r>
          </w:p>
        </w:tc>
        <w:tc>
          <w:tcPr>
            <w:tcW w:w="1829" w:type="dxa"/>
            <w:tcMar>
              <w:top w:w="50" w:type="dxa"/>
              <w:left w:w="100" w:type="dxa"/>
            </w:tcMar>
            <w:vAlign w:val="center"/>
          </w:tcPr>
          <w:p w:rsidR="006013D8" w:rsidRPr="006013D8" w:rsidRDefault="006013D8" w:rsidP="00AC30A5">
            <w:pPr>
              <w:widowControl/>
              <w:spacing w:after="0"/>
              <w:ind w:left="135"/>
              <w:jc w:val="center"/>
              <w:rPr>
                <w:rFonts w:asciiTheme="minorHAnsi" w:eastAsiaTheme="minorHAnsi" w:hAnsiTheme="minorHAnsi" w:cstheme="minorBidi"/>
              </w:rPr>
            </w:pPr>
            <w:r w:rsidRPr="006013D8">
              <w:rPr>
                <w:rFonts w:ascii="Times New Roman" w:eastAsiaTheme="minorHAnsi" w:hAnsi="Times New Roman" w:cstheme="minorBidi"/>
                <w:color w:val="000000"/>
                <w:sz w:val="24"/>
              </w:rPr>
              <w:t xml:space="preserve"> 2 </w:t>
            </w:r>
          </w:p>
        </w:tc>
        <w:tc>
          <w:tcPr>
            <w:tcW w:w="2757" w:type="dxa"/>
            <w:tcMar>
              <w:top w:w="50" w:type="dxa"/>
              <w:left w:w="100" w:type="dxa"/>
            </w:tcMar>
            <w:vAlign w:val="center"/>
          </w:tcPr>
          <w:p w:rsidR="006013D8" w:rsidRPr="006013D8" w:rsidRDefault="006013D8" w:rsidP="00AC30A5">
            <w:pPr>
              <w:widowControl/>
              <w:rPr>
                <w:rFonts w:asciiTheme="minorHAnsi" w:eastAsiaTheme="minorHAnsi" w:hAnsiTheme="minorHAnsi" w:cstheme="minorBidi"/>
              </w:rPr>
            </w:pPr>
          </w:p>
        </w:tc>
      </w:tr>
    </w:tbl>
    <w:p w:rsidR="006013D8" w:rsidRPr="006013D8" w:rsidRDefault="006013D8" w:rsidP="00AC30A5">
      <w:pPr>
        <w:widowControl/>
        <w:rPr>
          <w:rFonts w:asciiTheme="minorHAnsi" w:eastAsiaTheme="minorHAnsi" w:hAnsiTheme="minorHAnsi" w:cstheme="minorBidi"/>
        </w:rPr>
        <w:sectPr w:rsidR="006013D8" w:rsidRPr="006013D8">
          <w:pgSz w:w="16383" w:h="11906" w:orient="landscape"/>
          <w:pgMar w:top="1134" w:right="850" w:bottom="1134" w:left="1701" w:header="720" w:footer="720" w:gutter="0"/>
          <w:cols w:space="720"/>
        </w:sectPr>
      </w:pPr>
    </w:p>
    <w:bookmarkEnd w:id="161"/>
    <w:p w:rsidR="004E656C" w:rsidRPr="00324897" w:rsidRDefault="006013D8" w:rsidP="00925D6D">
      <w:pPr>
        <w:pStyle w:val="1"/>
        <w:pBdr>
          <w:bottom w:val="none" w:sz="0" w:space="0" w:color="auto"/>
        </w:pBdr>
        <w:spacing w:before="0"/>
        <w:ind w:firstLine="708"/>
        <w:jc w:val="center"/>
        <w:rPr>
          <w:szCs w:val="28"/>
          <w:lang w:val="ru-RU"/>
        </w:rPr>
      </w:pPr>
      <w:r w:rsidRPr="00324897">
        <w:rPr>
          <w:szCs w:val="28"/>
          <w:lang w:val="ru-RU"/>
        </w:rPr>
        <w:lastRenderedPageBreak/>
        <w:t>Р</w:t>
      </w:r>
      <w:r w:rsidR="00134744" w:rsidRPr="00324897">
        <w:rPr>
          <w:szCs w:val="28"/>
          <w:lang w:val="ru-RU"/>
        </w:rPr>
        <w:t>абочая программа по учебному предмету «Информатика»</w:t>
      </w:r>
      <w:r w:rsidR="00214856" w:rsidRPr="00324897">
        <w:rPr>
          <w:szCs w:val="28"/>
          <w:lang w:val="ru-RU"/>
        </w:rPr>
        <w:t xml:space="preserve"> (базовый уровень)</w:t>
      </w:r>
    </w:p>
    <w:p w:rsidR="004C7B13" w:rsidRPr="004C7B13" w:rsidRDefault="004C7B13" w:rsidP="00AC30A5">
      <w:pPr>
        <w:widowControl/>
        <w:spacing w:after="0"/>
        <w:ind w:left="120"/>
        <w:jc w:val="both"/>
        <w:rPr>
          <w:rFonts w:asciiTheme="minorHAnsi" w:eastAsiaTheme="minorHAnsi" w:hAnsiTheme="minorHAnsi" w:cstheme="minorBidi"/>
          <w:lang w:val="ru-RU"/>
        </w:rPr>
      </w:pPr>
      <w:bookmarkStart w:id="162" w:name="block-3752239"/>
      <w:r w:rsidRPr="004C7B13">
        <w:rPr>
          <w:rFonts w:ascii="Times New Roman" w:eastAsiaTheme="minorHAnsi" w:hAnsi="Times New Roman" w:cstheme="minorBidi"/>
          <w:b/>
          <w:color w:val="000000"/>
          <w:sz w:val="28"/>
          <w:lang w:val="ru-RU"/>
        </w:rPr>
        <w:t>ПОЯСНИТЕЛЬНАЯ ЗАПИСКА</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Целями изучения информатики на уровне основного общего образования являются: </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w:t>
      </w:r>
      <w:r w:rsidRPr="004C7B13">
        <w:rPr>
          <w:rFonts w:ascii="Times New Roman" w:eastAsiaTheme="minorHAnsi" w:hAnsi="Times New Roman" w:cstheme="minorBidi"/>
          <w:color w:val="000000"/>
          <w:sz w:val="28"/>
          <w:lang w:val="ru-RU"/>
        </w:rPr>
        <w:lastRenderedPageBreak/>
        <w:t>коммуникации в современных цифровых средах в условиях обеспечения информационной безопасности личности обучающегося;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Информатика в основном общем образовании отражает:</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основные области применения информатики, прежде всего информационные технологии, управление и социальную сферу;</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междисциплинарный характер информатики и информационной деятельности.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Основные задачи учебного предмета «Информатика» – сформировать у обучающихся: </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базовые знания об информационном моделировании, в том числе о математическом моделировании;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умения и навыки составления простых программ по построенному алгоритму на одном из языков программирования высокого уровня;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цифровая грамотность;</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теоретические основы информатики;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алгоритмы и программирование;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информационные технологии.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w:t>
      </w:r>
      <w:bookmarkStart w:id="163" w:name="9c77c369-253a-42d0-9f35-54c4c9eeb23c"/>
      <w:r w:rsidRPr="004C7B13">
        <w:rPr>
          <w:rFonts w:ascii="Times New Roman" w:eastAsiaTheme="minorHAnsi" w:hAnsi="Times New Roman" w:cstheme="minorBidi"/>
          <w:color w:val="000000"/>
          <w:sz w:val="28"/>
          <w:lang w:val="ru-RU"/>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63"/>
      <w:r w:rsidRPr="004C7B13">
        <w:rPr>
          <w:rFonts w:ascii="Times New Roman" w:eastAsiaTheme="minorHAnsi" w:hAnsi="Times New Roman" w:cstheme="minorBidi"/>
          <w:color w:val="000000"/>
          <w:sz w:val="28"/>
          <w:lang w:val="ru-RU"/>
        </w:rPr>
        <w:t>‌‌</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w:t>
      </w:r>
    </w:p>
    <w:p w:rsidR="004C7B13" w:rsidRPr="004C7B13" w:rsidRDefault="004C7B13" w:rsidP="00AC30A5">
      <w:pPr>
        <w:widowControl/>
        <w:spacing w:after="0"/>
        <w:ind w:left="120"/>
        <w:jc w:val="both"/>
        <w:rPr>
          <w:rFonts w:asciiTheme="minorHAnsi" w:eastAsiaTheme="minorHAnsi" w:hAnsiTheme="minorHAnsi" w:cstheme="minorBidi"/>
          <w:lang w:val="ru-RU"/>
        </w:rPr>
      </w:pPr>
      <w:bookmarkStart w:id="164" w:name="block-3752240"/>
      <w:bookmarkEnd w:id="162"/>
      <w:r w:rsidRPr="004C7B13">
        <w:rPr>
          <w:rFonts w:ascii="Times New Roman" w:eastAsiaTheme="minorHAnsi" w:hAnsi="Times New Roman" w:cstheme="minorBidi"/>
          <w:b/>
          <w:color w:val="000000"/>
          <w:sz w:val="28"/>
          <w:lang w:val="ru-RU"/>
        </w:rPr>
        <w:t>СОДЕРЖАНИЕ ОБУЧЕНИЯ</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7 КЛАСС</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Цифровая грамотность</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Компьютер – универсальное устройство обработки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Параллельные вычисления.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Техника безопасности и правила работы на компьютере.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Программы и данные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Компьютерные вирусы и другие вредоносные программы. Программы для защиты от вирусов.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Компьютерные сети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Современные сервисы интернет-коммуникаций.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Теоретические основы информатики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Информация и информационные процессы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Информация – одно из основных понятий современной науки.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Дискретность данных. Возможность описания непрерывных объектов и процессов с помощью дискретных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Информационные процессы – процессы, связанные с хранением, преобразованием и передачей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Представление информации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Кодирование символов одного алфавита с помощью кодовых слов в другом алфавите, кодовая таблица, декодирование.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Двоичный код. Представление данных в компьютере как текстов в двоичном алфавите.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Скорость передачи данных. Единицы скорости передачи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Кодирование текстов. Равномерный код. Неравномерный код. Кодировка </w:t>
      </w:r>
      <w:r w:rsidRPr="004C7B13">
        <w:rPr>
          <w:rFonts w:ascii="Times New Roman" w:eastAsiaTheme="minorHAnsi" w:hAnsi="Times New Roman" w:cstheme="minorBidi"/>
          <w:color w:val="000000"/>
          <w:sz w:val="28"/>
        </w:rPr>
        <w:t>ASCII</w:t>
      </w:r>
      <w:r w:rsidRPr="004C7B13">
        <w:rPr>
          <w:rFonts w:ascii="Times New Roman" w:eastAsiaTheme="minorHAnsi" w:hAnsi="Times New Roman" w:cstheme="minorBidi"/>
          <w:color w:val="000000"/>
          <w:sz w:val="28"/>
          <w:lang w:val="ru-RU"/>
        </w:rPr>
        <w:t xml:space="preserve">. Восьмибитные кодировки. Понятие о кодировках </w:t>
      </w:r>
      <w:r w:rsidRPr="004C7B13">
        <w:rPr>
          <w:rFonts w:ascii="Times New Roman" w:eastAsiaTheme="minorHAnsi" w:hAnsi="Times New Roman" w:cstheme="minorBidi"/>
          <w:color w:val="000000"/>
          <w:sz w:val="28"/>
        </w:rPr>
        <w:t>UNICODE</w:t>
      </w:r>
      <w:r w:rsidRPr="004C7B13">
        <w:rPr>
          <w:rFonts w:ascii="Times New Roman" w:eastAsiaTheme="minorHAnsi" w:hAnsi="Times New Roman" w:cstheme="minorBidi"/>
          <w:color w:val="000000"/>
          <w:sz w:val="28"/>
          <w:lang w:val="ru-RU"/>
        </w:rPr>
        <w:t>. Декодирование сообщений с использованием равномерного и неравномерного кода. Информационный объём текста.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Искажение информации при передаче.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Общее представление о цифровом представлении аудиовизуальных и других непрерывных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Кодирование цвета. Цветовые модели. Модель </w:t>
      </w:r>
      <w:r w:rsidRPr="004C7B13">
        <w:rPr>
          <w:rFonts w:ascii="Times New Roman" w:eastAsiaTheme="minorHAnsi" w:hAnsi="Times New Roman" w:cstheme="minorBidi"/>
          <w:color w:val="000000"/>
          <w:sz w:val="28"/>
        </w:rPr>
        <w:t>RGB</w:t>
      </w:r>
      <w:r w:rsidRPr="004C7B13">
        <w:rPr>
          <w:rFonts w:ascii="Times New Roman" w:eastAsiaTheme="minorHAnsi" w:hAnsi="Times New Roman" w:cstheme="minorBidi"/>
          <w:color w:val="000000"/>
          <w:sz w:val="28"/>
          <w:lang w:val="ru-RU"/>
        </w:rPr>
        <w:t>. Глубина кодирования. Палитра.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Кодирование звука. Разрядность и частота записи. Количество каналов записи.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Оценка количественных параметров, связанных с представлением и хранением звуковых файлов.</w:t>
      </w:r>
    </w:p>
    <w:p w:rsidR="00324897" w:rsidRDefault="00324897" w:rsidP="00AC30A5">
      <w:pPr>
        <w:widowControl/>
        <w:spacing w:after="0"/>
        <w:ind w:firstLine="600"/>
        <w:jc w:val="both"/>
        <w:rPr>
          <w:rFonts w:ascii="Times New Roman" w:eastAsiaTheme="minorHAnsi" w:hAnsi="Times New Roman" w:cstheme="minorBidi"/>
          <w:b/>
          <w:color w:val="000000"/>
          <w:sz w:val="28"/>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lastRenderedPageBreak/>
        <w:t>Информационные технологии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Текстовые документы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Текстовые документы и их структурные элементы (страница, абзац, строка, слово, символ).</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Структурирование информации с помощью списков и таблиц. Многоуровневые списки. Добавление таблиц в текстовые документы.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Компьютерная графика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Знакомство с графическими редакторами. Растровые рисунки. Использование графических примитивов.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Мультимедийные презентации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Подготовка мультимедийных презентаций. Слайд. Добавление на слайд текста и изображений. Работа с несколькими слайдами.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Добавление на слайд аудиовизуальных данных. Анимация. Гиперссылки.</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324897" w:rsidRDefault="00324897" w:rsidP="00AC30A5">
      <w:pPr>
        <w:widowControl/>
        <w:spacing w:after="0"/>
        <w:ind w:left="120"/>
        <w:jc w:val="both"/>
        <w:rPr>
          <w:rFonts w:ascii="Times New Roman" w:eastAsiaTheme="minorHAnsi" w:hAnsi="Times New Roman" w:cstheme="minorBidi"/>
          <w:b/>
          <w:color w:val="000000"/>
          <w:sz w:val="28"/>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lastRenderedPageBreak/>
        <w:t>8 КЛАСС</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Теоретические основы информатики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Системы счисления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Римская система счисления.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Арифметические операции в двоичной системе счисления.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Элементы математической логики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Логические элементы. Знакомство с логическими основами компьютера.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Алгоритмы и программирование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Исполнители и алгоритмы. Алгоритмические конструкции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Понятие алгоритма. Исполнители алгоритмов. Алгоритм как план управления исполнителем.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Свойства алгоритма. Способы записи алгоритма (словесный, в виде блок-схемы, программа).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Конструкция «повторения»: циклы с заданным числом повторений, с условием выполнения, с переменной цикла.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Язык программирования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Язык программирования (</w:t>
      </w:r>
      <w:r w:rsidRPr="004C7B13">
        <w:rPr>
          <w:rFonts w:ascii="Times New Roman" w:eastAsiaTheme="minorHAnsi" w:hAnsi="Times New Roman" w:cstheme="minorBidi"/>
          <w:color w:val="000000"/>
          <w:sz w:val="28"/>
        </w:rPr>
        <w:t>Python</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xml:space="preserve">++, Паскаль, </w:t>
      </w:r>
      <w:r w:rsidRPr="004C7B13">
        <w:rPr>
          <w:rFonts w:ascii="Times New Roman" w:eastAsiaTheme="minorHAnsi" w:hAnsi="Times New Roman" w:cstheme="minorBidi"/>
          <w:color w:val="000000"/>
          <w:sz w:val="28"/>
        </w:rPr>
        <w:t>Java</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Школьный Алгоритмический Язык).</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Система программирования: редактор текста программ, транслятор, отладчик.</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Переменная: тип, имя, значение. Целые, вещественные и символьные переменные.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Диалоговая отладка программ: пошаговое выполнение, просмотр значений величин, отладочный вывод, выбор точки останова.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Цикл с переменной. Алгоритмы проверки делимости одного целого числа на другое, проверки натурального числа на простоту.</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Анализ алгоритмов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lastRenderedPageBreak/>
        <w:t>9 КЛАСС</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Цифровая грамотность</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Глобальная сеть Интернет и стратегии безопасного поведения в ней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Глобальная сеть Интернет. </w:t>
      </w:r>
      <w:r w:rsidRPr="004C7B13">
        <w:rPr>
          <w:rFonts w:ascii="Times New Roman" w:eastAsiaTheme="minorHAnsi" w:hAnsi="Times New Roman" w:cstheme="minorBidi"/>
          <w:color w:val="000000"/>
          <w:sz w:val="28"/>
        </w:rPr>
        <w:t>IP</w:t>
      </w:r>
      <w:r w:rsidRPr="004C7B13">
        <w:rPr>
          <w:rFonts w:ascii="Times New Roman" w:eastAsiaTheme="minorHAnsi" w:hAnsi="Times New Roman" w:cstheme="minorBidi"/>
          <w:color w:val="000000"/>
          <w:sz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Работа в информационном пространстве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Теоретические основы информатики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Моделирование как метод познания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Табличные модели. Таблица как представление отношения.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Базы данных. Отбор в таблице строк, удовлетворяющих заданному условию.</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Алгоритмы и программирование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Разработка алгоритмов и программ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C7B13">
        <w:rPr>
          <w:rFonts w:ascii="Times New Roman" w:eastAsiaTheme="minorHAnsi" w:hAnsi="Times New Roman" w:cstheme="minorBidi"/>
          <w:color w:val="000000"/>
          <w:sz w:val="28"/>
        </w:rPr>
        <w:t>Python</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xml:space="preserve">++, Паскаль, </w:t>
      </w:r>
      <w:r w:rsidRPr="004C7B13">
        <w:rPr>
          <w:rFonts w:ascii="Times New Roman" w:eastAsiaTheme="minorHAnsi" w:hAnsi="Times New Roman" w:cstheme="minorBidi"/>
          <w:color w:val="000000"/>
          <w:sz w:val="28"/>
        </w:rPr>
        <w:t>Java</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Управление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lastRenderedPageBreak/>
        <w:t>Информационные технологии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Электронные таблицы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Преобразование формул при копировании. Относительная, абсолютная и смешанная адресация.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Информационные технологии в современном обществе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Роль информационных технологий в развитии экономики мира, страны, региона. Открытые образовательные ресурсы.</w:t>
      </w: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C7B13" w:rsidRDefault="004C7B13" w:rsidP="00AC30A5">
      <w:pPr>
        <w:widowControl/>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bookmarkStart w:id="165" w:name="block-3752241"/>
      <w:bookmarkEnd w:id="164"/>
      <w:r w:rsidRPr="004C7B13">
        <w:rPr>
          <w:rFonts w:ascii="Times New Roman" w:eastAsiaTheme="minorHAnsi" w:hAnsi="Times New Roman" w:cstheme="minorBidi"/>
          <w:b/>
          <w:color w:val="000000"/>
          <w:sz w:val="28"/>
          <w:lang w:val="ru-RU"/>
        </w:rPr>
        <w:t>ПЛАНИРУЕМЫЕ РЕЗУЛЬТАТЫ ОСВОЕНИЯ ПРОГРАММЫ ПО ИНФОРМАТИКЕ НА УРОВНЕ ОСНОВНОГО ОБЩЕГО ОБРАЗОВАНИЯ</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ЛИЧНОСТНЫЕ РЕЗУЛЬТАТЫ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1) патриотического воспитания: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w:t>
      </w:r>
      <w:r w:rsidRPr="004C7B13">
        <w:rPr>
          <w:rFonts w:ascii="Times New Roman" w:eastAsiaTheme="minorHAnsi" w:hAnsi="Times New Roman" w:cstheme="minorBidi"/>
          <w:color w:val="000000"/>
          <w:sz w:val="28"/>
          <w:lang w:val="ru-RU"/>
        </w:rPr>
        <w:lastRenderedPageBreak/>
        <w:t>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2) духовно-нравственного воспитания: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3) гражданского воспитания: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4) ценностей научного познания: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4C7B13">
        <w:rPr>
          <w:rFonts w:ascii="Times New Roman" w:eastAsiaTheme="minorHAnsi" w:hAnsi="Times New Roman" w:cstheme="minorBidi"/>
          <w:color w:val="000000"/>
          <w:sz w:val="28"/>
          <w:lang w:val="ru-RU"/>
        </w:rPr>
        <w:lastRenderedPageBreak/>
        <w:t>для себя новые задачи в учёбе и познавательной деятельности, развивать мотивы и интересы своей познавательной деятельности;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5) формирования культуры здоровья: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6) трудового воспитания: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7) экологического воспитания: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8) адаптации обучающегося к изменяющимся условиям социальной и природной среды: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МЕТАПРЕДМЕТНЫЕ РЕЗУЛЬТАТЫ</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Познавательные универсальные учебные действия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Базовые логические действия: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умение создавать, применять и преобразовывать знаки и символы, модели и схемы для решения учебных и познавательных задач;</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Базовые исследовательские действия: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оценивать на применимость и достоверность информацию, полученную в ходе исследования;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Работа с информацией: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выявлять дефицит информации, данных, необходимых для решения поставленной задачи;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выбирать, анализировать, систематизировать и интерпретировать информацию различных видов и форм представления;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оценивать надёжность информации по критериям, предложенным учителем или сформулированным самостоятельно;</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эффективно запоминать и систематизировать информацию.</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Коммуникативные универсальные учебные действия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Общение: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сопоставлять свои суждения с суждениями других участников диалога, обнаруживать различие и сходство позиций;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публично представлять результаты выполненного опыта (эксперимента, исследования, проекта);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lastRenderedPageBreak/>
        <w:t>Совместная деятельность (сотрудничество):</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Регулятивные универсальные учебные действия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Самоорганизация: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выявлять в жизненных и учебных ситуациях проблемы, требующие решения;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ориентироваться в различных подходах к принятию решений (индивидуальное принятие решений, принятие решений в группе);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делать выбор в условиях противоречивой информации и брать ответственность за решение.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Самоконтроль (рефлексия):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владеть способами самоконтроля, самомотивации и рефлексии;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давать оценку ситуации и предлагать план её изменения;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оценивать соответствие результата цели и условиям.</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Эмоциональный интеллект:</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ставить себя на место другого человека, понимать мотивы и намерения другого.</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Принятие себя и других: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осознавать невозможность контролировать всё вокруг даже в условиях открытого доступа к любым объёмам информации.</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b/>
          <w:color w:val="000000"/>
          <w:sz w:val="28"/>
          <w:lang w:val="ru-RU"/>
        </w:rPr>
        <w:t>ПРЕДМЕТНЫЕ РЕЗУЛЬТАТЫ</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К концу обучения </w:t>
      </w:r>
      <w:r w:rsidRPr="004C7B13">
        <w:rPr>
          <w:rFonts w:ascii="Times New Roman" w:eastAsiaTheme="minorHAnsi" w:hAnsi="Times New Roman" w:cstheme="minorBidi"/>
          <w:b/>
          <w:color w:val="000000"/>
          <w:sz w:val="28"/>
          <w:lang w:val="ru-RU"/>
        </w:rPr>
        <w:t>в 7 классе</w:t>
      </w:r>
      <w:r w:rsidRPr="004C7B13">
        <w:rPr>
          <w:rFonts w:ascii="Times New Roman" w:eastAsiaTheme="minorHAnsi" w:hAnsi="Times New Roman" w:cstheme="minorBidi"/>
          <w:color w:val="000000"/>
          <w:sz w:val="28"/>
          <w:lang w:val="ru-RU"/>
        </w:rPr>
        <w:t xml:space="preserve"> у обучающегося будут сформированы следующие умения: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оценивать и сравнивать размеры текстовых, графических, звуковых файлов и видеофайлов;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приводить примеры современных устройств хранения и передачи информации, сравнивать их количественные характеристики;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выделять основные этапы в истории и понимать тенденции развития компьютеров и программного обеспечения;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соотносить характеристики компьютера с задачами, решаемыми с его помощью;</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понимать структуру адресов веб-ресурсов;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современные сервисы интернет-коммуникаций;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К концу обучения </w:t>
      </w:r>
      <w:r w:rsidRPr="004C7B13">
        <w:rPr>
          <w:rFonts w:ascii="Times New Roman" w:eastAsiaTheme="minorHAnsi" w:hAnsi="Times New Roman" w:cstheme="minorBidi"/>
          <w:b/>
          <w:color w:val="000000"/>
          <w:sz w:val="28"/>
          <w:lang w:val="ru-RU"/>
        </w:rPr>
        <w:t>в 8 классе</w:t>
      </w:r>
      <w:r w:rsidRPr="004C7B13">
        <w:rPr>
          <w:rFonts w:ascii="Times New Roman" w:eastAsiaTheme="minorHAnsi" w:hAnsi="Times New Roman" w:cstheme="minorBidi"/>
          <w:color w:val="000000"/>
          <w:sz w:val="28"/>
          <w:lang w:val="ru-RU"/>
        </w:rPr>
        <w:t xml:space="preserve"> у обучающегося будут сформированы следующие умения: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пояснять на примерах различия между позиционными и непозиционными системами счисления;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раскрывать смысл понятий «высказывание», «логическая операция», «логическое выражение»;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4C7B13">
        <w:rPr>
          <w:rFonts w:ascii="Times New Roman" w:eastAsiaTheme="minorHAnsi" w:hAnsi="Times New Roman" w:cstheme="minorBidi"/>
          <w:color w:val="000000"/>
          <w:sz w:val="28"/>
          <w:lang w:val="ru-RU"/>
        </w:rPr>
        <w:lastRenderedPageBreak/>
        <w:t>если известны значения истинности входящих в него переменных, строить таблицы истинности для логических выражений;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описывать алгоритм решения задачи различными способами, в том числе в виде блок-схемы;</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при разработке программ логические значения, операции и выражения с ними;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создавать и отлаживать программы на одном из языков программирования (</w:t>
      </w:r>
      <w:r w:rsidRPr="004C7B13">
        <w:rPr>
          <w:rFonts w:ascii="Times New Roman" w:eastAsiaTheme="minorHAnsi" w:hAnsi="Times New Roman" w:cstheme="minorBidi"/>
          <w:color w:val="000000"/>
          <w:sz w:val="28"/>
        </w:rPr>
        <w:t>Python</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xml:space="preserve">++, Паскаль, </w:t>
      </w:r>
      <w:r w:rsidRPr="004C7B13">
        <w:rPr>
          <w:rFonts w:ascii="Times New Roman" w:eastAsiaTheme="minorHAnsi" w:hAnsi="Times New Roman" w:cstheme="minorBidi"/>
          <w:color w:val="000000"/>
          <w:sz w:val="28"/>
        </w:rPr>
        <w:t>Java</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C7B13" w:rsidRPr="004C7B13" w:rsidRDefault="004C7B13" w:rsidP="00AC30A5">
      <w:pPr>
        <w:widowControl/>
        <w:spacing w:after="0"/>
        <w:ind w:left="120"/>
        <w:jc w:val="both"/>
        <w:rPr>
          <w:rFonts w:asciiTheme="minorHAnsi" w:eastAsiaTheme="minorHAnsi" w:hAnsiTheme="minorHAnsi" w:cstheme="minorBidi"/>
          <w:lang w:val="ru-RU"/>
        </w:rPr>
      </w:pPr>
    </w:p>
    <w:p w:rsidR="004C7B13" w:rsidRPr="004C7B13" w:rsidRDefault="004C7B13" w:rsidP="00AC30A5">
      <w:pPr>
        <w:widowControl/>
        <w:spacing w:after="0"/>
        <w:ind w:left="12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 xml:space="preserve">К концу обучения </w:t>
      </w:r>
      <w:r w:rsidRPr="004C7B13">
        <w:rPr>
          <w:rFonts w:ascii="Times New Roman" w:eastAsiaTheme="minorHAnsi" w:hAnsi="Times New Roman" w:cstheme="minorBidi"/>
          <w:b/>
          <w:color w:val="000000"/>
          <w:sz w:val="28"/>
          <w:lang w:val="ru-RU"/>
        </w:rPr>
        <w:t>в 9 классе</w:t>
      </w:r>
      <w:r w:rsidRPr="004C7B13">
        <w:rPr>
          <w:rFonts w:ascii="Times New Roman" w:eastAsiaTheme="minorHAnsi" w:hAnsi="Times New Roman" w:cstheme="minorBidi"/>
          <w:color w:val="000000"/>
          <w:sz w:val="28"/>
          <w:lang w:val="ru-RU"/>
        </w:rPr>
        <w:t xml:space="preserve"> у обучающегося будут сформированы следующие умения: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C7B13">
        <w:rPr>
          <w:rFonts w:ascii="Times New Roman" w:eastAsiaTheme="minorHAnsi" w:hAnsi="Times New Roman" w:cstheme="minorBidi"/>
          <w:color w:val="000000"/>
          <w:sz w:val="28"/>
        </w:rPr>
        <w:t>Python</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xml:space="preserve">++, Паскаль, </w:t>
      </w:r>
      <w:r w:rsidRPr="004C7B13">
        <w:rPr>
          <w:rFonts w:ascii="Times New Roman" w:eastAsiaTheme="minorHAnsi" w:hAnsi="Times New Roman" w:cstheme="minorBidi"/>
          <w:color w:val="000000"/>
          <w:sz w:val="28"/>
        </w:rPr>
        <w:t>Java</w:t>
      </w:r>
      <w:r w:rsidRPr="004C7B13">
        <w:rPr>
          <w:rFonts w:ascii="Times New Roman" w:eastAsiaTheme="minorHAnsi" w:hAnsi="Times New Roman" w:cstheme="minorBidi"/>
          <w:color w:val="000000"/>
          <w:sz w:val="28"/>
          <w:lang w:val="ru-RU"/>
        </w:rPr>
        <w:t xml:space="preserve">, </w:t>
      </w:r>
      <w:r w:rsidRPr="004C7B13">
        <w:rPr>
          <w:rFonts w:ascii="Times New Roman" w:eastAsiaTheme="minorHAnsi" w:hAnsi="Times New Roman" w:cstheme="minorBidi"/>
          <w:color w:val="000000"/>
          <w:sz w:val="28"/>
        </w:rPr>
        <w:t>C</w:t>
      </w:r>
      <w:r w:rsidRPr="004C7B13">
        <w:rPr>
          <w:rFonts w:ascii="Times New Roman" w:eastAsiaTheme="minorHAnsi" w:hAnsi="Times New Roman" w:cstheme="minorBidi"/>
          <w:color w:val="000000"/>
          <w:sz w:val="28"/>
          <w:lang w:val="ru-RU"/>
        </w:rPr>
        <w:t>#, Школьный Алгоритмический Язык);</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lastRenderedPageBreak/>
        <w:t>использовать графы и деревья для моделирования систем сетевой и иерархической структуры, находить кратчайший путь в графе;</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электронные таблицы для численного моделирования в простых задачах из разных предметных областей;</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C7B13" w:rsidRPr="004C7B13" w:rsidRDefault="004C7B13" w:rsidP="00AC30A5">
      <w:pPr>
        <w:widowControl/>
        <w:spacing w:after="0"/>
        <w:ind w:firstLine="600"/>
        <w:jc w:val="both"/>
        <w:rPr>
          <w:rFonts w:asciiTheme="minorHAnsi" w:eastAsiaTheme="minorHAnsi" w:hAnsiTheme="minorHAnsi" w:cstheme="minorBidi"/>
          <w:lang w:val="ru-RU"/>
        </w:rPr>
      </w:pPr>
      <w:r w:rsidRPr="004C7B13">
        <w:rPr>
          <w:rFonts w:ascii="Times New Roman" w:eastAsiaTheme="minorHAnsi" w:hAnsi="Times New Roman" w:cstheme="minorBidi"/>
          <w:color w:val="000000"/>
          <w:sz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C7B13" w:rsidRPr="004C7B13" w:rsidRDefault="004C7B13" w:rsidP="00AC30A5">
      <w:pPr>
        <w:widowControl/>
        <w:rPr>
          <w:rFonts w:asciiTheme="minorHAnsi" w:eastAsiaTheme="minorHAnsi" w:hAnsiTheme="minorHAnsi" w:cstheme="minorBidi"/>
          <w:lang w:val="ru-RU"/>
        </w:rPr>
        <w:sectPr w:rsidR="004C7B13" w:rsidRPr="004C7B13">
          <w:pgSz w:w="11906" w:h="16383"/>
          <w:pgMar w:top="1134" w:right="850" w:bottom="1134" w:left="1701" w:header="720" w:footer="720" w:gutter="0"/>
          <w:cols w:space="720"/>
        </w:sectPr>
      </w:pPr>
    </w:p>
    <w:p w:rsidR="004C7B13" w:rsidRPr="004C7B13" w:rsidRDefault="004C7B13" w:rsidP="00AC30A5">
      <w:pPr>
        <w:widowControl/>
        <w:spacing w:after="0"/>
        <w:ind w:left="120"/>
        <w:rPr>
          <w:rFonts w:asciiTheme="minorHAnsi" w:eastAsiaTheme="minorHAnsi" w:hAnsiTheme="minorHAnsi" w:cstheme="minorBidi"/>
        </w:rPr>
      </w:pPr>
      <w:bookmarkStart w:id="166" w:name="block-3752243"/>
      <w:bookmarkEnd w:id="165"/>
      <w:r w:rsidRPr="004C7B13">
        <w:rPr>
          <w:rFonts w:ascii="Times New Roman" w:eastAsiaTheme="minorHAnsi" w:hAnsi="Times New Roman" w:cstheme="minorBidi"/>
          <w:b/>
          <w:color w:val="000000"/>
          <w:sz w:val="28"/>
          <w:lang w:val="ru-RU"/>
        </w:rPr>
        <w:lastRenderedPageBreak/>
        <w:t xml:space="preserve"> </w:t>
      </w:r>
      <w:r w:rsidRPr="004C7B13">
        <w:rPr>
          <w:rFonts w:ascii="Times New Roman" w:eastAsiaTheme="minorHAnsi" w:hAnsi="Times New Roman" w:cstheme="minorBidi"/>
          <w:b/>
          <w:color w:val="000000"/>
          <w:sz w:val="28"/>
        </w:rPr>
        <w:t xml:space="preserve">ТЕМАТИЧЕСКОЕ ПЛАНИРОВАНИЕ </w:t>
      </w:r>
    </w:p>
    <w:p w:rsidR="004C7B13" w:rsidRPr="004C7B13" w:rsidRDefault="004C7B13" w:rsidP="00AC30A5">
      <w:pPr>
        <w:widowControl/>
        <w:spacing w:after="0"/>
        <w:ind w:left="120"/>
        <w:rPr>
          <w:rFonts w:asciiTheme="minorHAnsi" w:eastAsiaTheme="minorHAnsi" w:hAnsiTheme="minorHAnsi" w:cstheme="minorBidi"/>
        </w:rPr>
      </w:pPr>
      <w:r w:rsidRPr="004C7B13">
        <w:rPr>
          <w:rFonts w:ascii="Times New Roman" w:eastAsiaTheme="minorHAnsi" w:hAnsi="Times New Roman" w:cstheme="minorBidi"/>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4C7B13" w:rsidRPr="004C7B13" w:rsidTr="0048383E">
        <w:trPr>
          <w:trHeight w:val="144"/>
          <w:tblCellSpacing w:w="20" w:type="nil"/>
        </w:trPr>
        <w:tc>
          <w:tcPr>
            <w:tcW w:w="520"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 п/п </w:t>
            </w:r>
          </w:p>
          <w:p w:rsidR="004C7B13" w:rsidRPr="004C7B13" w:rsidRDefault="004C7B13"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Наименование разделов и тем программы </w:t>
            </w:r>
          </w:p>
          <w:p w:rsidR="004C7B13" w:rsidRPr="004C7B13" w:rsidRDefault="004C7B13"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b/>
                <w:color w:val="000000"/>
                <w:sz w:val="24"/>
              </w:rPr>
              <w:t>Количество часов</w:t>
            </w:r>
          </w:p>
        </w:tc>
        <w:tc>
          <w:tcPr>
            <w:tcW w:w="2741"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Электронные (цифровые) образовательные ресурсы </w:t>
            </w:r>
          </w:p>
          <w:p w:rsidR="004C7B13" w:rsidRPr="004C7B13" w:rsidRDefault="004C7B13" w:rsidP="00AC30A5">
            <w:pPr>
              <w:widowControl/>
              <w:spacing w:after="0"/>
              <w:ind w:left="135"/>
              <w:rPr>
                <w:rFonts w:asciiTheme="minorHAnsi" w:eastAsiaTheme="minorHAnsi" w:hAnsiTheme="minorHAnsi" w:cstheme="minorBidi"/>
              </w:rPr>
            </w:pPr>
          </w:p>
        </w:tc>
      </w:tr>
      <w:tr w:rsidR="004C7B13" w:rsidRPr="004C7B13" w:rsidTr="0048383E">
        <w:trPr>
          <w:trHeight w:val="144"/>
          <w:tblCellSpacing w:w="20" w:type="nil"/>
        </w:trPr>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c>
          <w:tcPr>
            <w:tcW w:w="101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Всего </w:t>
            </w:r>
          </w:p>
          <w:p w:rsidR="004C7B13" w:rsidRPr="004C7B13" w:rsidRDefault="004C7B13" w:rsidP="00AC30A5">
            <w:pPr>
              <w:widowControl/>
              <w:spacing w:after="0"/>
              <w:ind w:left="135"/>
              <w:rPr>
                <w:rFonts w:asciiTheme="minorHAnsi" w:eastAsiaTheme="minorHAnsi" w:hAnsiTheme="minorHAnsi" w:cstheme="minorBidi"/>
              </w:rPr>
            </w:pPr>
          </w:p>
        </w:tc>
        <w:tc>
          <w:tcPr>
            <w:tcW w:w="1738"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Контрольные работы </w:t>
            </w:r>
          </w:p>
          <w:p w:rsidR="004C7B13" w:rsidRPr="004C7B13" w:rsidRDefault="004C7B13" w:rsidP="00AC30A5">
            <w:pPr>
              <w:widowControl/>
              <w:spacing w:after="0"/>
              <w:ind w:left="135"/>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Практические работы </w:t>
            </w:r>
          </w:p>
          <w:p w:rsidR="004C7B13" w:rsidRPr="004C7B13" w:rsidRDefault="004C7B13"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1.</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Цифровая грамотность</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Компьютер – универсальное устройство обработки данных</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2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45">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1.2</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Программы и данные</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4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46">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1.3</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Компьютерные сети</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47">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8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2.</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Теоретические основы информатики</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2.1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Информация и информационные процессы</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48">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2.2</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Представление информации</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9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49">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11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3.</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Информационные технологии</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3.1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Текстовые документы</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6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0">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3.2</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Компьютерная графика</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4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1">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3.3</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Мультимедийные презентации</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2">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41646</w:t>
              </w:r>
              <w:r w:rsidRPr="004C7B13">
                <w:rPr>
                  <w:rFonts w:ascii="Times New Roman" w:eastAsiaTheme="minorHAnsi" w:hAnsi="Times New Roman" w:cstheme="minorBidi"/>
                  <w:color w:val="0000FF"/>
                  <w:u w:val="single"/>
                </w:rPr>
                <w:t>e</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lastRenderedPageBreak/>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13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Резервное время</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ОБЩЕЕ КОЛИЧЕСТВО ЧАСОВ ПО ПРОГРАММЕ</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34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2741" w:type="dxa"/>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bl>
    <w:p w:rsidR="004C7B13" w:rsidRDefault="004C7B13" w:rsidP="00AC30A5">
      <w:pPr>
        <w:widowControl/>
        <w:rPr>
          <w:rFonts w:asciiTheme="minorHAnsi" w:eastAsiaTheme="minorHAnsi" w:hAnsiTheme="minorHAnsi" w:cstheme="minorBidi"/>
          <w:lang w:val="ru-RU"/>
        </w:rPr>
      </w:pPr>
    </w:p>
    <w:p w:rsidR="004C7B13" w:rsidRPr="004C7B13" w:rsidRDefault="004C7B13" w:rsidP="00AC30A5">
      <w:pPr>
        <w:widowControl/>
        <w:spacing w:after="0"/>
        <w:ind w:left="120"/>
        <w:rPr>
          <w:rFonts w:asciiTheme="minorHAnsi" w:eastAsiaTheme="minorHAnsi" w:hAnsiTheme="minorHAnsi" w:cstheme="minorBidi"/>
        </w:rPr>
      </w:pPr>
      <w:r w:rsidRPr="004C7B13">
        <w:rPr>
          <w:rFonts w:ascii="Times New Roman" w:eastAsiaTheme="minorHAnsi" w:hAnsi="Times New Roman" w:cstheme="minorBidi"/>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37"/>
      </w:tblGrid>
      <w:tr w:rsidR="004C7B13" w:rsidRPr="004C7B13" w:rsidTr="0048383E">
        <w:trPr>
          <w:trHeight w:val="144"/>
          <w:tblCellSpacing w:w="20" w:type="nil"/>
        </w:trPr>
        <w:tc>
          <w:tcPr>
            <w:tcW w:w="506"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 п/п </w:t>
            </w:r>
          </w:p>
          <w:p w:rsidR="004C7B13" w:rsidRPr="004C7B13" w:rsidRDefault="004C7B13" w:rsidP="00AC30A5">
            <w:pPr>
              <w:widowControl/>
              <w:spacing w:after="0"/>
              <w:ind w:left="135"/>
              <w:rPr>
                <w:rFonts w:asciiTheme="minorHAnsi" w:eastAsiaTheme="minorHAnsi" w:hAnsiTheme="minorHAnsi" w:cstheme="minorBidi"/>
              </w:rPr>
            </w:pPr>
          </w:p>
        </w:tc>
        <w:tc>
          <w:tcPr>
            <w:tcW w:w="2904"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Наименование разделов и тем программы </w:t>
            </w:r>
          </w:p>
          <w:p w:rsidR="004C7B13" w:rsidRPr="004C7B13" w:rsidRDefault="004C7B13"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b/>
                <w:color w:val="000000"/>
                <w:sz w:val="24"/>
              </w:rPr>
              <w:t>Количество часов</w:t>
            </w:r>
          </w:p>
        </w:tc>
        <w:tc>
          <w:tcPr>
            <w:tcW w:w="2670"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Электронные (цифровые) образовательные ресурсы </w:t>
            </w:r>
          </w:p>
          <w:p w:rsidR="004C7B13" w:rsidRPr="004C7B13" w:rsidRDefault="004C7B13" w:rsidP="00AC30A5">
            <w:pPr>
              <w:widowControl/>
              <w:spacing w:after="0"/>
              <w:ind w:left="135"/>
              <w:rPr>
                <w:rFonts w:asciiTheme="minorHAnsi" w:eastAsiaTheme="minorHAnsi" w:hAnsiTheme="minorHAnsi" w:cstheme="minorBidi"/>
              </w:rPr>
            </w:pPr>
          </w:p>
        </w:tc>
      </w:tr>
      <w:tr w:rsidR="004C7B13" w:rsidRPr="004C7B13" w:rsidTr="0048383E">
        <w:trPr>
          <w:trHeight w:val="144"/>
          <w:tblCellSpacing w:w="20" w:type="nil"/>
        </w:trPr>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c>
          <w:tcPr>
            <w:tcW w:w="985"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Всего </w:t>
            </w:r>
          </w:p>
          <w:p w:rsidR="004C7B13" w:rsidRPr="004C7B13" w:rsidRDefault="004C7B13" w:rsidP="00AC30A5">
            <w:pPr>
              <w:widowControl/>
              <w:spacing w:after="0"/>
              <w:ind w:left="135"/>
              <w:rPr>
                <w:rFonts w:asciiTheme="minorHAnsi" w:eastAsiaTheme="minorHAnsi" w:hAnsiTheme="minorHAnsi" w:cstheme="minorBidi"/>
              </w:rPr>
            </w:pPr>
          </w:p>
        </w:tc>
        <w:tc>
          <w:tcPr>
            <w:tcW w:w="1709"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Контрольные работы </w:t>
            </w:r>
          </w:p>
          <w:p w:rsidR="004C7B13" w:rsidRPr="004C7B13" w:rsidRDefault="004C7B13" w:rsidP="00AC30A5">
            <w:pPr>
              <w:widowControl/>
              <w:spacing w:after="0"/>
              <w:ind w:left="135"/>
              <w:rPr>
                <w:rFonts w:asciiTheme="minorHAnsi" w:eastAsiaTheme="minorHAnsi" w:hAnsiTheme="minorHAnsi" w:cstheme="minorBidi"/>
              </w:rPr>
            </w:pPr>
          </w:p>
        </w:tc>
        <w:tc>
          <w:tcPr>
            <w:tcW w:w="1796"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Практические работы </w:t>
            </w:r>
          </w:p>
          <w:p w:rsidR="004C7B13" w:rsidRPr="004C7B13" w:rsidRDefault="004C7B13"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1.</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Теоретические основы информатики</w:t>
            </w:r>
          </w:p>
        </w:tc>
      </w:tr>
      <w:tr w:rsidR="004C7B13" w:rsidRPr="00692402" w:rsidTr="0048383E">
        <w:trPr>
          <w:trHeight w:val="144"/>
          <w:tblCellSpacing w:w="20" w:type="nil"/>
        </w:trPr>
        <w:tc>
          <w:tcPr>
            <w:tcW w:w="506"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1.1</w:t>
            </w:r>
          </w:p>
        </w:tc>
        <w:tc>
          <w:tcPr>
            <w:tcW w:w="2904"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Системы счисления</w:t>
            </w:r>
          </w:p>
        </w:tc>
        <w:tc>
          <w:tcPr>
            <w:tcW w:w="985"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6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67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3">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418516</w:t>
              </w:r>
            </w:hyperlink>
          </w:p>
        </w:tc>
      </w:tr>
      <w:tr w:rsidR="004C7B13" w:rsidRPr="00692402" w:rsidTr="0048383E">
        <w:trPr>
          <w:trHeight w:val="144"/>
          <w:tblCellSpacing w:w="20" w:type="nil"/>
        </w:trPr>
        <w:tc>
          <w:tcPr>
            <w:tcW w:w="506"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1.2</w:t>
            </w:r>
          </w:p>
        </w:tc>
        <w:tc>
          <w:tcPr>
            <w:tcW w:w="2904"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Элементы математической логики</w:t>
            </w:r>
          </w:p>
        </w:tc>
        <w:tc>
          <w:tcPr>
            <w:tcW w:w="985"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6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67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4">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418516</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4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12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2.</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Алгоритмы и программирование</w:t>
            </w:r>
          </w:p>
        </w:tc>
      </w:tr>
      <w:tr w:rsidR="004C7B13" w:rsidRPr="00692402" w:rsidTr="0048383E">
        <w:trPr>
          <w:trHeight w:val="144"/>
          <w:tblCellSpacing w:w="20" w:type="nil"/>
        </w:trPr>
        <w:tc>
          <w:tcPr>
            <w:tcW w:w="506"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2.1</w:t>
            </w:r>
          </w:p>
        </w:tc>
        <w:tc>
          <w:tcPr>
            <w:tcW w:w="2904"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Исполнители и алгоритмы. Алгоритмические конструкции</w:t>
            </w:r>
          </w:p>
        </w:tc>
        <w:tc>
          <w:tcPr>
            <w:tcW w:w="985"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10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67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5">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418516</w:t>
              </w:r>
            </w:hyperlink>
          </w:p>
        </w:tc>
      </w:tr>
      <w:tr w:rsidR="004C7B13" w:rsidRPr="00692402" w:rsidTr="0048383E">
        <w:trPr>
          <w:trHeight w:val="144"/>
          <w:tblCellSpacing w:w="20" w:type="nil"/>
        </w:trPr>
        <w:tc>
          <w:tcPr>
            <w:tcW w:w="506"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2.2</w:t>
            </w:r>
          </w:p>
        </w:tc>
        <w:tc>
          <w:tcPr>
            <w:tcW w:w="2904"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Язык программирования</w:t>
            </w:r>
          </w:p>
        </w:tc>
        <w:tc>
          <w:tcPr>
            <w:tcW w:w="985"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9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 </w:t>
            </w:r>
          </w:p>
        </w:tc>
        <w:tc>
          <w:tcPr>
            <w:tcW w:w="267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6">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418516</w:t>
              </w:r>
            </w:hyperlink>
          </w:p>
        </w:tc>
      </w:tr>
      <w:tr w:rsidR="004C7B13" w:rsidRPr="00692402" w:rsidTr="0048383E">
        <w:trPr>
          <w:trHeight w:val="144"/>
          <w:tblCellSpacing w:w="20" w:type="nil"/>
        </w:trPr>
        <w:tc>
          <w:tcPr>
            <w:tcW w:w="506"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2.3</w:t>
            </w:r>
          </w:p>
        </w:tc>
        <w:tc>
          <w:tcPr>
            <w:tcW w:w="2904"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Анализ алгоритмов</w:t>
            </w:r>
          </w:p>
        </w:tc>
        <w:tc>
          <w:tcPr>
            <w:tcW w:w="985"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67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7">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418516</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4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21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lastRenderedPageBreak/>
              <w:t>Резервное время</w:t>
            </w:r>
          </w:p>
        </w:tc>
        <w:tc>
          <w:tcPr>
            <w:tcW w:w="154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67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ОБЩЕЕ КОЛИЧЕСТВО ЧАСОВ ПО ПРОГРАММЕ</w:t>
            </w:r>
          </w:p>
        </w:tc>
        <w:tc>
          <w:tcPr>
            <w:tcW w:w="154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34 </w:t>
            </w:r>
          </w:p>
        </w:tc>
        <w:tc>
          <w:tcPr>
            <w:tcW w:w="170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1796"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2670" w:type="dxa"/>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bl>
    <w:p w:rsidR="004C7B13" w:rsidRDefault="004C7B13" w:rsidP="00AC30A5">
      <w:pPr>
        <w:widowControl/>
        <w:rPr>
          <w:rFonts w:asciiTheme="minorHAnsi" w:eastAsiaTheme="minorHAnsi" w:hAnsiTheme="minorHAnsi" w:cstheme="minorBidi"/>
          <w:lang w:val="ru-RU"/>
        </w:rPr>
      </w:pPr>
    </w:p>
    <w:p w:rsidR="004C7B13" w:rsidRPr="004C7B13" w:rsidRDefault="004C7B13" w:rsidP="00AC30A5">
      <w:pPr>
        <w:widowControl/>
        <w:spacing w:after="0"/>
        <w:ind w:left="120"/>
        <w:rPr>
          <w:rFonts w:asciiTheme="minorHAnsi" w:eastAsiaTheme="minorHAnsi" w:hAnsiTheme="minorHAnsi" w:cstheme="minorBidi"/>
        </w:rPr>
      </w:pPr>
      <w:r w:rsidRPr="004C7B13">
        <w:rPr>
          <w:rFonts w:ascii="Times New Roman" w:eastAsiaTheme="minorHAnsi" w:hAnsi="Times New Roman" w:cstheme="minorBidi"/>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4C7B13" w:rsidRPr="004C7B13" w:rsidTr="0048383E">
        <w:trPr>
          <w:trHeight w:val="144"/>
          <w:tblCellSpacing w:w="20" w:type="nil"/>
        </w:trPr>
        <w:tc>
          <w:tcPr>
            <w:tcW w:w="520"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 п/п </w:t>
            </w:r>
          </w:p>
          <w:p w:rsidR="004C7B13" w:rsidRPr="004C7B13" w:rsidRDefault="004C7B13" w:rsidP="00AC30A5">
            <w:pPr>
              <w:widowControl/>
              <w:spacing w:after="0"/>
              <w:ind w:left="135"/>
              <w:rPr>
                <w:rFonts w:asciiTheme="minorHAnsi" w:eastAsiaTheme="minorHAnsi" w:hAnsiTheme="minorHAnsi" w:cstheme="minorBidi"/>
              </w:rPr>
            </w:pPr>
          </w:p>
        </w:tc>
        <w:tc>
          <w:tcPr>
            <w:tcW w:w="2640"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Наименование разделов и тем программы </w:t>
            </w:r>
          </w:p>
          <w:p w:rsidR="004C7B13" w:rsidRPr="004C7B13" w:rsidRDefault="004C7B13"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b/>
                <w:color w:val="000000"/>
                <w:sz w:val="24"/>
              </w:rPr>
              <w:t>Количество часов</w:t>
            </w:r>
          </w:p>
        </w:tc>
        <w:tc>
          <w:tcPr>
            <w:tcW w:w="2741" w:type="dxa"/>
            <w:vMerge w:val="restart"/>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Электронные (цифровые) образовательные ресурсы </w:t>
            </w:r>
          </w:p>
          <w:p w:rsidR="004C7B13" w:rsidRPr="004C7B13" w:rsidRDefault="004C7B13" w:rsidP="00AC30A5">
            <w:pPr>
              <w:widowControl/>
              <w:spacing w:after="0"/>
              <w:ind w:left="135"/>
              <w:rPr>
                <w:rFonts w:asciiTheme="minorHAnsi" w:eastAsiaTheme="minorHAnsi" w:hAnsiTheme="minorHAnsi" w:cstheme="minorBidi"/>
              </w:rPr>
            </w:pPr>
          </w:p>
        </w:tc>
      </w:tr>
      <w:tr w:rsidR="004C7B13" w:rsidRPr="004C7B13" w:rsidTr="0048383E">
        <w:trPr>
          <w:trHeight w:val="144"/>
          <w:tblCellSpacing w:w="20" w:type="nil"/>
        </w:trPr>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c>
          <w:tcPr>
            <w:tcW w:w="101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Всего </w:t>
            </w:r>
          </w:p>
          <w:p w:rsidR="004C7B13" w:rsidRPr="004C7B13" w:rsidRDefault="004C7B13" w:rsidP="00AC30A5">
            <w:pPr>
              <w:widowControl/>
              <w:spacing w:after="0"/>
              <w:ind w:left="135"/>
              <w:rPr>
                <w:rFonts w:asciiTheme="minorHAnsi" w:eastAsiaTheme="minorHAnsi" w:hAnsiTheme="minorHAnsi" w:cstheme="minorBidi"/>
              </w:rPr>
            </w:pPr>
          </w:p>
        </w:tc>
        <w:tc>
          <w:tcPr>
            <w:tcW w:w="1738"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Контрольные работы </w:t>
            </w:r>
          </w:p>
          <w:p w:rsidR="004C7B13" w:rsidRPr="004C7B13" w:rsidRDefault="004C7B13" w:rsidP="00AC30A5">
            <w:pPr>
              <w:widowControl/>
              <w:spacing w:after="0"/>
              <w:ind w:left="135"/>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 xml:space="preserve">Практические работы </w:t>
            </w:r>
          </w:p>
          <w:p w:rsidR="004C7B13" w:rsidRPr="004C7B13" w:rsidRDefault="004C7B13"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1.</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Цифровая грамотность</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Глобальная сеть Интернет и стратегии безопасного поведения в ней</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3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8">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1.2</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Работа в информационном пространстве</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59">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6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2.</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Теоретические основы информатики</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2.1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Моделирование как метод познания</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8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60">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8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t>Раздел 3.</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Алгоритмы и программирование</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3.1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Разработка алгоритмов и программ</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6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61">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3.2</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Управление</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2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62">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8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6"/>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b/>
                <w:color w:val="000000"/>
                <w:sz w:val="24"/>
              </w:rPr>
              <w:lastRenderedPageBreak/>
              <w:t>Раздел 4.</w:t>
            </w:r>
            <w:r w:rsidRPr="004C7B13">
              <w:rPr>
                <w:rFonts w:ascii="Times New Roman" w:eastAsiaTheme="minorHAnsi" w:hAnsi="Times New Roman" w:cstheme="minorBidi"/>
                <w:color w:val="000000"/>
                <w:sz w:val="24"/>
              </w:rPr>
              <w:t xml:space="preserve"> </w:t>
            </w:r>
            <w:r w:rsidRPr="004C7B13">
              <w:rPr>
                <w:rFonts w:ascii="Times New Roman" w:eastAsiaTheme="minorHAnsi" w:hAnsi="Times New Roman" w:cstheme="minorBidi"/>
                <w:b/>
                <w:color w:val="000000"/>
                <w:sz w:val="24"/>
              </w:rPr>
              <w:t>Информационные технологии</w:t>
            </w:r>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4.1</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Электронные таблицы</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10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63">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692402" w:rsidTr="0048383E">
        <w:trPr>
          <w:trHeight w:val="144"/>
          <w:tblCellSpacing w:w="20" w:type="nil"/>
        </w:trPr>
        <w:tc>
          <w:tcPr>
            <w:tcW w:w="520" w:type="dxa"/>
            <w:tcMar>
              <w:top w:w="50" w:type="dxa"/>
              <w:left w:w="100" w:type="dxa"/>
            </w:tcMar>
            <w:vAlign w:val="center"/>
          </w:tcPr>
          <w:p w:rsidR="004C7B13" w:rsidRPr="004C7B13" w:rsidRDefault="004C7B13" w:rsidP="00AC30A5">
            <w:pPr>
              <w:widowControl/>
              <w:spacing w:after="0"/>
              <w:rPr>
                <w:rFonts w:asciiTheme="minorHAnsi" w:eastAsiaTheme="minorHAnsi" w:hAnsiTheme="minorHAnsi" w:cstheme="minorBidi"/>
              </w:rPr>
            </w:pPr>
            <w:r w:rsidRPr="004C7B13">
              <w:rPr>
                <w:rFonts w:ascii="Times New Roman" w:eastAsiaTheme="minorHAnsi" w:hAnsi="Times New Roman" w:cstheme="minorBidi"/>
                <w:color w:val="000000"/>
                <w:sz w:val="24"/>
              </w:rPr>
              <w:t>4.2</w:t>
            </w:r>
          </w:p>
        </w:tc>
        <w:tc>
          <w:tcPr>
            <w:tcW w:w="2640"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Информационные технологии в современном обществе</w:t>
            </w:r>
          </w:p>
        </w:tc>
        <w:tc>
          <w:tcPr>
            <w:tcW w:w="1011"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1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 xml:space="preserve">Библиотека ЦОК </w:t>
            </w:r>
            <w:hyperlink r:id="rId364">
              <w:r w:rsidRPr="004C7B13">
                <w:rPr>
                  <w:rFonts w:ascii="Times New Roman" w:eastAsiaTheme="minorHAnsi" w:hAnsi="Times New Roman" w:cstheme="minorBidi"/>
                  <w:color w:val="0000FF"/>
                  <w:u w:val="single"/>
                </w:rPr>
                <w:t>https</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m</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edsoo</w:t>
              </w:r>
              <w:r w:rsidRPr="004C7B13">
                <w:rPr>
                  <w:rFonts w:ascii="Times New Roman" w:eastAsiaTheme="minorHAnsi" w:hAnsi="Times New Roman" w:cstheme="minorBidi"/>
                  <w:color w:val="0000FF"/>
                  <w:u w:val="single"/>
                  <w:lang w:val="ru-RU"/>
                </w:rPr>
                <w:t>.</w:t>
              </w:r>
              <w:r w:rsidRPr="004C7B13">
                <w:rPr>
                  <w:rFonts w:ascii="Times New Roman" w:eastAsiaTheme="minorHAnsi" w:hAnsi="Times New Roman" w:cstheme="minorBidi"/>
                  <w:color w:val="0000FF"/>
                  <w:u w:val="single"/>
                </w:rPr>
                <w:t>ru</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f</w:t>
              </w:r>
              <w:r w:rsidRPr="004C7B13">
                <w:rPr>
                  <w:rFonts w:ascii="Times New Roman" w:eastAsiaTheme="minorHAnsi" w:hAnsi="Times New Roman" w:cstheme="minorBidi"/>
                  <w:color w:val="0000FF"/>
                  <w:u w:val="single"/>
                  <w:lang w:val="ru-RU"/>
                </w:rPr>
                <w:t>41</w:t>
              </w:r>
              <w:r w:rsidRPr="004C7B13">
                <w:rPr>
                  <w:rFonts w:ascii="Times New Roman" w:eastAsiaTheme="minorHAnsi" w:hAnsi="Times New Roman" w:cstheme="minorBidi"/>
                  <w:color w:val="0000FF"/>
                  <w:u w:val="single"/>
                </w:rPr>
                <w:t>a</w:t>
              </w:r>
              <w:r w:rsidRPr="004C7B13">
                <w:rPr>
                  <w:rFonts w:ascii="Times New Roman" w:eastAsiaTheme="minorHAnsi" w:hAnsi="Times New Roman" w:cstheme="minorBidi"/>
                  <w:color w:val="0000FF"/>
                  <w:u w:val="single"/>
                  <w:lang w:val="ru-RU"/>
                </w:rPr>
                <w:t>7</w:t>
              </w:r>
              <w:r w:rsidRPr="004C7B13">
                <w:rPr>
                  <w:rFonts w:ascii="Times New Roman" w:eastAsiaTheme="minorHAnsi" w:hAnsi="Times New Roman" w:cstheme="minorBidi"/>
                  <w:color w:val="0000FF"/>
                  <w:u w:val="single"/>
                </w:rPr>
                <w:t>d</w:t>
              </w:r>
              <w:r w:rsidRPr="004C7B13">
                <w:rPr>
                  <w:rFonts w:ascii="Times New Roman" w:eastAsiaTheme="minorHAnsi" w:hAnsi="Times New Roman" w:cstheme="minorBidi"/>
                  <w:color w:val="0000FF"/>
                  <w:u w:val="single"/>
                  <w:lang w:val="ru-RU"/>
                </w:rPr>
                <w:t>0</w:t>
              </w:r>
            </w:hyperlink>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Итого по разделу</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11 </w:t>
            </w:r>
          </w:p>
        </w:tc>
        <w:tc>
          <w:tcPr>
            <w:tcW w:w="0" w:type="auto"/>
            <w:gridSpan w:val="3"/>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r w:rsidRPr="004C7B13">
              <w:rPr>
                <w:rFonts w:ascii="Times New Roman" w:eastAsiaTheme="minorHAnsi" w:hAnsi="Times New Roman" w:cstheme="minorBidi"/>
                <w:color w:val="000000"/>
                <w:sz w:val="24"/>
              </w:rPr>
              <w:t>Резервное время</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1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p>
        </w:tc>
        <w:tc>
          <w:tcPr>
            <w:tcW w:w="2741" w:type="dxa"/>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rPr>
            </w:pPr>
          </w:p>
        </w:tc>
      </w:tr>
      <w:tr w:rsidR="004C7B13" w:rsidRPr="004C7B13" w:rsidTr="0048383E">
        <w:trPr>
          <w:trHeight w:val="144"/>
          <w:tblCellSpacing w:w="20" w:type="nil"/>
        </w:trPr>
        <w:tc>
          <w:tcPr>
            <w:tcW w:w="0" w:type="auto"/>
            <w:gridSpan w:val="2"/>
            <w:tcMar>
              <w:top w:w="50" w:type="dxa"/>
              <w:left w:w="100" w:type="dxa"/>
            </w:tcMar>
            <w:vAlign w:val="center"/>
          </w:tcPr>
          <w:p w:rsidR="004C7B13" w:rsidRPr="004C7B13" w:rsidRDefault="004C7B13" w:rsidP="00AC30A5">
            <w:pPr>
              <w:widowControl/>
              <w:spacing w:after="0"/>
              <w:ind w:left="135"/>
              <w:rPr>
                <w:rFonts w:asciiTheme="minorHAnsi" w:eastAsiaTheme="minorHAnsi" w:hAnsiTheme="minorHAnsi" w:cstheme="minorBidi"/>
                <w:lang w:val="ru-RU"/>
              </w:rPr>
            </w:pPr>
            <w:r w:rsidRPr="004C7B13">
              <w:rPr>
                <w:rFonts w:ascii="Times New Roman" w:eastAsiaTheme="minorHAnsi" w:hAnsi="Times New Roman" w:cstheme="minorBidi"/>
                <w:color w:val="000000"/>
                <w:sz w:val="24"/>
                <w:lang w:val="ru-RU"/>
              </w:rPr>
              <w:t>ОБЩЕЕ КОЛИЧЕСТВО ЧАСОВ ПО ПРОГРАММЕ</w:t>
            </w:r>
          </w:p>
        </w:tc>
        <w:tc>
          <w:tcPr>
            <w:tcW w:w="1589"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lang w:val="ru-RU"/>
              </w:rPr>
              <w:t xml:space="preserve"> </w:t>
            </w:r>
            <w:r w:rsidRPr="004C7B13">
              <w:rPr>
                <w:rFonts w:ascii="Times New Roman" w:eastAsiaTheme="minorHAnsi" w:hAnsi="Times New Roman" w:cstheme="minorBidi"/>
                <w:color w:val="000000"/>
                <w:sz w:val="24"/>
              </w:rPr>
              <w:t xml:space="preserve">34 </w:t>
            </w:r>
          </w:p>
        </w:tc>
        <w:tc>
          <w:tcPr>
            <w:tcW w:w="1738"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1823" w:type="dxa"/>
            <w:tcMar>
              <w:top w:w="50" w:type="dxa"/>
              <w:left w:w="100" w:type="dxa"/>
            </w:tcMar>
            <w:vAlign w:val="center"/>
          </w:tcPr>
          <w:p w:rsidR="004C7B13" w:rsidRPr="004C7B13" w:rsidRDefault="004C7B13" w:rsidP="00AC30A5">
            <w:pPr>
              <w:widowControl/>
              <w:spacing w:after="0"/>
              <w:ind w:left="135"/>
              <w:jc w:val="center"/>
              <w:rPr>
                <w:rFonts w:asciiTheme="minorHAnsi" w:eastAsiaTheme="minorHAnsi" w:hAnsiTheme="minorHAnsi" w:cstheme="minorBidi"/>
              </w:rPr>
            </w:pPr>
            <w:r w:rsidRPr="004C7B13">
              <w:rPr>
                <w:rFonts w:ascii="Times New Roman" w:eastAsiaTheme="minorHAnsi" w:hAnsi="Times New Roman" w:cstheme="minorBidi"/>
                <w:color w:val="000000"/>
                <w:sz w:val="24"/>
              </w:rPr>
              <w:t xml:space="preserve"> 3 </w:t>
            </w:r>
          </w:p>
        </w:tc>
        <w:tc>
          <w:tcPr>
            <w:tcW w:w="2741" w:type="dxa"/>
            <w:tcMar>
              <w:top w:w="50" w:type="dxa"/>
              <w:left w:w="100" w:type="dxa"/>
            </w:tcMar>
            <w:vAlign w:val="center"/>
          </w:tcPr>
          <w:p w:rsidR="004C7B13" w:rsidRPr="004C7B13" w:rsidRDefault="004C7B13" w:rsidP="00AC30A5">
            <w:pPr>
              <w:widowControl/>
              <w:rPr>
                <w:rFonts w:asciiTheme="minorHAnsi" w:eastAsiaTheme="minorHAnsi" w:hAnsiTheme="minorHAnsi" w:cstheme="minorBidi"/>
              </w:rPr>
            </w:pPr>
          </w:p>
        </w:tc>
      </w:tr>
    </w:tbl>
    <w:p w:rsidR="004C7B13" w:rsidRPr="004C7B13" w:rsidRDefault="004C7B13" w:rsidP="00AC30A5">
      <w:pPr>
        <w:widowControl/>
        <w:rPr>
          <w:rFonts w:asciiTheme="minorHAnsi" w:eastAsiaTheme="minorHAnsi" w:hAnsiTheme="minorHAnsi" w:cstheme="minorBidi"/>
        </w:rPr>
        <w:sectPr w:rsidR="004C7B13" w:rsidRPr="004C7B13">
          <w:pgSz w:w="16383" w:h="11906" w:orient="landscape"/>
          <w:pgMar w:top="1134" w:right="850" w:bottom="1134" w:left="1701" w:header="720" w:footer="720" w:gutter="0"/>
          <w:cols w:space="720"/>
        </w:sectPr>
      </w:pPr>
    </w:p>
    <w:bookmarkEnd w:id="166"/>
    <w:p w:rsidR="00134744" w:rsidRDefault="004C7B13" w:rsidP="00405F59">
      <w:pPr>
        <w:pStyle w:val="1"/>
        <w:pBdr>
          <w:bottom w:val="none" w:sz="0" w:space="0" w:color="auto"/>
        </w:pBdr>
        <w:spacing w:before="0"/>
        <w:ind w:firstLine="708"/>
        <w:jc w:val="center"/>
        <w:rPr>
          <w:rFonts w:eastAsia="SchoolBookSanPin"/>
          <w:b w:val="0"/>
          <w:szCs w:val="28"/>
          <w:lang w:val="ru-RU"/>
        </w:rPr>
      </w:pPr>
      <w:r>
        <w:rPr>
          <w:rFonts w:eastAsia="SchoolBookSanPin"/>
          <w:b w:val="0"/>
          <w:szCs w:val="28"/>
          <w:lang w:val="ru-RU"/>
        </w:rPr>
        <w:lastRenderedPageBreak/>
        <w:t>Р</w:t>
      </w:r>
      <w:r w:rsidR="00134744" w:rsidRPr="00CA4934">
        <w:rPr>
          <w:rFonts w:eastAsia="SchoolBookSanPin"/>
          <w:b w:val="0"/>
          <w:szCs w:val="28"/>
          <w:lang w:val="ru-RU"/>
        </w:rPr>
        <w:t>абочая программа по учебному предмету «История»</w:t>
      </w:r>
    </w:p>
    <w:p w:rsidR="00405F59" w:rsidRPr="00405F59" w:rsidRDefault="00405F59" w:rsidP="00405F59">
      <w:pPr>
        <w:rPr>
          <w:lang w:val="ru-RU" w:eastAsia="x-none"/>
        </w:rPr>
      </w:pPr>
    </w:p>
    <w:p w:rsidR="0048383E" w:rsidRPr="0048383E" w:rsidRDefault="0048383E" w:rsidP="00AC30A5">
      <w:pPr>
        <w:widowControl/>
        <w:spacing w:after="0"/>
        <w:ind w:left="120"/>
        <w:jc w:val="both"/>
        <w:rPr>
          <w:rFonts w:eastAsia="Times New Roman"/>
          <w:lang w:val="ru-RU" w:eastAsia="ru-RU"/>
        </w:rPr>
      </w:pPr>
      <w:bookmarkStart w:id="167" w:name="block-2538119"/>
      <w:r w:rsidRPr="0048383E">
        <w:rPr>
          <w:rFonts w:ascii="Times New Roman" w:eastAsia="Times New Roman" w:hAnsi="Times New Roman"/>
          <w:b/>
          <w:color w:val="000000"/>
          <w:sz w:val="28"/>
          <w:lang w:val="ru-RU" w:eastAsia="ru-RU"/>
        </w:rPr>
        <w:t>ПОЯСНИТЕЛЬНАЯ ЗАПИСКА</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ОБЩАЯ ХАРАКТЕРИСТИКА УЧЕБНОГО ПРЕДМЕТА «ИСТОРИЯ»</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ЦЕЛИ ИЗУЧЕНИЯ УЧЕБНОГО ПРЕДМЕТА «ИСТОРИЯ»</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Задачами изучения истории являются:</w:t>
      </w:r>
    </w:p>
    <w:p w:rsidR="0048383E" w:rsidRPr="0048383E" w:rsidRDefault="0048383E" w:rsidP="00983E44">
      <w:pPr>
        <w:widowControl/>
        <w:numPr>
          <w:ilvl w:val="0"/>
          <w:numId w:val="7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8383E" w:rsidRPr="0048383E" w:rsidRDefault="0048383E" w:rsidP="00983E44">
      <w:pPr>
        <w:widowControl/>
        <w:numPr>
          <w:ilvl w:val="0"/>
          <w:numId w:val="7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w:t>
      </w:r>
      <w:r w:rsidRPr="0048383E">
        <w:rPr>
          <w:rFonts w:ascii="Times New Roman" w:eastAsia="Times New Roman" w:hAnsi="Times New Roman"/>
          <w:color w:val="000000"/>
          <w:sz w:val="28"/>
          <w:lang w:val="ru-RU" w:eastAsia="ru-RU"/>
        </w:rPr>
        <w:lastRenderedPageBreak/>
        <w:t>людьми и народами, в духе демократических ценностей современного общества;</w:t>
      </w:r>
    </w:p>
    <w:p w:rsidR="0048383E" w:rsidRPr="0048383E" w:rsidRDefault="0048383E" w:rsidP="00983E44">
      <w:pPr>
        <w:widowControl/>
        <w:numPr>
          <w:ilvl w:val="0"/>
          <w:numId w:val="7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8383E" w:rsidRPr="0048383E" w:rsidRDefault="0048383E" w:rsidP="00983E44">
      <w:pPr>
        <w:widowControl/>
        <w:numPr>
          <w:ilvl w:val="0"/>
          <w:numId w:val="7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МЕСТО УЧЕБНОГО ПРЕДМЕТА «ИСТОРИЯ» В УЧЕБНОМ ПЛАНЕ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48383E" w:rsidRDefault="0048383E" w:rsidP="00AC30A5">
      <w:pPr>
        <w:widowControl/>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bookmarkStart w:id="168" w:name="block-2538123"/>
      <w:bookmarkEnd w:id="167"/>
      <w:r w:rsidRPr="0048383E">
        <w:rPr>
          <w:rFonts w:ascii="Times New Roman" w:eastAsia="Times New Roman" w:hAnsi="Times New Roman"/>
          <w:b/>
          <w:color w:val="000000"/>
          <w:sz w:val="28"/>
          <w:lang w:val="ru-RU" w:eastAsia="ru-RU"/>
        </w:rPr>
        <w:t>СОДЕРЖАНИЕ УЧЕБНОГО ПРЕДМЕТА</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5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ИСТОРИЯ ДРЕВНЕГО МИРА</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ПЕРВОБЫТНОСТЬ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Разложение первобытнообщинных отношений. На пороге цивилизации.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ДРЕВНИЙ МИР</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Понятие и хронологические рамки истории Древнего мира. Карта Древнего мира.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Древний Восток</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Понятие «Древний Восток». Карта Древневосточного мира.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Древний Египет</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Отношения Египта с соседними народами. Египетское войско. Завоевательные походы фараонов; Тутмос III. Могущество Египта при Рамсесе II.</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Древние цивилизации Месопотамии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Древний Вавилон. Царь Хаммурапи и его законы.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Ассирия. Завоевания ассирийцев. Создание сильной державы. Культурные сокровища Ниневии. Гибель империи.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Усиление Нововавилонского царства. Легендарные памятники города Вавилона.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Восточное Средиземноморье в древности</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Персидская держава</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Древняя Индия</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Древний Китай</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Древняя Греция. Эллинизм</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Древнейшая Греция</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Греческие полисы</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Культура Древней Греции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Македонские завоевания. Эллинизм</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Древний Рим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Возникновение Римского государства</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Римские завоевания в Средиземноморье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Поздняя Римская республика. Гражданские войны</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Расцвет и падение Римской империи</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Начало Великого переселения народов. Рим и варвары. Падение Западной Римской империи.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Культура Древнего Рима</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Историческое и культурное наследие цивилизаций Древнего мира. </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6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ВСЕОБЩАЯ ИСТОРИЯ. ИСТОРИЯ СРЕДНИХ ВЕКОВ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Введение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Средние века: понятие, хронологические рамки и периодизация Средневековья.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Народы Европы в раннее Средневековье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Византийская империя в VI–ХI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Арабы в VI–ХI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Средневековое европейское общество</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Государства Европы в ХII–ХV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Культура средневековой Европы</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Востока в Средние века</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Османская империя: завоевания турок-османов (Балканы, падение Византии), управление империей, положение покоренных народов. </w:t>
      </w:r>
      <w:r w:rsidRPr="0048383E">
        <w:rPr>
          <w:rFonts w:ascii="Times New Roman" w:eastAsia="Times New Roman" w:hAnsi="Times New Roman"/>
          <w:color w:val="000000"/>
          <w:sz w:val="28"/>
          <w:lang w:val="ru-RU" w:eastAsia="ru-RU"/>
        </w:rPr>
        <w:lastRenderedPageBreak/>
        <w:t>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Культура народов Востока. Литература. Архитектура. Традиционные искусства и ремесла.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Государства доколумбовой Америки в Средние века</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Цивилизации майя, ацтеков и инков: общественный строй, религиозные верования, культура. Появление европейских завоевателей.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Историческое и культурное наследие Средних веков.</w:t>
      </w:r>
    </w:p>
    <w:p w:rsidR="0048383E" w:rsidRPr="0048383E" w:rsidRDefault="0048383E" w:rsidP="00AC30A5">
      <w:pPr>
        <w:widowControl/>
        <w:spacing w:after="0"/>
        <w:ind w:left="120"/>
        <w:rPr>
          <w:rFonts w:eastAsia="Times New Roman"/>
          <w:lang w:val="ru-RU" w:eastAsia="ru-RU"/>
        </w:rPr>
      </w:pP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t xml:space="preserve">ИСТОРИЯ РОССИИ. ОТ РУСИ К РОССИЙСКОМУ ГОСУДАРСТВУ </w:t>
      </w:r>
    </w:p>
    <w:p w:rsidR="0048383E" w:rsidRPr="0048383E" w:rsidRDefault="0048383E" w:rsidP="00AC30A5">
      <w:pPr>
        <w:widowControl/>
        <w:spacing w:after="0"/>
        <w:ind w:left="120"/>
        <w:rPr>
          <w:rFonts w:eastAsia="Times New Roman"/>
          <w:lang w:val="ru-RU" w:eastAsia="ru-RU"/>
        </w:rPr>
      </w:pP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Введение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Роль и место России в мировой истории. Проблемы периодизации российской истории. Источники по истории России.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Народы и государства на территории нашей страны в древности. Восточная Европа в середине I тыс. н. э</w:t>
      </w:r>
      <w:r w:rsidRPr="0048383E">
        <w:rPr>
          <w:rFonts w:ascii="Times New Roman" w:eastAsia="Times New Roman" w:hAnsi="Times New Roman"/>
          <w:color w:val="000000"/>
          <w:sz w:val="28"/>
          <w:lang w:val="ru-RU" w:eastAsia="ru-RU"/>
        </w:rPr>
        <w:t>.</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w:t>
      </w:r>
      <w:r w:rsidRPr="0048383E">
        <w:rPr>
          <w:rFonts w:ascii="Times New Roman" w:eastAsia="Times New Roman" w:hAnsi="Times New Roman"/>
          <w:color w:val="000000"/>
          <w:sz w:val="28"/>
          <w:lang w:val="ru-RU" w:eastAsia="ru-RU"/>
        </w:rPr>
        <w:lastRenderedPageBreak/>
        <w:t>восточных славян, их общественный строй и политическая организация. Возникновение княжеской власти. Традиционные верования.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Страны и народы Восточной Европы, Сибири и Дальнего Востока. Тюркский каганат. Хазарский каганат. Волжская Булгария.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Русь в IX – начале XII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Первые известия о Руси. Проблема образования государства Русь. Скандинавы на Руси. Начало династии Рюриковичей.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Принятие христианства и его значение. Византийское наследие на Руси.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Русь в конце X – начале XII в.</w:t>
      </w:r>
      <w:r w:rsidRPr="0048383E">
        <w:rPr>
          <w:rFonts w:ascii="Times New Roman" w:eastAsia="Times New Roman" w:hAnsi="Times New Roman"/>
          <w:color w:val="000000"/>
          <w:sz w:val="28"/>
          <w:lang w:val="ru-RU" w:eastAsia="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Культурное пространство.</w:t>
      </w:r>
      <w:r w:rsidRPr="0048383E">
        <w:rPr>
          <w:rFonts w:ascii="Times New Roman" w:eastAsia="Times New Roman" w:hAnsi="Times New Roman"/>
          <w:color w:val="000000"/>
          <w:sz w:val="28"/>
          <w:lang w:val="ru-RU" w:eastAsia="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Культура Руси. Формирование единого культурного пространства. Кирилло-мефодиевская традиция на Руси. Письменность. Распространение </w:t>
      </w:r>
      <w:r w:rsidRPr="0048383E">
        <w:rPr>
          <w:rFonts w:ascii="Times New Roman" w:eastAsia="Times New Roman" w:hAnsi="Times New Roman"/>
          <w:color w:val="000000"/>
          <w:sz w:val="28"/>
          <w:lang w:val="ru-RU" w:eastAsia="ru-RU"/>
        </w:rPr>
        <w:lastRenderedPageBreak/>
        <w:t>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Русь в середине XII – начале XIII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Русские земли и их соседи в середине XIII – XIV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Формирование единого Русского государства в XV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7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ВСЕОБЩАЯ ИСТОРИЯ. ИСТОРИЯ НОВОГО ВРЕМЕНИ. КОНЕЦ XV – XVII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Понятие «Новое время». Хронологические рамки и периодизация истории Нового времени.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Великие географические открытия</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Изменения в европейском обществе в XVI–XVII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Реформация и контрреформация в Европе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Государства Европы в XVI–XVII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Испания</w:t>
      </w:r>
      <w:r w:rsidRPr="0048383E">
        <w:rPr>
          <w:rFonts w:ascii="Times New Roman" w:eastAsia="Times New Roman" w:hAnsi="Times New Roman"/>
          <w:color w:val="000000"/>
          <w:sz w:val="28"/>
          <w:lang w:val="ru-RU" w:eastAsia="ru-RU"/>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Франция:</w:t>
      </w:r>
      <w:r w:rsidRPr="0048383E">
        <w:rPr>
          <w:rFonts w:ascii="Times New Roman" w:eastAsia="Times New Roman" w:hAnsi="Times New Roman"/>
          <w:color w:val="000000"/>
          <w:sz w:val="28"/>
          <w:lang w:val="ru-RU" w:eastAsia="ru-RU"/>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Англия.</w:t>
      </w:r>
      <w:r w:rsidRPr="0048383E">
        <w:rPr>
          <w:rFonts w:ascii="Times New Roman" w:eastAsia="Times New Roman" w:hAnsi="Times New Roman"/>
          <w:color w:val="000000"/>
          <w:sz w:val="28"/>
          <w:lang w:val="ru-RU" w:eastAsia="ru-RU"/>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Английская революция середины XVII в.</w:t>
      </w:r>
      <w:r w:rsidRPr="0048383E">
        <w:rPr>
          <w:rFonts w:ascii="Times New Roman" w:eastAsia="Times New Roman" w:hAnsi="Times New Roman"/>
          <w:color w:val="000000"/>
          <w:sz w:val="28"/>
          <w:lang w:val="ru-RU" w:eastAsia="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Центральной, Южной и Юго-Восточной Европы.</w:t>
      </w:r>
      <w:r w:rsidRPr="0048383E">
        <w:rPr>
          <w:rFonts w:ascii="Times New Roman" w:eastAsia="Times New Roman" w:hAnsi="Times New Roman"/>
          <w:color w:val="000000"/>
          <w:sz w:val="28"/>
          <w:lang w:val="ru-RU" w:eastAsia="ru-RU"/>
        </w:rPr>
        <w:t xml:space="preserve"> В мире империй и вне его. Германские государства. Итальянские земли. Положение славянских народов. Образование Речи Посполитой.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Международные отношения в XVI–XVII вв.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Европейская культура в раннее Новое время</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Востока в XVI–XVII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Османская империя:</w:t>
      </w:r>
      <w:r w:rsidRPr="0048383E">
        <w:rPr>
          <w:rFonts w:ascii="Times New Roman" w:eastAsia="Times New Roman" w:hAnsi="Times New Roman"/>
          <w:color w:val="000000"/>
          <w:sz w:val="28"/>
          <w:lang w:val="ru-RU" w:eastAsia="ru-RU"/>
        </w:rPr>
        <w:t xml:space="preserve"> на вершине могущества. Сулейман I Великолепный: завоеватель, законодатель. Управление многонациональной </w:t>
      </w:r>
      <w:r w:rsidRPr="0048383E">
        <w:rPr>
          <w:rFonts w:ascii="Times New Roman" w:eastAsia="Times New Roman" w:hAnsi="Times New Roman"/>
          <w:color w:val="000000"/>
          <w:sz w:val="28"/>
          <w:lang w:val="ru-RU" w:eastAsia="ru-RU"/>
        </w:rPr>
        <w:lastRenderedPageBreak/>
        <w:t xml:space="preserve">империей. Османская армия. </w:t>
      </w:r>
      <w:r w:rsidRPr="0048383E">
        <w:rPr>
          <w:rFonts w:ascii="Times New Roman" w:eastAsia="Times New Roman" w:hAnsi="Times New Roman"/>
          <w:b/>
          <w:color w:val="000000"/>
          <w:sz w:val="28"/>
          <w:lang w:val="ru-RU" w:eastAsia="ru-RU"/>
        </w:rPr>
        <w:t>Индия</w:t>
      </w:r>
      <w:r w:rsidRPr="0048383E">
        <w:rPr>
          <w:rFonts w:ascii="Times New Roman" w:eastAsia="Times New Roman" w:hAnsi="Times New Roman"/>
          <w:color w:val="000000"/>
          <w:sz w:val="28"/>
          <w:lang w:val="ru-RU" w:eastAsia="ru-RU"/>
        </w:rPr>
        <w:t xml:space="preserve"> при Великих Моголах. Начало проникновения европейцев. Ост-Индские компании. </w:t>
      </w:r>
      <w:r w:rsidRPr="0048383E">
        <w:rPr>
          <w:rFonts w:ascii="Times New Roman" w:eastAsia="Times New Roman" w:hAnsi="Times New Roman"/>
          <w:b/>
          <w:color w:val="000000"/>
          <w:sz w:val="28"/>
          <w:lang w:val="ru-RU" w:eastAsia="ru-RU"/>
        </w:rPr>
        <w:t>Китай</w:t>
      </w:r>
      <w:r w:rsidRPr="0048383E">
        <w:rPr>
          <w:rFonts w:ascii="Times New Roman" w:eastAsia="Times New Roman" w:hAnsi="Times New Roman"/>
          <w:color w:val="000000"/>
          <w:sz w:val="28"/>
          <w:lang w:val="ru-RU" w:eastAsia="ru-RU"/>
        </w:rPr>
        <w:t xml:space="preserve"> в эпоху Мин. Экономическая и социальная политика государства. Утверждение маньчжурской династии Цин. </w:t>
      </w:r>
      <w:r w:rsidRPr="0048383E">
        <w:rPr>
          <w:rFonts w:ascii="Times New Roman" w:eastAsia="Times New Roman" w:hAnsi="Times New Roman"/>
          <w:b/>
          <w:color w:val="000000"/>
          <w:sz w:val="28"/>
          <w:lang w:val="ru-RU" w:eastAsia="ru-RU"/>
        </w:rPr>
        <w:t>Япония:</w:t>
      </w:r>
      <w:r w:rsidRPr="0048383E">
        <w:rPr>
          <w:rFonts w:ascii="Times New Roman" w:eastAsia="Times New Roman" w:hAnsi="Times New Roman"/>
          <w:color w:val="000000"/>
          <w:sz w:val="28"/>
          <w:lang w:val="ru-RU" w:eastAsia="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Обобщение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Историческое и культурное наследие Раннего Нового времени.</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ИСТОРИЯ РОССИИ. РОССИЯ В XVI–XVII вв.: ОТ ВЕЛИКОГО КНЯЖЕСТВА К ЦАРСТВУ</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в XVI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Завершение объединения русских земель.</w:t>
      </w:r>
      <w:r w:rsidRPr="0048383E">
        <w:rPr>
          <w:rFonts w:ascii="Times New Roman" w:eastAsia="Times New Roman" w:hAnsi="Times New Roman"/>
          <w:color w:val="000000"/>
          <w:sz w:val="28"/>
          <w:lang w:val="ru-RU" w:eastAsia="ru-RU"/>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Царствование Ивана IV.</w:t>
      </w:r>
      <w:r w:rsidRPr="0048383E">
        <w:rPr>
          <w:rFonts w:ascii="Times New Roman" w:eastAsia="Times New Roman" w:hAnsi="Times New Roman"/>
          <w:color w:val="000000"/>
          <w:sz w:val="28"/>
          <w:lang w:val="ru-RU" w:eastAsia="ru-RU"/>
        </w:rPr>
        <w:t xml:space="preserve"> Регентство Елены Глинской. Сопротивление удельных князей великокняжеской власти. Унификация денежной системы.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Период боярского правления. Борьба за власть между боярскими кланами. Губная реформа. Московское восстание 1547 г. Ереси.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w:t>
      </w:r>
      <w:r w:rsidRPr="0048383E">
        <w:rPr>
          <w:rFonts w:ascii="Times New Roman" w:eastAsia="Times New Roman" w:hAnsi="Times New Roman"/>
          <w:color w:val="000000"/>
          <w:sz w:val="28"/>
          <w:lang w:val="ru-RU" w:eastAsia="ru-RU"/>
        </w:rPr>
        <w:lastRenderedPageBreak/>
        <w:t>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в конце XVI в.</w:t>
      </w:r>
      <w:r w:rsidRPr="0048383E">
        <w:rPr>
          <w:rFonts w:ascii="Times New Roman" w:eastAsia="Times New Roman" w:hAnsi="Times New Roman"/>
          <w:color w:val="000000"/>
          <w:sz w:val="28"/>
          <w:lang w:val="ru-RU" w:eastAsia="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Смута в России</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Накануне Смуты.</w:t>
      </w:r>
      <w:r w:rsidRPr="0048383E">
        <w:rPr>
          <w:rFonts w:ascii="Times New Roman" w:eastAsia="Times New Roman" w:hAnsi="Times New Roman"/>
          <w:color w:val="000000"/>
          <w:sz w:val="28"/>
          <w:lang w:val="ru-RU" w:eastAsia="ru-RU"/>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Смутное время начала XVII в.</w:t>
      </w:r>
      <w:r w:rsidRPr="0048383E">
        <w:rPr>
          <w:rFonts w:ascii="Times New Roman" w:eastAsia="Times New Roman" w:hAnsi="Times New Roman"/>
          <w:color w:val="000000"/>
          <w:sz w:val="28"/>
          <w:lang w:val="ru-RU" w:eastAsia="ru-RU"/>
        </w:rPr>
        <w:t xml:space="preserve"> Дискуссия о его причинах. Самозванцы и самозванство. Личность Лжедмитрия I и его политика. Восстание 1606 г. и убийство самозванца.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Окончание Смуты.</w:t>
      </w:r>
      <w:r w:rsidRPr="0048383E">
        <w:rPr>
          <w:rFonts w:ascii="Times New Roman" w:eastAsia="Times New Roman" w:hAnsi="Times New Roman"/>
          <w:color w:val="000000"/>
          <w:sz w:val="28"/>
          <w:lang w:val="ru-RU" w:eastAsia="ru-RU"/>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в XVII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при первых Романовых.</w:t>
      </w:r>
      <w:r w:rsidRPr="0048383E">
        <w:rPr>
          <w:rFonts w:ascii="Times New Roman" w:eastAsia="Times New Roman" w:hAnsi="Times New Roman"/>
          <w:color w:val="000000"/>
          <w:sz w:val="28"/>
          <w:lang w:val="ru-RU" w:eastAsia="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Экономическое развитие России в XVII в.</w:t>
      </w:r>
      <w:r w:rsidRPr="0048383E">
        <w:rPr>
          <w:rFonts w:ascii="Times New Roman" w:eastAsia="Times New Roman" w:hAnsi="Times New Roman"/>
          <w:color w:val="000000"/>
          <w:sz w:val="28"/>
          <w:lang w:val="ru-RU" w:eastAsia="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Социальная структура российского общества.</w:t>
      </w:r>
      <w:r w:rsidRPr="0048383E">
        <w:rPr>
          <w:rFonts w:ascii="Times New Roman" w:eastAsia="Times New Roman" w:hAnsi="Times New Roman"/>
          <w:color w:val="000000"/>
          <w:sz w:val="28"/>
          <w:lang w:val="ru-RU" w:eastAsia="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sidRPr="0048383E">
        <w:rPr>
          <w:rFonts w:ascii="Times New Roman" w:eastAsia="Times New Roman" w:hAnsi="Times New Roman"/>
          <w:color w:val="000000"/>
          <w:sz w:val="28"/>
          <w:lang w:val="ru-RU" w:eastAsia="ru-RU"/>
        </w:rPr>
        <w:lastRenderedPageBreak/>
        <w:t>реформа 1654 г. Медный бунт. Побеги крестьян на Дон и в Сибирь. Восстание Степана Разина.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Внешняя политика России в XVII в.</w:t>
      </w:r>
      <w:r w:rsidRPr="0048383E">
        <w:rPr>
          <w:rFonts w:ascii="Times New Roman" w:eastAsia="Times New Roman" w:hAnsi="Times New Roman"/>
          <w:color w:val="000000"/>
          <w:sz w:val="28"/>
          <w:lang w:val="ru-RU" w:eastAsia="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Освоение новых территорий.</w:t>
      </w:r>
      <w:r w:rsidRPr="0048383E">
        <w:rPr>
          <w:rFonts w:ascii="Times New Roman" w:eastAsia="Times New Roman" w:hAnsi="Times New Roman"/>
          <w:color w:val="000000"/>
          <w:sz w:val="28"/>
          <w:lang w:val="ru-RU" w:eastAsia="ru-RU"/>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Культурное пространство XVI–XVII вв.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Наш край в XVI–XVII вв.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8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ВСЕОБЩАЯ ИСТОРИЯ. ИСТОРИЯ НОВОГО ВРЕМЕНИ. XVIII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Век Просвещения</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Государства Европы в XVIII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Монархии в Европе XVIII в.:</w:t>
      </w:r>
      <w:r w:rsidRPr="0048383E">
        <w:rPr>
          <w:rFonts w:ascii="Times New Roman" w:eastAsia="Times New Roman" w:hAnsi="Times New Roman"/>
          <w:color w:val="000000"/>
          <w:sz w:val="28"/>
          <w:lang w:val="ru-RU" w:eastAsia="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Великобритания в XVIII в.</w:t>
      </w:r>
      <w:r w:rsidRPr="0048383E">
        <w:rPr>
          <w:rFonts w:ascii="Times New Roman" w:eastAsia="Times New Roman" w:hAnsi="Times New Roman"/>
          <w:color w:val="000000"/>
          <w:sz w:val="28"/>
          <w:lang w:val="ru-RU" w:eastAsia="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Франция.</w:t>
      </w:r>
      <w:r w:rsidRPr="0048383E">
        <w:rPr>
          <w:rFonts w:ascii="Times New Roman" w:eastAsia="Times New Roman" w:hAnsi="Times New Roman"/>
          <w:color w:val="000000"/>
          <w:sz w:val="28"/>
          <w:lang w:val="ru-RU" w:eastAsia="ru-RU"/>
        </w:rPr>
        <w:t xml:space="preserve"> Абсолютная монархия: политика сохранения старого порядка. Попытки проведения реформ. Королевская власть и сословия.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Германские государства, монархия Габсбургов, итальянские земли в XVIII в.</w:t>
      </w:r>
      <w:r w:rsidRPr="0048383E">
        <w:rPr>
          <w:rFonts w:ascii="Times New Roman" w:eastAsia="Times New Roman" w:hAnsi="Times New Roman"/>
          <w:color w:val="000000"/>
          <w:sz w:val="28"/>
          <w:lang w:val="ru-RU" w:eastAsia="ru-RU"/>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w:t>
      </w:r>
      <w:r w:rsidRPr="0048383E">
        <w:rPr>
          <w:rFonts w:ascii="Times New Roman" w:eastAsia="Times New Roman" w:hAnsi="Times New Roman"/>
          <w:color w:val="000000"/>
          <w:sz w:val="28"/>
          <w:lang w:val="ru-RU" w:eastAsia="ru-RU"/>
        </w:rPr>
        <w:lastRenderedPageBreak/>
        <w:t>политическая раздробленность. Усиление власти Габсбургов над частью итальянских земель.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Государства Пиренейского полуострова.</w:t>
      </w:r>
      <w:r w:rsidRPr="0048383E">
        <w:rPr>
          <w:rFonts w:ascii="Times New Roman" w:eastAsia="Times New Roman" w:hAnsi="Times New Roman"/>
          <w:color w:val="000000"/>
          <w:sz w:val="28"/>
          <w:lang w:val="ru-RU" w:eastAsia="ru-RU"/>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Британские колонии в Северной Америке: борьба за независимость</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Французская революция конца XVIII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Европейская культура в XVIII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w:t>
      </w:r>
      <w:r w:rsidRPr="0048383E">
        <w:rPr>
          <w:rFonts w:ascii="Times New Roman" w:eastAsia="Times New Roman" w:hAnsi="Times New Roman"/>
          <w:color w:val="000000"/>
          <w:sz w:val="28"/>
          <w:lang w:val="ru-RU" w:eastAsia="ru-RU"/>
        </w:rPr>
        <w:lastRenderedPageBreak/>
        <w:t>авторы, произведения. Сословный характер культуры. Повседневная жизнь обитателей городов и деревень.</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Международные отношения в XVIII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Востока в XVIII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Историческое и культурное наследие XVIII в.</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ИСТОРИЯ РОССИИ. РОССИЯ В КОНЦЕ XVII – XVIII в.: ОТ ЦАРСТВА К ИМПЕРИИ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в эпоху преобразований Петра I</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Причины и предпосылки преобразований.</w:t>
      </w:r>
      <w:r w:rsidRPr="0048383E">
        <w:rPr>
          <w:rFonts w:ascii="Times New Roman" w:eastAsia="Times New Roman" w:hAnsi="Times New Roman"/>
          <w:color w:val="000000"/>
          <w:sz w:val="28"/>
          <w:lang w:val="ru-RU" w:eastAsia="ru-RU"/>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Экономическая политика.</w:t>
      </w:r>
      <w:r w:rsidRPr="0048383E">
        <w:rPr>
          <w:rFonts w:ascii="Times New Roman" w:eastAsia="Times New Roman" w:hAnsi="Times New Roman"/>
          <w:color w:val="000000"/>
          <w:sz w:val="28"/>
          <w:lang w:val="ru-RU" w:eastAsia="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Социальная политика.</w:t>
      </w:r>
      <w:r w:rsidRPr="0048383E">
        <w:rPr>
          <w:rFonts w:ascii="Times New Roman" w:eastAsia="Times New Roman" w:hAnsi="Times New Roman"/>
          <w:color w:val="000000"/>
          <w:sz w:val="28"/>
          <w:lang w:val="ru-RU" w:eastAsia="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48383E">
        <w:rPr>
          <w:rFonts w:ascii="Times New Roman" w:eastAsia="Times New Roman" w:hAnsi="Times New Roman"/>
          <w:color w:val="000000"/>
          <w:sz w:val="28"/>
          <w:lang w:val="ru-RU" w:eastAsia="ru-RU"/>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Реформы управления.</w:t>
      </w:r>
      <w:r w:rsidRPr="0048383E">
        <w:rPr>
          <w:rFonts w:ascii="Times New Roman" w:eastAsia="Times New Roman" w:hAnsi="Times New Roman"/>
          <w:color w:val="000000"/>
          <w:sz w:val="28"/>
          <w:lang w:val="ru-RU"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Первые гвардейские полки. Создание регулярной армии, военного флота. Рекрутские наборы.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Церковная реформа.</w:t>
      </w:r>
      <w:r w:rsidRPr="0048383E">
        <w:rPr>
          <w:rFonts w:ascii="Times New Roman" w:eastAsia="Times New Roman" w:hAnsi="Times New Roman"/>
          <w:color w:val="000000"/>
          <w:sz w:val="28"/>
          <w:lang w:val="ru-RU" w:eastAsia="ru-RU"/>
        </w:rPr>
        <w:t xml:space="preserve"> Упразднение патриаршества, учреждение Синода. Положение инославных конфессий.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Оппозиция реформам Петра I. </w:t>
      </w:r>
      <w:r w:rsidRPr="0048383E">
        <w:rPr>
          <w:rFonts w:ascii="Times New Roman" w:eastAsia="Times New Roman" w:hAnsi="Times New Roman"/>
          <w:color w:val="000000"/>
          <w:sz w:val="28"/>
          <w:lang w:val="ru-RU" w:eastAsia="ru-RU"/>
        </w:rPr>
        <w:t>Социальные движения в первой четверти XVIII в. Восстания в Астрахани, Башкирии, на Дону. Дело царевича Алексея.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Внешняя политика.</w:t>
      </w:r>
      <w:r w:rsidRPr="0048383E">
        <w:rPr>
          <w:rFonts w:ascii="Times New Roman" w:eastAsia="Times New Roman" w:hAnsi="Times New Roman"/>
          <w:color w:val="000000"/>
          <w:sz w:val="28"/>
          <w:lang w:val="ru-RU"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Преобразования Петра I в области культуры.</w:t>
      </w:r>
      <w:r w:rsidRPr="0048383E">
        <w:rPr>
          <w:rFonts w:ascii="Times New Roman" w:eastAsia="Times New Roman" w:hAnsi="Times New Roman"/>
          <w:color w:val="000000"/>
          <w:sz w:val="28"/>
          <w:lang w:val="ru-RU" w:eastAsia="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Итоги, последствия и значение петровских преобразований. Образ Петра I в русской культуре.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после Петра I. Дворцовые перевороты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w:t>
      </w:r>
      <w:r w:rsidRPr="0048383E">
        <w:rPr>
          <w:rFonts w:ascii="Times New Roman" w:eastAsia="Times New Roman" w:hAnsi="Times New Roman"/>
          <w:color w:val="000000"/>
          <w:sz w:val="28"/>
          <w:lang w:val="ru-RU" w:eastAsia="ru-RU"/>
        </w:rPr>
        <w:lastRenderedPageBreak/>
        <w:t>Иоанновны. Кабинет министров. Роль Э. Бирона, А. И. Остермана, А. П. Волын- ского, Б. Х. Миниха в управлении и политической жизни страны.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при Елизавете Петровне.</w:t>
      </w:r>
      <w:r w:rsidRPr="0048383E">
        <w:rPr>
          <w:rFonts w:ascii="Times New Roman" w:eastAsia="Times New Roman" w:hAnsi="Times New Roman"/>
          <w:color w:val="000000"/>
          <w:sz w:val="28"/>
          <w:lang w:val="ru-RU" w:eastAsia="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Петр III.</w:t>
      </w:r>
      <w:r w:rsidRPr="0048383E">
        <w:rPr>
          <w:rFonts w:ascii="Times New Roman" w:eastAsia="Times New Roman" w:hAnsi="Times New Roman"/>
          <w:color w:val="000000"/>
          <w:sz w:val="28"/>
          <w:lang w:val="ru-RU" w:eastAsia="ru-RU"/>
        </w:rPr>
        <w:t xml:space="preserve"> Манифест о вольности дворянства. Причины переворота 28 июня 1762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Россия в 1760–1790-х гг.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Правление Екатерины II и Павла I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Внутренняя политика Екатерины II.</w:t>
      </w:r>
      <w:r w:rsidRPr="0048383E">
        <w:rPr>
          <w:rFonts w:ascii="Times New Roman" w:eastAsia="Times New Roman" w:hAnsi="Times New Roman"/>
          <w:color w:val="000000"/>
          <w:sz w:val="28"/>
          <w:lang w:val="ru-RU" w:eastAsia="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Экономическое развитие России во второй половине XVIII в.</w:t>
      </w:r>
      <w:r w:rsidRPr="0048383E">
        <w:rPr>
          <w:rFonts w:ascii="Times New Roman" w:eastAsia="Times New Roman" w:hAnsi="Times New Roman"/>
          <w:color w:val="000000"/>
          <w:sz w:val="28"/>
          <w:lang w:val="ru-RU" w:eastAsia="ru-RU"/>
        </w:rPr>
        <w:t xml:space="preserve"> Крестьяне: крепостные, государственные, монастырские. Условия жизни крепостной деревни. Права помещика по отношению к своим крепостным. </w:t>
      </w:r>
      <w:r w:rsidRPr="0048383E">
        <w:rPr>
          <w:rFonts w:ascii="Times New Roman" w:eastAsia="Times New Roman" w:hAnsi="Times New Roman"/>
          <w:color w:val="000000"/>
          <w:sz w:val="28"/>
          <w:lang w:val="ru-RU" w:eastAsia="ru-RU"/>
        </w:rPr>
        <w:lastRenderedPageBreak/>
        <w:t>Барщинное и оброчное хозяйство. Дворовые люди. Роль крепостного строя в экономике страны.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Обострение социальных противоречий.</w:t>
      </w:r>
      <w:r w:rsidRPr="0048383E">
        <w:rPr>
          <w:rFonts w:ascii="Times New Roman" w:eastAsia="Times New Roman" w:hAnsi="Times New Roman"/>
          <w:color w:val="000000"/>
          <w:sz w:val="28"/>
          <w:lang w:val="ru-RU" w:eastAsia="ru-RU"/>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Внешняя политика России второй половины XVIII в., ее основные задачи. </w:t>
      </w:r>
      <w:r w:rsidRPr="0048383E">
        <w:rPr>
          <w:rFonts w:ascii="Times New Roman" w:eastAsia="Times New Roman" w:hAnsi="Times New Roman"/>
          <w:color w:val="000000"/>
          <w:sz w:val="28"/>
          <w:lang w:val="ru-RU" w:eastAsia="ru-RU"/>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Россия при Павле I. </w:t>
      </w:r>
      <w:r w:rsidRPr="0048383E">
        <w:rPr>
          <w:rFonts w:ascii="Times New Roman" w:eastAsia="Times New Roman" w:hAnsi="Times New Roman"/>
          <w:color w:val="000000"/>
          <w:sz w:val="28"/>
          <w:lang w:val="ru-RU" w:eastAsia="ru-RU"/>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w:t>
      </w:r>
      <w:r w:rsidRPr="0048383E">
        <w:rPr>
          <w:rFonts w:ascii="Times New Roman" w:eastAsia="Times New Roman" w:hAnsi="Times New Roman"/>
          <w:color w:val="000000"/>
          <w:sz w:val="28"/>
          <w:lang w:val="ru-RU" w:eastAsia="ru-RU"/>
        </w:rPr>
        <w:lastRenderedPageBreak/>
        <w:t>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Культурное пространство Российской империи в XVIII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Культура и быт российских сословий. Дворянство: жизнь и быт дворянской усадьбы. Духовенство. Купечество. Крестьянство.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w:t>
      </w:r>
      <w:r w:rsidRPr="0048383E">
        <w:rPr>
          <w:rFonts w:ascii="Times New Roman" w:eastAsia="Times New Roman" w:hAnsi="Times New Roman"/>
          <w:color w:val="000000"/>
          <w:sz w:val="28"/>
          <w:lang w:val="ru-RU" w:eastAsia="ru-RU"/>
        </w:rPr>
        <w:lastRenderedPageBreak/>
        <w:t>классицизму, создание архитектурных ансамблей в стиле классицизма в обеих столицах. В. И. Баженов, М. Ф. Казаков, Ф. Ф. Растрелли.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Наш край в XVIII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9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ВСЕОБЩАЯ ИСТОРИЯ. ИСТОРИЯ НОВОГО ВРЕМЕНИ. XIX – НАЧАЛО ХХ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Европа в начале XIX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Развитие индустриального общества в первой половине XIX в.: экономика</w:t>
      </w:r>
      <w:r w:rsidRPr="0048383E">
        <w:rPr>
          <w:rFonts w:ascii="Times New Roman" w:eastAsia="Times New Roman" w:hAnsi="Times New Roman"/>
          <w:color w:val="000000"/>
          <w:sz w:val="28"/>
          <w:lang w:val="ru-RU" w:eastAsia="ru-RU"/>
        </w:rPr>
        <w:t xml:space="preserve">, </w:t>
      </w:r>
      <w:r w:rsidRPr="0048383E">
        <w:rPr>
          <w:rFonts w:ascii="Times New Roman" w:eastAsia="Times New Roman" w:hAnsi="Times New Roman"/>
          <w:b/>
          <w:color w:val="000000"/>
          <w:sz w:val="28"/>
          <w:lang w:val="ru-RU" w:eastAsia="ru-RU"/>
        </w:rPr>
        <w:t xml:space="preserve">социальные отношения, политические процессы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Политическое развитие европейских стран в 1815–1840-е гг.</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Европы и Северной Америки в середине ХIХ – начале ХХ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Великобритания </w:t>
      </w:r>
      <w:r w:rsidRPr="0048383E">
        <w:rPr>
          <w:rFonts w:ascii="Times New Roman" w:eastAsia="Times New Roman" w:hAnsi="Times New Roman"/>
          <w:color w:val="000000"/>
          <w:sz w:val="28"/>
          <w:lang w:val="ru-RU" w:eastAsia="ru-RU"/>
        </w:rPr>
        <w:t>в Викторианскую эпоху. «Мастерская мира». Рабочее движение. Политические и социальные реформы. Британская колониальная империя; доминионы.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Франция.</w:t>
      </w:r>
      <w:r w:rsidRPr="0048383E">
        <w:rPr>
          <w:rFonts w:ascii="Times New Roman" w:eastAsia="Times New Roman" w:hAnsi="Times New Roman"/>
          <w:color w:val="000000"/>
          <w:sz w:val="28"/>
          <w:lang w:val="ru-RU" w:eastAsia="ru-RU"/>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Италия.</w:t>
      </w:r>
      <w:r w:rsidRPr="0048383E">
        <w:rPr>
          <w:rFonts w:ascii="Times New Roman" w:eastAsia="Times New Roman" w:hAnsi="Times New Roman"/>
          <w:color w:val="000000"/>
          <w:sz w:val="28"/>
          <w:lang w:val="ru-RU" w:eastAsia="ru-RU"/>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Германия.</w:t>
      </w:r>
      <w:r w:rsidRPr="0048383E">
        <w:rPr>
          <w:rFonts w:ascii="Times New Roman" w:eastAsia="Times New Roman" w:hAnsi="Times New Roman"/>
          <w:color w:val="000000"/>
          <w:sz w:val="28"/>
          <w:lang w:val="ru-RU" w:eastAsia="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Центральной и Юго-Восточной</w:t>
      </w:r>
      <w:r w:rsidRPr="0048383E">
        <w:rPr>
          <w:rFonts w:ascii="Times New Roman" w:eastAsia="Times New Roman" w:hAnsi="Times New Roman"/>
          <w:color w:val="000000"/>
          <w:sz w:val="28"/>
          <w:lang w:val="ru-RU" w:eastAsia="ru-RU"/>
        </w:rPr>
        <w:t xml:space="preserve"> </w:t>
      </w:r>
      <w:r w:rsidRPr="0048383E">
        <w:rPr>
          <w:rFonts w:ascii="Times New Roman" w:eastAsia="Times New Roman" w:hAnsi="Times New Roman"/>
          <w:b/>
          <w:color w:val="000000"/>
          <w:sz w:val="28"/>
          <w:lang w:val="ru-RU" w:eastAsia="ru-RU"/>
        </w:rPr>
        <w:t>Европы во второй половине XIX – начале XX в.</w:t>
      </w:r>
      <w:r w:rsidRPr="0048383E">
        <w:rPr>
          <w:rFonts w:ascii="Times New Roman" w:eastAsia="Times New Roman" w:hAnsi="Times New Roman"/>
          <w:color w:val="000000"/>
          <w:sz w:val="28"/>
          <w:lang w:val="ru-RU" w:eastAsia="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Соединенные Штаты Америки.</w:t>
      </w:r>
      <w:r w:rsidRPr="0048383E">
        <w:rPr>
          <w:rFonts w:ascii="Times New Roman" w:eastAsia="Times New Roman" w:hAnsi="Times New Roman"/>
          <w:color w:val="000000"/>
          <w:sz w:val="28"/>
          <w:lang w:val="ru-RU" w:eastAsia="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Экономическое и социально-политическое развитие стран Европы и США в конце XIX – начале ХХ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Страны Латинской Америки в XIX – начале ХХ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Страны Азии в ХIХ – начале ХХ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Япония.</w:t>
      </w:r>
      <w:r w:rsidRPr="0048383E">
        <w:rPr>
          <w:rFonts w:ascii="Times New Roman" w:eastAsia="Times New Roman" w:hAnsi="Times New Roman"/>
          <w:color w:val="000000"/>
          <w:sz w:val="28"/>
          <w:lang w:val="ru-RU" w:eastAsia="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Китай.</w:t>
      </w:r>
      <w:r w:rsidRPr="0048383E">
        <w:rPr>
          <w:rFonts w:ascii="Times New Roman" w:eastAsia="Times New Roman" w:hAnsi="Times New Roman"/>
          <w:color w:val="000000"/>
          <w:sz w:val="28"/>
          <w:lang w:val="ru-RU" w:eastAsia="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Османская империя.</w:t>
      </w:r>
      <w:r w:rsidRPr="0048383E">
        <w:rPr>
          <w:rFonts w:ascii="Times New Roman" w:eastAsia="Times New Roman" w:hAnsi="Times New Roman"/>
          <w:color w:val="000000"/>
          <w:sz w:val="28"/>
          <w:lang w:val="ru-RU" w:eastAsia="ru-RU"/>
        </w:rPr>
        <w:t xml:space="preserve"> Традиционные устои и попытки проведения реформ. Политика Танзимата. Принятие конституции. Младотурецкая революция 1908–1909 гг.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Революция 1905–1911 г. в Иране.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Индия.</w:t>
      </w:r>
      <w:r w:rsidRPr="0048383E">
        <w:rPr>
          <w:rFonts w:ascii="Times New Roman" w:eastAsia="Times New Roman" w:hAnsi="Times New Roman"/>
          <w:color w:val="000000"/>
          <w:sz w:val="28"/>
          <w:lang w:val="ru-RU" w:eastAsia="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Народы Африки в ХIХ – начале ХХ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Развитие культуры в XIX – начале ХХ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Международные отношения в XIX – начале XX в.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Обобщение (1 ч).</w:t>
      </w:r>
      <w:r w:rsidRPr="0048383E">
        <w:rPr>
          <w:rFonts w:ascii="Times New Roman" w:eastAsia="Times New Roman" w:hAnsi="Times New Roman"/>
          <w:color w:val="000000"/>
          <w:sz w:val="28"/>
          <w:lang w:val="ru-RU" w:eastAsia="ru-RU"/>
        </w:rPr>
        <w:t xml:space="preserve"> Историческое и культурное наследие XIX в.</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ИСТОРИЯ РОССИИ. РОССИЙСКАЯ ИМПЕРИЯ В XIX – НАЧАЛЕ XX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Александровская эпоха: государственный либерализм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Николаевское самодержавие: государственный консерватизм</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Культурное пространство империи в первой половине XIX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Народы России в первой половине XIX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Социальная и правовая модернизация страны при Александре II</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Россия в 1880–1890-х гг.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«Народное самодержавие» Александра III. Идеология самобытного развития России. Государственный национализм. Реформы и </w:t>
      </w:r>
      <w:r w:rsidRPr="0048383E">
        <w:rPr>
          <w:rFonts w:ascii="Times New Roman" w:eastAsia="Times New Roman" w:hAnsi="Times New Roman"/>
          <w:color w:val="000000"/>
          <w:sz w:val="28"/>
          <w:lang w:val="ru-RU" w:eastAsia="ru-RU"/>
        </w:rPr>
        <w:lastRenderedPageBreak/>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Культурное пространство империи во второй половине XIX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Этнокультурный облик империи</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w:t>
      </w:r>
      <w:r w:rsidRPr="0048383E">
        <w:rPr>
          <w:rFonts w:ascii="Times New Roman" w:eastAsia="Times New Roman" w:hAnsi="Times New Roman"/>
          <w:color w:val="000000"/>
          <w:sz w:val="28"/>
          <w:lang w:val="ru-RU" w:eastAsia="ru-RU"/>
        </w:rPr>
        <w:lastRenderedPageBreak/>
        <w:t>Восток. Средняя Азия. Миссии Русской православной церкви и ее знаменитые миссионеры.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Формирование гражданского общества и основные направления общественных движений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Россия на пороге ХХ в.</w:t>
      </w:r>
      <w:r w:rsidRPr="0048383E">
        <w:rPr>
          <w:rFonts w:ascii="Times New Roman" w:eastAsia="Times New Roman" w:hAnsi="Times New Roman"/>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Имперский центр и регионы. Национальная политика, этнические элиты и национально-культурные движения.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Первая российская революция 1905–1907 гг. Начало парламентаризма в России. Николай II и его окружение. Деятельность В. К. Плеве на посту </w:t>
      </w:r>
      <w:r w:rsidRPr="0048383E">
        <w:rPr>
          <w:rFonts w:ascii="Times New Roman" w:eastAsia="Times New Roman" w:hAnsi="Times New Roman"/>
          <w:color w:val="000000"/>
          <w:sz w:val="28"/>
          <w:lang w:val="ru-RU" w:eastAsia="ru-RU"/>
        </w:rPr>
        <w:lastRenderedPageBreak/>
        <w:t>министра внутренних дел. Оппозиционное либеральное движение. «Союз освобождения». Банкетная кампания.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Обострение международной обстановки. Блоковая система и участие в ней России. Россия в преддверии мировой катастрофы.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Наш край в XIX – начале ХХ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Обобщение.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ВВЕДЕНИЕ В НОВЕЙШУЮ ИСТОРИЮ РОССИИ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Введение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Российская революция 1917-1922 гг.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Российская империя накануне Февральской революции 1917 г.: общенациональный кризис.</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Гражданская война как национальная трагедия. Военная интервенция. Политика белых правительств А. В. Колчака, А. И. Деникина и П. Н. Врангеля.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Переход страны к мирной жизни. Образование СССР.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Революционные события в России глазами соотечественников и мира. Русское зарубежье.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Влияние революционных событий на общемировые процессы XX в., историю народов России.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Великая Отечественная война (1941—1945 гг.)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Битва за Москву. Парад 7 ноября 1941 г. на Красной площади. Срыв германских планов молниеносной войны.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Блокада Ленинграда. Дорога жизни. Значение героического сопротивления Ленинграда.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Коренной перелом в ходе Великой Отечественной войны. Сталинградская битва. Битва на Курской дуге.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Прорыв и снятие блокады Ленинграда. Битва за Днепр.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Освобождение оккупированной территории СССР. Белорусская наступательная операция (операция «Багратион») Красной Армии.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Разгром милитаристской Японии. 3 сентября — окончание Второй мировой войны.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Окончание Второй мировой войны. Осуждение главных военных преступников и их пособников (Нюрнбергский, Токийский и Хабаровский процессы).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w:t>
      </w:r>
      <w:r w:rsidRPr="0048383E">
        <w:rPr>
          <w:rFonts w:ascii="Times New Roman" w:eastAsia="Times New Roman" w:hAnsi="Times New Roman"/>
          <w:color w:val="000000"/>
          <w:sz w:val="28"/>
          <w:lang w:val="ru-RU" w:eastAsia="ru-RU"/>
        </w:rPr>
        <w:lastRenderedPageBreak/>
        <w:t>«Бескозырка», марш «Бессмертный полк» в России и за рубежом. Ответственность за искажение истории Второй мировой войны.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Распад СССР. Становление новой России (1992—1999 гг.)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Референдум о сохранении СССР и введении поста Президента РСФСР. Избрание Б.Н. Ельцина Президентом РСФСР.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Распад СССР и его последствия для России и мира.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Россия на постсоветском пространстве. СНГ и Союзное государство. Значение сохранения Россией статуса ядерной державы.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Добровольная отставка Б. Н. Ельцина.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 xml:space="preserve">Возрождение страны с 2000-х гг. </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Российская Федерация в начале XXI века: на пути восстановления и укрепления страны.</w:t>
      </w:r>
      <w:r w:rsidRPr="0048383E">
        <w:rPr>
          <w:rFonts w:ascii="Times New Roman" w:eastAsia="Times New Roman" w:hAnsi="Times New Roman"/>
          <w:color w:val="000000"/>
          <w:sz w:val="28"/>
          <w:lang w:val="ru-RU" w:eastAsia="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Восстановление лидирующих позиций России в международных отношениях. Отношения с США и Евросоюзом.</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Воссоединение Крыма с Россией.</w:t>
      </w:r>
      <w:r w:rsidRPr="0048383E">
        <w:rPr>
          <w:rFonts w:ascii="Times New Roman" w:eastAsia="Times New Roman" w:hAnsi="Times New Roman"/>
          <w:color w:val="000000"/>
          <w:sz w:val="28"/>
          <w:lang w:val="ru-RU" w:eastAsia="ru-RU"/>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w:t>
      </w:r>
      <w:r w:rsidRPr="0048383E">
        <w:rPr>
          <w:rFonts w:ascii="Times New Roman" w:eastAsia="Times New Roman" w:hAnsi="Times New Roman"/>
          <w:color w:val="000000"/>
          <w:sz w:val="28"/>
          <w:lang w:val="ru-RU" w:eastAsia="ru-RU"/>
        </w:rPr>
        <w:lastRenderedPageBreak/>
        <w:t>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Воссоединение Крыма с Россией, его значение и международные последствия.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Российская Федерация на современном этапе.</w:t>
      </w:r>
      <w:r w:rsidRPr="0048383E">
        <w:rPr>
          <w:rFonts w:ascii="Times New Roman" w:eastAsia="Times New Roman" w:hAnsi="Times New Roman"/>
          <w:color w:val="000000"/>
          <w:sz w:val="28"/>
          <w:lang w:val="ru-RU" w:eastAsia="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Общероссийское голосование по поправкам к Конституции России (2020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Признание Россией ДНР и ЛНР (2022 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Итоговое повторение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История родного края в годы революций и Гражданской войны.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Наши земляки — герои Великой Отечественной войны (1941—1945 гг.).</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Наш регион в конце XX — начале XXI вв.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Трудовые достижения родного края.</w:t>
      </w:r>
    </w:p>
    <w:p w:rsidR="0048383E" w:rsidRDefault="0048383E" w:rsidP="00AC30A5">
      <w:pPr>
        <w:widowControl/>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bookmarkStart w:id="169" w:name="block-2538124"/>
      <w:bookmarkEnd w:id="168"/>
      <w:r w:rsidRPr="0048383E">
        <w:rPr>
          <w:rFonts w:ascii="Times New Roman" w:eastAsia="Times New Roman" w:hAnsi="Times New Roman"/>
          <w:b/>
          <w:color w:val="000000"/>
          <w:sz w:val="28"/>
          <w:lang w:val="ru-RU" w:eastAsia="ru-RU"/>
        </w:rPr>
        <w:t>ПЛАНИРУЕМЫЕ РЕЗУЛЬТАТЫ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ЛИЧНОСТНЫЕ РЕЗУЛЬТАТЫ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 xml:space="preserve">К важнейшим </w:t>
      </w:r>
      <w:r w:rsidRPr="0048383E">
        <w:rPr>
          <w:rFonts w:ascii="Times New Roman" w:eastAsia="Times New Roman" w:hAnsi="Times New Roman"/>
          <w:b/>
          <w:color w:val="000000"/>
          <w:sz w:val="28"/>
          <w:lang w:val="ru-RU" w:eastAsia="ru-RU"/>
        </w:rPr>
        <w:t>личностным результатам</w:t>
      </w:r>
      <w:r w:rsidRPr="0048383E">
        <w:rPr>
          <w:rFonts w:ascii="Times New Roman" w:eastAsia="Times New Roman" w:hAnsi="Times New Roman"/>
          <w:color w:val="000000"/>
          <w:sz w:val="28"/>
          <w:lang w:val="ru-RU" w:eastAsia="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8383E" w:rsidRPr="0048383E" w:rsidRDefault="0048383E" w:rsidP="00AC30A5">
      <w:pPr>
        <w:widowControl/>
        <w:spacing w:after="0"/>
        <w:ind w:left="120"/>
        <w:rPr>
          <w:rFonts w:eastAsia="Times New Roman"/>
          <w:lang w:val="ru-RU" w:eastAsia="ru-RU"/>
        </w:rPr>
      </w:pP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t>МЕТАПРЕДМЕТНЫЕ РЕЗУЛЬТАТЫ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b/>
          <w:color w:val="000000"/>
          <w:sz w:val="28"/>
          <w:lang w:val="ru-RU" w:eastAsia="ru-RU"/>
        </w:rPr>
        <w:t>Метапредметные результаты</w:t>
      </w:r>
      <w:r w:rsidRPr="0048383E">
        <w:rPr>
          <w:rFonts w:ascii="Times New Roman" w:eastAsia="Times New Roman" w:hAnsi="Times New Roman"/>
          <w:color w:val="000000"/>
          <w:sz w:val="28"/>
          <w:lang w:val="ru-RU" w:eastAsia="ru-RU"/>
        </w:rPr>
        <w:t xml:space="preserve"> изучения истории в основной школе выражаются в следующих качествах и действиях.</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универсальных учебных познавательных действий: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w:t>
      </w:r>
      <w:r w:rsidRPr="0048383E">
        <w:rPr>
          <w:rFonts w:ascii="Times New Roman" w:eastAsia="Times New Roman" w:hAnsi="Times New Roman"/>
          <w:color w:val="000000"/>
          <w:sz w:val="28"/>
          <w:lang w:val="ru-RU" w:eastAsia="ru-RU"/>
        </w:rPr>
        <w:lastRenderedPageBreak/>
        <w:t>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универсальных учебных коммуникативных действий: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универсальных учебных регулятивных действий: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 сфере эмоционального интеллекта, понимания себя и других:</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выявлять на примерах исторических ситуаций роль эмоций в отношениях между людьми;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t>ставить себя на место другого человека, понимать мотивы действий другого (в исторических ситуациях и окружающей действительности);</w:t>
      </w:r>
    </w:p>
    <w:p w:rsidR="0048383E" w:rsidRPr="0048383E" w:rsidRDefault="0048383E" w:rsidP="00AC30A5">
      <w:pPr>
        <w:widowControl/>
        <w:spacing w:after="0"/>
        <w:ind w:firstLine="60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регулировать способ выражения своих эмоций с учетом позиций и мнений других участников общения.</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ПРЕДМЕТНЫЕ РЕЗУЛЬТАТЫ</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5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1. Знание хронологии, работа с хронологией:</w:t>
      </w:r>
    </w:p>
    <w:p w:rsidR="0048383E" w:rsidRPr="0048383E" w:rsidRDefault="0048383E" w:rsidP="00983E44">
      <w:pPr>
        <w:widowControl/>
        <w:numPr>
          <w:ilvl w:val="0"/>
          <w:numId w:val="7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смысл основных хронологических понятий (век, тысячелетие, до нашей эры, наша эра);</w:t>
      </w:r>
    </w:p>
    <w:p w:rsidR="0048383E" w:rsidRPr="0048383E" w:rsidRDefault="0048383E" w:rsidP="00983E44">
      <w:pPr>
        <w:widowControl/>
        <w:numPr>
          <w:ilvl w:val="0"/>
          <w:numId w:val="7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даты важнейших событий истории Древнего мира; по дате устанавливать принадлежность события к веку, тысячелетию;</w:t>
      </w:r>
    </w:p>
    <w:p w:rsidR="0048383E" w:rsidRPr="0048383E" w:rsidRDefault="0048383E" w:rsidP="00983E44">
      <w:pPr>
        <w:widowControl/>
        <w:numPr>
          <w:ilvl w:val="0"/>
          <w:numId w:val="7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определять длительность и последовательность событий, периодов истории Древнего мира, вести счет лет до нашей эры и нашей эры.</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2. Знание исторических фактов, работа с фактами:</w:t>
      </w:r>
    </w:p>
    <w:p w:rsidR="0048383E" w:rsidRPr="0048383E" w:rsidRDefault="0048383E" w:rsidP="00983E44">
      <w:pPr>
        <w:widowControl/>
        <w:numPr>
          <w:ilvl w:val="0"/>
          <w:numId w:val="7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указывать (называть) место, обстоятельства, участников, результаты важнейших событий истории Древнего мира;</w:t>
      </w:r>
    </w:p>
    <w:p w:rsidR="0048383E" w:rsidRPr="0048383E" w:rsidRDefault="0048383E" w:rsidP="00983E44">
      <w:pPr>
        <w:widowControl/>
        <w:numPr>
          <w:ilvl w:val="0"/>
          <w:numId w:val="7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группировать, систематизировать факты по заданному признаку.</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3. Работа с исторической картой:</w:t>
      </w:r>
    </w:p>
    <w:p w:rsidR="0048383E" w:rsidRPr="0048383E" w:rsidRDefault="0048383E" w:rsidP="00983E44">
      <w:pPr>
        <w:widowControl/>
        <w:numPr>
          <w:ilvl w:val="0"/>
          <w:numId w:val="7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8383E" w:rsidRPr="0048383E" w:rsidRDefault="0048383E" w:rsidP="00983E44">
      <w:pPr>
        <w:widowControl/>
        <w:numPr>
          <w:ilvl w:val="0"/>
          <w:numId w:val="7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устанавливать на основе картографических сведений связь между условиями среды обитания людей и их занятиями.</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4. Работа с историческими источниками:</w:t>
      </w:r>
    </w:p>
    <w:p w:rsidR="0048383E" w:rsidRPr="0048383E" w:rsidRDefault="0048383E" w:rsidP="00983E44">
      <w:pPr>
        <w:widowControl/>
        <w:numPr>
          <w:ilvl w:val="0"/>
          <w:numId w:val="7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8383E" w:rsidRPr="0048383E" w:rsidRDefault="0048383E" w:rsidP="00983E44">
      <w:pPr>
        <w:widowControl/>
        <w:numPr>
          <w:ilvl w:val="0"/>
          <w:numId w:val="7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различать памятники культуры изучаемой эпохи и источники, созданные в последующие эпохи, приводить примеры;</w:t>
      </w:r>
    </w:p>
    <w:p w:rsidR="0048383E" w:rsidRPr="0048383E" w:rsidRDefault="0048383E" w:rsidP="00983E44">
      <w:pPr>
        <w:widowControl/>
        <w:numPr>
          <w:ilvl w:val="0"/>
          <w:numId w:val="7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5. Историческое описание (реконструкция):</w:t>
      </w:r>
    </w:p>
    <w:p w:rsidR="0048383E" w:rsidRPr="0048383E" w:rsidRDefault="0048383E" w:rsidP="00983E44">
      <w:pPr>
        <w:widowControl/>
        <w:numPr>
          <w:ilvl w:val="0"/>
          <w:numId w:val="7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характеризовать условия жизни людей в древности;</w:t>
      </w:r>
    </w:p>
    <w:p w:rsidR="0048383E" w:rsidRPr="0048383E" w:rsidRDefault="0048383E" w:rsidP="00983E44">
      <w:pPr>
        <w:widowControl/>
        <w:numPr>
          <w:ilvl w:val="0"/>
          <w:numId w:val="7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рассказывать о значительных событиях древней истории, их участниках;</w:t>
      </w:r>
    </w:p>
    <w:p w:rsidR="0048383E" w:rsidRPr="0048383E" w:rsidRDefault="0048383E" w:rsidP="00983E44">
      <w:pPr>
        <w:widowControl/>
        <w:numPr>
          <w:ilvl w:val="0"/>
          <w:numId w:val="7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рассказывать об исторических личностях Древнего мира (ключевых моментах их биографии, роли в исторических событиях);</w:t>
      </w:r>
    </w:p>
    <w:p w:rsidR="0048383E" w:rsidRPr="0048383E" w:rsidRDefault="0048383E" w:rsidP="00983E44">
      <w:pPr>
        <w:widowControl/>
        <w:numPr>
          <w:ilvl w:val="0"/>
          <w:numId w:val="7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давать краткое описание памятников культуры эпохи первобытности и древнейших цивилизаций.</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6. Анализ, объяснение исторических событий, явлений:</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сравнивать исторические явления, определять их общие черты;</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иллюстрировать общие явления, черты конкретными примерами;</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причины и следствия важнейших событий древней истории.</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Рассмотрение исторических версий и оценок, определение своего отношения к наиболее значимым событиям и личностям прошлого:</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излагать оценки наиболее значительных событий и личностей древней истории, приводимые в учебной литературе;</w:t>
      </w:r>
    </w:p>
    <w:p w:rsidR="0048383E" w:rsidRPr="0048383E" w:rsidRDefault="0048383E" w:rsidP="00983E44">
      <w:pPr>
        <w:widowControl/>
        <w:numPr>
          <w:ilvl w:val="0"/>
          <w:numId w:val="7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высказывать на уровне эмоциональных оценок отношение к поступкам людей прошлого, к памятникам культуры.</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8. Применение исторических знаний:</w:t>
      </w:r>
    </w:p>
    <w:p w:rsidR="0048383E" w:rsidRPr="0048383E" w:rsidRDefault="0048383E" w:rsidP="00983E44">
      <w:pPr>
        <w:widowControl/>
        <w:numPr>
          <w:ilvl w:val="0"/>
          <w:numId w:val="8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значение памятников древней истории и культуры, необходимость сохранения их в современном мире;</w:t>
      </w:r>
    </w:p>
    <w:p w:rsidR="0048383E" w:rsidRPr="0048383E" w:rsidRDefault="0048383E" w:rsidP="00983E44">
      <w:pPr>
        <w:widowControl/>
        <w:numPr>
          <w:ilvl w:val="0"/>
          <w:numId w:val="8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6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1. Знание хронологии, работа с хронологией:</w:t>
      </w:r>
    </w:p>
    <w:p w:rsidR="0048383E" w:rsidRPr="0048383E" w:rsidRDefault="0048383E" w:rsidP="00983E44">
      <w:pPr>
        <w:widowControl/>
        <w:numPr>
          <w:ilvl w:val="0"/>
          <w:numId w:val="8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даты важнейших событий Средневековья, определять их принадлежность к веку, историческому периоду;</w:t>
      </w:r>
    </w:p>
    <w:p w:rsidR="0048383E" w:rsidRPr="0048383E" w:rsidRDefault="0048383E" w:rsidP="00983E44">
      <w:pPr>
        <w:widowControl/>
        <w:numPr>
          <w:ilvl w:val="0"/>
          <w:numId w:val="8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8383E" w:rsidRPr="0048383E" w:rsidRDefault="0048383E" w:rsidP="00983E44">
      <w:pPr>
        <w:widowControl/>
        <w:numPr>
          <w:ilvl w:val="0"/>
          <w:numId w:val="8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устанавливать длительность и синхронность событий истории Руси и всеобщей истории.</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2. Знание исторических фактов, работа с фактами:</w:t>
      </w:r>
    </w:p>
    <w:p w:rsidR="0048383E" w:rsidRPr="0048383E" w:rsidRDefault="0048383E" w:rsidP="00983E44">
      <w:pPr>
        <w:widowControl/>
        <w:numPr>
          <w:ilvl w:val="0"/>
          <w:numId w:val="8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48383E" w:rsidRPr="0048383E" w:rsidRDefault="0048383E" w:rsidP="00983E44">
      <w:pPr>
        <w:widowControl/>
        <w:numPr>
          <w:ilvl w:val="0"/>
          <w:numId w:val="8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группировать, систематизировать факты по заданному признаку (составление систематических таблиц).</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3. Работа с исторической картой:</w:t>
      </w:r>
    </w:p>
    <w:p w:rsidR="0048383E" w:rsidRPr="0048383E" w:rsidRDefault="0048383E" w:rsidP="00983E44">
      <w:pPr>
        <w:widowControl/>
        <w:numPr>
          <w:ilvl w:val="0"/>
          <w:numId w:val="8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находить и показывать на карте исторические объекты, используя легенду карты; давать словесное описание их местоположения;</w:t>
      </w:r>
    </w:p>
    <w:p w:rsidR="0048383E" w:rsidRPr="0048383E" w:rsidRDefault="0048383E" w:rsidP="00983E44">
      <w:pPr>
        <w:widowControl/>
        <w:numPr>
          <w:ilvl w:val="0"/>
          <w:numId w:val="8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4. Работа с историческими источниками:</w:t>
      </w:r>
    </w:p>
    <w:p w:rsidR="0048383E" w:rsidRPr="0048383E" w:rsidRDefault="0048383E" w:rsidP="00983E44">
      <w:pPr>
        <w:widowControl/>
        <w:numPr>
          <w:ilvl w:val="0"/>
          <w:numId w:val="8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8383E" w:rsidRPr="0048383E" w:rsidRDefault="0048383E" w:rsidP="00983E44">
      <w:pPr>
        <w:widowControl/>
        <w:numPr>
          <w:ilvl w:val="0"/>
          <w:numId w:val="8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характеризовать авторство, время, место создания источника;</w:t>
      </w:r>
    </w:p>
    <w:p w:rsidR="0048383E" w:rsidRPr="0048383E" w:rsidRDefault="0048383E" w:rsidP="00983E44">
      <w:pPr>
        <w:widowControl/>
        <w:numPr>
          <w:ilvl w:val="0"/>
          <w:numId w:val="8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8383E" w:rsidRPr="0048383E" w:rsidRDefault="0048383E" w:rsidP="00983E44">
      <w:pPr>
        <w:widowControl/>
        <w:numPr>
          <w:ilvl w:val="0"/>
          <w:numId w:val="8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находить в визуальном источнике и вещественном памятнике ключевые символы, образы;</w:t>
      </w:r>
    </w:p>
    <w:p w:rsidR="0048383E" w:rsidRPr="0048383E" w:rsidRDefault="0048383E" w:rsidP="00983E44">
      <w:pPr>
        <w:widowControl/>
        <w:numPr>
          <w:ilvl w:val="0"/>
          <w:numId w:val="8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характеризовать позицию автора письменного и визуального исторического источника.</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5. Историческое описание (реконструкция):</w:t>
      </w:r>
    </w:p>
    <w:p w:rsidR="0048383E" w:rsidRPr="0048383E" w:rsidRDefault="0048383E" w:rsidP="00983E44">
      <w:pPr>
        <w:widowControl/>
        <w:numPr>
          <w:ilvl w:val="0"/>
          <w:numId w:val="8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рассказывать о ключевых событиях отечественной и всеобщей истории в эпоху Средневековья, их участниках;</w:t>
      </w:r>
    </w:p>
    <w:p w:rsidR="0048383E" w:rsidRPr="0048383E" w:rsidRDefault="0048383E" w:rsidP="00983E44">
      <w:pPr>
        <w:widowControl/>
        <w:numPr>
          <w:ilvl w:val="0"/>
          <w:numId w:val="8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8383E" w:rsidRPr="0048383E" w:rsidRDefault="0048383E" w:rsidP="00983E44">
      <w:pPr>
        <w:widowControl/>
        <w:numPr>
          <w:ilvl w:val="0"/>
          <w:numId w:val="8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рассказывать об образе жизни различных групп населения в средневековых обществах на Руси и в других странах;</w:t>
      </w:r>
    </w:p>
    <w:p w:rsidR="0048383E" w:rsidRPr="0048383E" w:rsidRDefault="0048383E" w:rsidP="00983E44">
      <w:pPr>
        <w:widowControl/>
        <w:numPr>
          <w:ilvl w:val="0"/>
          <w:numId w:val="8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представлять описание памятников материальной и художественной культуры изучаемой эпохи.</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6. Анализ, объяснение исторических событий, явлений:</w:t>
      </w:r>
    </w:p>
    <w:p w:rsidR="0048383E" w:rsidRPr="0048383E" w:rsidRDefault="0048383E" w:rsidP="00983E44">
      <w:pPr>
        <w:widowControl/>
        <w:numPr>
          <w:ilvl w:val="0"/>
          <w:numId w:val="8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8383E" w:rsidRPr="0048383E" w:rsidRDefault="0048383E" w:rsidP="00983E44">
      <w:pPr>
        <w:widowControl/>
        <w:numPr>
          <w:ilvl w:val="0"/>
          <w:numId w:val="8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8383E" w:rsidRPr="0048383E" w:rsidRDefault="0048383E" w:rsidP="00983E44">
      <w:pPr>
        <w:widowControl/>
        <w:numPr>
          <w:ilvl w:val="0"/>
          <w:numId w:val="8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8383E" w:rsidRPr="0048383E" w:rsidRDefault="0048383E" w:rsidP="00983E44">
      <w:pPr>
        <w:widowControl/>
        <w:numPr>
          <w:ilvl w:val="0"/>
          <w:numId w:val="8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7. Рассмотрение исторических версий и оценок, определение своего отношения к наиболее значимым событиям и личностям прошлого:</w:t>
      </w:r>
    </w:p>
    <w:p w:rsidR="0048383E" w:rsidRPr="0048383E" w:rsidRDefault="0048383E" w:rsidP="00983E44">
      <w:pPr>
        <w:widowControl/>
        <w:numPr>
          <w:ilvl w:val="0"/>
          <w:numId w:val="8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8383E" w:rsidRPr="0048383E" w:rsidRDefault="0048383E" w:rsidP="00983E44">
      <w:pPr>
        <w:widowControl/>
        <w:numPr>
          <w:ilvl w:val="0"/>
          <w:numId w:val="8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8. Применение исторических знаний:</w:t>
      </w:r>
    </w:p>
    <w:p w:rsidR="0048383E" w:rsidRPr="0048383E" w:rsidRDefault="0048383E" w:rsidP="00983E44">
      <w:pPr>
        <w:widowControl/>
        <w:numPr>
          <w:ilvl w:val="0"/>
          <w:numId w:val="8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8383E" w:rsidRPr="0048383E" w:rsidRDefault="0048383E" w:rsidP="00983E44">
      <w:pPr>
        <w:widowControl/>
        <w:numPr>
          <w:ilvl w:val="0"/>
          <w:numId w:val="8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выполнять учебные проекты по истории Средних веков (в том числе на региональном материале).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7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1. Знание хронологии, работа с хронологией:</w:t>
      </w:r>
    </w:p>
    <w:p w:rsidR="0048383E" w:rsidRPr="0048383E" w:rsidRDefault="0048383E" w:rsidP="00983E44">
      <w:pPr>
        <w:widowControl/>
        <w:numPr>
          <w:ilvl w:val="0"/>
          <w:numId w:val="8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этапы отечественной и всеобщей истории Нового времени, их хронологические рамки;</w:t>
      </w:r>
    </w:p>
    <w:p w:rsidR="0048383E" w:rsidRPr="0048383E" w:rsidRDefault="0048383E" w:rsidP="00983E44">
      <w:pPr>
        <w:widowControl/>
        <w:numPr>
          <w:ilvl w:val="0"/>
          <w:numId w:val="8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8383E" w:rsidRPr="0048383E" w:rsidRDefault="0048383E" w:rsidP="00983E44">
      <w:pPr>
        <w:widowControl/>
        <w:numPr>
          <w:ilvl w:val="0"/>
          <w:numId w:val="8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устанавливать синхронность событий отечественной и всеобщей истории XVI–XVII вв.</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2. Знание исторических фактов, работа с фактами:</w:t>
      </w:r>
    </w:p>
    <w:p w:rsidR="0048383E" w:rsidRPr="0048383E" w:rsidRDefault="0048383E" w:rsidP="00983E44">
      <w:pPr>
        <w:widowControl/>
        <w:numPr>
          <w:ilvl w:val="0"/>
          <w:numId w:val="9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указывать (называть) место, обстоятельства, участников, результаты важнейших событий отечественной и всеобщей истории XVI–XVII вв.;</w:t>
      </w:r>
    </w:p>
    <w:p w:rsidR="0048383E" w:rsidRPr="0048383E" w:rsidRDefault="0048383E" w:rsidP="00983E44">
      <w:pPr>
        <w:widowControl/>
        <w:numPr>
          <w:ilvl w:val="0"/>
          <w:numId w:val="9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3. Работа с исторической картой:</w:t>
      </w:r>
    </w:p>
    <w:p w:rsidR="0048383E" w:rsidRPr="0048383E" w:rsidRDefault="0048383E" w:rsidP="00983E44">
      <w:pPr>
        <w:widowControl/>
        <w:numPr>
          <w:ilvl w:val="0"/>
          <w:numId w:val="9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8383E" w:rsidRPr="0048383E" w:rsidRDefault="0048383E" w:rsidP="00983E44">
      <w:pPr>
        <w:widowControl/>
        <w:numPr>
          <w:ilvl w:val="0"/>
          <w:numId w:val="9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4. Работа с историческими источниками:</w:t>
      </w:r>
    </w:p>
    <w:p w:rsidR="0048383E" w:rsidRPr="0048383E" w:rsidRDefault="0048383E" w:rsidP="00983E44">
      <w:pPr>
        <w:widowControl/>
        <w:numPr>
          <w:ilvl w:val="0"/>
          <w:numId w:val="9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различать виды письменных исторических источников (официальные, личные, литературные и др.);</w:t>
      </w:r>
    </w:p>
    <w:p w:rsidR="0048383E" w:rsidRPr="0048383E" w:rsidRDefault="0048383E" w:rsidP="00983E44">
      <w:pPr>
        <w:widowControl/>
        <w:numPr>
          <w:ilvl w:val="0"/>
          <w:numId w:val="9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характеризовать обстоятельства и цель создания источника, раскрывать его информационную ценность;</w:t>
      </w:r>
    </w:p>
    <w:p w:rsidR="0048383E" w:rsidRPr="0048383E" w:rsidRDefault="0048383E" w:rsidP="00983E44">
      <w:pPr>
        <w:widowControl/>
        <w:numPr>
          <w:ilvl w:val="0"/>
          <w:numId w:val="9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проводить поиск информации в тексте письменного источника, визуальных и вещественных памятниках эпохи;</w:t>
      </w:r>
    </w:p>
    <w:p w:rsidR="0048383E" w:rsidRPr="0048383E" w:rsidRDefault="0048383E" w:rsidP="00983E44">
      <w:pPr>
        <w:widowControl/>
        <w:numPr>
          <w:ilvl w:val="0"/>
          <w:numId w:val="9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сопоставлять и систематизировать информацию из нескольких однотипных источников.</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5. Историческое описание (реконструкция):</w:t>
      </w:r>
    </w:p>
    <w:p w:rsidR="0048383E" w:rsidRPr="0048383E" w:rsidRDefault="0048383E" w:rsidP="00983E44">
      <w:pPr>
        <w:widowControl/>
        <w:numPr>
          <w:ilvl w:val="0"/>
          <w:numId w:val="9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рассказывать о ключевых событиях отечественной и всеобщей истории XVI–XVII вв., их участниках;</w:t>
      </w:r>
    </w:p>
    <w:p w:rsidR="0048383E" w:rsidRPr="0048383E" w:rsidRDefault="0048383E" w:rsidP="00983E44">
      <w:pPr>
        <w:widowControl/>
        <w:numPr>
          <w:ilvl w:val="0"/>
          <w:numId w:val="9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8383E" w:rsidRPr="0048383E" w:rsidRDefault="0048383E" w:rsidP="00983E44">
      <w:pPr>
        <w:widowControl/>
        <w:numPr>
          <w:ilvl w:val="0"/>
          <w:numId w:val="9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рассказывать об образе жизни различных групп населения в России и других странах в раннее Новое время;</w:t>
      </w:r>
    </w:p>
    <w:p w:rsidR="0048383E" w:rsidRPr="0048383E" w:rsidRDefault="0048383E" w:rsidP="00983E44">
      <w:pPr>
        <w:widowControl/>
        <w:numPr>
          <w:ilvl w:val="0"/>
          <w:numId w:val="9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представлять описание памятников материальной и художественной культуры изучаемой эпохи.</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6. Анализ, объяснение исторических событий, явлений:</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7. Рассмотрение исторических версий и оценок, определение своего отношения к наиболее значимым событиям и личностям прошлого:</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8383E" w:rsidRPr="0048383E" w:rsidRDefault="0048383E" w:rsidP="00983E44">
      <w:pPr>
        <w:widowControl/>
        <w:numPr>
          <w:ilvl w:val="0"/>
          <w:numId w:val="9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8. Применение исторических знаний:</w:t>
      </w:r>
    </w:p>
    <w:p w:rsidR="0048383E" w:rsidRPr="0048383E" w:rsidRDefault="0048383E" w:rsidP="00983E44">
      <w:pPr>
        <w:widowControl/>
        <w:numPr>
          <w:ilvl w:val="0"/>
          <w:numId w:val="9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8383E" w:rsidRPr="0048383E" w:rsidRDefault="0048383E" w:rsidP="00983E44">
      <w:pPr>
        <w:widowControl/>
        <w:numPr>
          <w:ilvl w:val="0"/>
          <w:numId w:val="9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8383E" w:rsidRPr="0048383E" w:rsidRDefault="0048383E" w:rsidP="00983E44">
      <w:pPr>
        <w:widowControl/>
        <w:numPr>
          <w:ilvl w:val="0"/>
          <w:numId w:val="9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выполнять учебные проекты по отечественной и всеобщей истории XVI–XVII вв. (в том числе на региональном материале).</w:t>
      </w:r>
    </w:p>
    <w:p w:rsidR="0048383E" w:rsidRPr="0048383E" w:rsidRDefault="0048383E" w:rsidP="00AC30A5">
      <w:pPr>
        <w:widowControl/>
        <w:spacing w:after="0"/>
        <w:ind w:left="120"/>
        <w:jc w:val="both"/>
        <w:rPr>
          <w:rFonts w:eastAsia="Times New Roman"/>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lastRenderedPageBreak/>
        <w:t>8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1. Знание хронологии, работа с хронологией:</w:t>
      </w:r>
    </w:p>
    <w:p w:rsidR="0048383E" w:rsidRPr="0048383E" w:rsidRDefault="0048383E" w:rsidP="00983E44">
      <w:pPr>
        <w:widowControl/>
        <w:numPr>
          <w:ilvl w:val="0"/>
          <w:numId w:val="9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48383E" w:rsidRPr="0048383E" w:rsidRDefault="0048383E" w:rsidP="00983E44">
      <w:pPr>
        <w:widowControl/>
        <w:numPr>
          <w:ilvl w:val="0"/>
          <w:numId w:val="9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устанавливать синхронность событий отечественной и всеобщей истории XVIII в.</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2. Знание исторических фактов, работа с фактами:</w:t>
      </w:r>
    </w:p>
    <w:p w:rsidR="0048383E" w:rsidRPr="0048383E" w:rsidRDefault="0048383E" w:rsidP="00983E44">
      <w:pPr>
        <w:widowControl/>
        <w:numPr>
          <w:ilvl w:val="0"/>
          <w:numId w:val="9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указывать (называть) место, обстоятельства, участников, результаты важнейших событий отечественной и всеобщей истории XVIII в.;</w:t>
      </w:r>
    </w:p>
    <w:p w:rsidR="0048383E" w:rsidRPr="0048383E" w:rsidRDefault="0048383E" w:rsidP="00983E44">
      <w:pPr>
        <w:widowControl/>
        <w:numPr>
          <w:ilvl w:val="0"/>
          <w:numId w:val="9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3. Работа с исторической картой:</w:t>
      </w:r>
    </w:p>
    <w:p w:rsidR="0048383E" w:rsidRPr="0048383E" w:rsidRDefault="0048383E" w:rsidP="00983E44">
      <w:pPr>
        <w:widowControl/>
        <w:numPr>
          <w:ilvl w:val="0"/>
          <w:numId w:val="9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4. Работа с историческими источниками:</w:t>
      </w:r>
    </w:p>
    <w:p w:rsidR="0048383E" w:rsidRPr="0048383E" w:rsidRDefault="0048383E" w:rsidP="00983E44">
      <w:pPr>
        <w:widowControl/>
        <w:numPr>
          <w:ilvl w:val="0"/>
          <w:numId w:val="9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8383E" w:rsidRPr="0048383E" w:rsidRDefault="0048383E" w:rsidP="00983E44">
      <w:pPr>
        <w:widowControl/>
        <w:numPr>
          <w:ilvl w:val="0"/>
          <w:numId w:val="9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назначение исторического источника, раскрывать его информационную ценность;</w:t>
      </w:r>
    </w:p>
    <w:p w:rsidR="0048383E" w:rsidRPr="0048383E" w:rsidRDefault="0048383E" w:rsidP="00983E44">
      <w:pPr>
        <w:widowControl/>
        <w:numPr>
          <w:ilvl w:val="0"/>
          <w:numId w:val="9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5. Историческое описание (реконструкция):</w:t>
      </w:r>
    </w:p>
    <w:p w:rsidR="0048383E" w:rsidRPr="0048383E" w:rsidRDefault="0048383E" w:rsidP="00983E44">
      <w:pPr>
        <w:widowControl/>
        <w:numPr>
          <w:ilvl w:val="0"/>
          <w:numId w:val="10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рассказывать о ключевых событиях отечественной и всеобщей истории XVIII в., их участниках;</w:t>
      </w:r>
    </w:p>
    <w:p w:rsidR="0048383E" w:rsidRPr="0048383E" w:rsidRDefault="0048383E" w:rsidP="00983E44">
      <w:pPr>
        <w:widowControl/>
        <w:numPr>
          <w:ilvl w:val="0"/>
          <w:numId w:val="10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8383E" w:rsidRPr="0048383E" w:rsidRDefault="0048383E" w:rsidP="00983E44">
      <w:pPr>
        <w:widowControl/>
        <w:numPr>
          <w:ilvl w:val="0"/>
          <w:numId w:val="10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описание образа жизни различных групп населения в России и других странах в XVIII в.;</w:t>
      </w:r>
    </w:p>
    <w:p w:rsidR="0048383E" w:rsidRPr="0048383E" w:rsidRDefault="0048383E" w:rsidP="00983E44">
      <w:pPr>
        <w:widowControl/>
        <w:numPr>
          <w:ilvl w:val="0"/>
          <w:numId w:val="10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представлять описание памятников материальной и художественной культуры изучаемой эпохи (в виде сообщения, аннотации).</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lastRenderedPageBreak/>
        <w:t>6. Анализ, объяснение исторических событий, явлений:</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7. Рассмотрение исторических версий и оценок, определение своего отношения к наиболее значимым событиям и личностям прошлого:</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8383E" w:rsidRPr="0048383E" w:rsidRDefault="0048383E" w:rsidP="00983E44">
      <w:pPr>
        <w:widowControl/>
        <w:numPr>
          <w:ilvl w:val="0"/>
          <w:numId w:val="101"/>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8. Применение исторических знаний:</w:t>
      </w:r>
    </w:p>
    <w:p w:rsidR="0048383E" w:rsidRPr="0048383E" w:rsidRDefault="0048383E" w:rsidP="00983E44">
      <w:pPr>
        <w:widowControl/>
        <w:numPr>
          <w:ilvl w:val="0"/>
          <w:numId w:val="10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8383E" w:rsidRPr="0048383E" w:rsidRDefault="0048383E" w:rsidP="00983E44">
      <w:pPr>
        <w:widowControl/>
        <w:numPr>
          <w:ilvl w:val="0"/>
          <w:numId w:val="102"/>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выполнять учебные проекты по отечественной и всеобщей истории XVIII в. (в том числе на региональном материале).</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b/>
          <w:color w:val="000000"/>
          <w:sz w:val="28"/>
          <w:lang w:val="ru-RU" w:eastAsia="ru-RU"/>
        </w:rPr>
        <w:t>9 КЛАСС</w:t>
      </w:r>
    </w:p>
    <w:p w:rsidR="0048383E" w:rsidRPr="0048383E" w:rsidRDefault="0048383E" w:rsidP="00AC30A5">
      <w:pPr>
        <w:widowControl/>
        <w:spacing w:after="0"/>
        <w:ind w:left="120"/>
        <w:jc w:val="both"/>
        <w:rPr>
          <w:rFonts w:eastAsia="Times New Roman"/>
          <w:lang w:val="ru-RU" w:eastAsia="ru-RU"/>
        </w:rPr>
      </w:pP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1. Знание хронологии, работа с хронологией:</w:t>
      </w:r>
    </w:p>
    <w:p w:rsidR="0048383E" w:rsidRPr="0048383E" w:rsidRDefault="0048383E" w:rsidP="00983E44">
      <w:pPr>
        <w:widowControl/>
        <w:numPr>
          <w:ilvl w:val="0"/>
          <w:numId w:val="10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8383E" w:rsidRPr="0048383E" w:rsidRDefault="0048383E" w:rsidP="00983E44">
      <w:pPr>
        <w:widowControl/>
        <w:numPr>
          <w:ilvl w:val="0"/>
          <w:numId w:val="10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выявлять синхронность / асинхронность исторических процессов отечественной и всеобщей истории XIX – начала XX в.;</w:t>
      </w:r>
    </w:p>
    <w:p w:rsidR="0048383E" w:rsidRPr="0048383E" w:rsidRDefault="0048383E" w:rsidP="00983E44">
      <w:pPr>
        <w:widowControl/>
        <w:numPr>
          <w:ilvl w:val="0"/>
          <w:numId w:val="103"/>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определять последовательность событий отечественной и всеобщей истории XIX – начала XX в. на основе анализа причинно-следственных связей.</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2. Знание исторических фактов, работа с фактами:</w:t>
      </w:r>
    </w:p>
    <w:p w:rsidR="0048383E" w:rsidRPr="0048383E" w:rsidRDefault="0048383E" w:rsidP="00983E44">
      <w:pPr>
        <w:widowControl/>
        <w:numPr>
          <w:ilvl w:val="0"/>
          <w:numId w:val="10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характеризовать место, обстоятельства, участников, результаты важнейших событий отечественной и всеобщей истории XIX – начала XX в.;</w:t>
      </w:r>
    </w:p>
    <w:p w:rsidR="0048383E" w:rsidRPr="0048383E" w:rsidRDefault="0048383E" w:rsidP="00983E44">
      <w:pPr>
        <w:widowControl/>
        <w:numPr>
          <w:ilvl w:val="0"/>
          <w:numId w:val="10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8383E" w:rsidRPr="0048383E" w:rsidRDefault="0048383E" w:rsidP="00983E44">
      <w:pPr>
        <w:widowControl/>
        <w:numPr>
          <w:ilvl w:val="0"/>
          <w:numId w:val="10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систематические таблицы;</w:t>
      </w:r>
    </w:p>
    <w:p w:rsidR="0048383E" w:rsidRPr="0048383E" w:rsidRDefault="0048383E" w:rsidP="00983E44">
      <w:pPr>
        <w:widowControl/>
        <w:numPr>
          <w:ilvl w:val="0"/>
          <w:numId w:val="104"/>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3. Работа с исторической картой:</w:t>
      </w:r>
    </w:p>
    <w:p w:rsidR="0048383E" w:rsidRPr="0048383E" w:rsidRDefault="0048383E" w:rsidP="00983E44">
      <w:pPr>
        <w:widowControl/>
        <w:numPr>
          <w:ilvl w:val="0"/>
          <w:numId w:val="10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8383E" w:rsidRPr="0048383E" w:rsidRDefault="0048383E" w:rsidP="00983E44">
      <w:pPr>
        <w:widowControl/>
        <w:numPr>
          <w:ilvl w:val="0"/>
          <w:numId w:val="105"/>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определять на основе карты влияние географического фактора на развитие различных сфер жизни страны (группы стран).</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4. Работа с историческими источниками:</w:t>
      </w:r>
    </w:p>
    <w:p w:rsidR="0048383E" w:rsidRPr="0048383E" w:rsidRDefault="0048383E" w:rsidP="00983E44">
      <w:pPr>
        <w:widowControl/>
        <w:numPr>
          <w:ilvl w:val="0"/>
          <w:numId w:val="10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 xml:space="preserve">представлять в дополнение к известным ранее видам письменных источников особенности таких материалов, как произведения </w:t>
      </w:r>
      <w:r w:rsidRPr="0048383E">
        <w:rPr>
          <w:rFonts w:ascii="Times New Roman" w:eastAsia="Times New Roman" w:hAnsi="Times New Roman"/>
          <w:color w:val="000000"/>
          <w:sz w:val="28"/>
          <w:lang w:val="ru-RU" w:eastAsia="ru-RU"/>
        </w:rPr>
        <w:lastRenderedPageBreak/>
        <w:t>общественной мысли, газетная публицистика, программы политических партий, статистические данные;</w:t>
      </w:r>
    </w:p>
    <w:p w:rsidR="0048383E" w:rsidRPr="0048383E" w:rsidRDefault="0048383E" w:rsidP="00983E44">
      <w:pPr>
        <w:widowControl/>
        <w:numPr>
          <w:ilvl w:val="0"/>
          <w:numId w:val="10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8383E" w:rsidRPr="0048383E" w:rsidRDefault="0048383E" w:rsidP="00983E44">
      <w:pPr>
        <w:widowControl/>
        <w:numPr>
          <w:ilvl w:val="0"/>
          <w:numId w:val="10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8383E" w:rsidRPr="0048383E" w:rsidRDefault="0048383E" w:rsidP="00983E44">
      <w:pPr>
        <w:widowControl/>
        <w:numPr>
          <w:ilvl w:val="0"/>
          <w:numId w:val="106"/>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различать в тексте письменных источников факты и интерпретации событий прошлого.</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5. Историческое описание (реконструкция):</w:t>
      </w:r>
    </w:p>
    <w:p w:rsidR="0048383E" w:rsidRPr="0048383E" w:rsidRDefault="0048383E" w:rsidP="00983E44">
      <w:pPr>
        <w:widowControl/>
        <w:numPr>
          <w:ilvl w:val="0"/>
          <w:numId w:val="10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8383E" w:rsidRPr="0048383E" w:rsidRDefault="0048383E" w:rsidP="00983E44">
      <w:pPr>
        <w:widowControl/>
        <w:numPr>
          <w:ilvl w:val="0"/>
          <w:numId w:val="10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8383E" w:rsidRPr="0048383E" w:rsidRDefault="0048383E" w:rsidP="00983E44">
      <w:pPr>
        <w:widowControl/>
        <w:numPr>
          <w:ilvl w:val="0"/>
          <w:numId w:val="10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8383E" w:rsidRPr="0048383E" w:rsidRDefault="0048383E" w:rsidP="00983E44">
      <w:pPr>
        <w:widowControl/>
        <w:numPr>
          <w:ilvl w:val="0"/>
          <w:numId w:val="107"/>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6. Анализ, объяснение исторических событий, явлений:</w:t>
      </w:r>
    </w:p>
    <w:p w:rsidR="0048383E" w:rsidRPr="0048383E" w:rsidRDefault="0048383E" w:rsidP="00983E44">
      <w:pPr>
        <w:widowControl/>
        <w:numPr>
          <w:ilvl w:val="0"/>
          <w:numId w:val="10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8383E" w:rsidRPr="0048383E" w:rsidRDefault="0048383E" w:rsidP="00983E44">
      <w:pPr>
        <w:widowControl/>
        <w:numPr>
          <w:ilvl w:val="0"/>
          <w:numId w:val="10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смысл ключевых понятий, относящихся к данной эпохе отечественной и всеобщей истории; соотносить общие понятия и факты;</w:t>
      </w:r>
    </w:p>
    <w:p w:rsidR="0048383E" w:rsidRPr="0048383E" w:rsidRDefault="0048383E" w:rsidP="00983E44">
      <w:pPr>
        <w:widowControl/>
        <w:numPr>
          <w:ilvl w:val="0"/>
          <w:numId w:val="10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w:t>
      </w:r>
      <w:r w:rsidRPr="0048383E">
        <w:rPr>
          <w:rFonts w:ascii="Times New Roman" w:eastAsia="Times New Roman" w:hAnsi="Times New Roman"/>
          <w:color w:val="000000"/>
          <w:sz w:val="28"/>
          <w:lang w:val="ru-RU" w:eastAsia="ru-RU"/>
        </w:rPr>
        <w:lastRenderedPageBreak/>
        <w:t>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8383E" w:rsidRPr="0048383E" w:rsidRDefault="0048383E" w:rsidP="00983E44">
      <w:pPr>
        <w:widowControl/>
        <w:numPr>
          <w:ilvl w:val="0"/>
          <w:numId w:val="10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8383E" w:rsidRPr="0048383E" w:rsidRDefault="0048383E" w:rsidP="00983E44">
      <w:pPr>
        <w:widowControl/>
        <w:numPr>
          <w:ilvl w:val="0"/>
          <w:numId w:val="108"/>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Раскрывать наиболее значимые события и процессы истории России XX - начала XXI в.</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7. Рассмотрение исторических версий и оценок, определение своего отношения к наиболее значимым событиям и личностям прошлого:</w:t>
      </w:r>
    </w:p>
    <w:p w:rsidR="0048383E" w:rsidRPr="0048383E" w:rsidRDefault="0048383E" w:rsidP="00983E44">
      <w:pPr>
        <w:widowControl/>
        <w:numPr>
          <w:ilvl w:val="0"/>
          <w:numId w:val="10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8383E" w:rsidRPr="0048383E" w:rsidRDefault="0048383E" w:rsidP="00983E44">
      <w:pPr>
        <w:widowControl/>
        <w:numPr>
          <w:ilvl w:val="0"/>
          <w:numId w:val="10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оценивать степень убедительности предложенных точек зрения, формулировать и аргументировать свое мнение;</w:t>
      </w:r>
    </w:p>
    <w:p w:rsidR="0048383E" w:rsidRPr="0048383E" w:rsidRDefault="0048383E" w:rsidP="00983E44">
      <w:pPr>
        <w:widowControl/>
        <w:numPr>
          <w:ilvl w:val="0"/>
          <w:numId w:val="109"/>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8383E" w:rsidRPr="0048383E" w:rsidRDefault="0048383E" w:rsidP="00AC30A5">
      <w:pPr>
        <w:widowControl/>
        <w:spacing w:after="0"/>
        <w:ind w:left="120"/>
        <w:jc w:val="both"/>
        <w:rPr>
          <w:rFonts w:eastAsia="Times New Roman"/>
          <w:lang w:val="ru-RU" w:eastAsia="ru-RU"/>
        </w:rPr>
      </w:pPr>
      <w:r w:rsidRPr="0048383E">
        <w:rPr>
          <w:rFonts w:ascii="Times New Roman" w:eastAsia="Times New Roman" w:hAnsi="Times New Roman"/>
          <w:color w:val="000000"/>
          <w:sz w:val="28"/>
          <w:lang w:val="ru-RU" w:eastAsia="ru-RU"/>
        </w:rPr>
        <w:t>8. Применение исторических знаний:</w:t>
      </w:r>
    </w:p>
    <w:p w:rsidR="0048383E" w:rsidRPr="0048383E" w:rsidRDefault="0048383E" w:rsidP="00983E44">
      <w:pPr>
        <w:widowControl/>
        <w:numPr>
          <w:ilvl w:val="0"/>
          <w:numId w:val="11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8383E" w:rsidRPr="0048383E" w:rsidRDefault="0048383E" w:rsidP="00983E44">
      <w:pPr>
        <w:widowControl/>
        <w:numPr>
          <w:ilvl w:val="0"/>
          <w:numId w:val="11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выполнять учебные проекты по отечественной и всеобщей истории XIX – начала ХХ в. (в том числе на региональном материале);</w:t>
      </w:r>
    </w:p>
    <w:p w:rsidR="0048383E" w:rsidRPr="0048383E" w:rsidRDefault="0048383E" w:rsidP="00983E44">
      <w:pPr>
        <w:widowControl/>
        <w:numPr>
          <w:ilvl w:val="0"/>
          <w:numId w:val="11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8383E" w:rsidRPr="0048383E" w:rsidRDefault="0048383E" w:rsidP="00983E44">
      <w:pPr>
        <w:widowControl/>
        <w:numPr>
          <w:ilvl w:val="0"/>
          <w:numId w:val="110"/>
        </w:numPr>
        <w:spacing w:after="0"/>
        <w:jc w:val="both"/>
        <w:rPr>
          <w:rFonts w:eastAsia="Times New Roman"/>
          <w:lang w:val="ru-RU" w:eastAsia="ru-RU"/>
        </w:rPr>
      </w:pPr>
      <w:r w:rsidRPr="0048383E">
        <w:rPr>
          <w:rFonts w:ascii="Times New Roman" w:eastAsia="Times New Roman" w:hAnsi="Times New Roman"/>
          <w:color w:val="000000"/>
          <w:sz w:val="28"/>
          <w:lang w:val="ru-RU" w:eastAsia="ru-RU"/>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48383E" w:rsidRPr="0048383E" w:rsidRDefault="0048383E" w:rsidP="00AC30A5">
      <w:pPr>
        <w:widowControl/>
        <w:rPr>
          <w:rFonts w:eastAsia="Times New Roman"/>
          <w:lang w:val="ru-RU" w:eastAsia="ru-RU"/>
        </w:rPr>
        <w:sectPr w:rsidR="0048383E" w:rsidRPr="0048383E">
          <w:pgSz w:w="11906" w:h="16383"/>
          <w:pgMar w:top="1134" w:right="850" w:bottom="1134" w:left="1701" w:header="720" w:footer="720" w:gutter="0"/>
          <w:cols w:space="720"/>
        </w:sectPr>
      </w:pPr>
    </w:p>
    <w:bookmarkEnd w:id="169"/>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lastRenderedPageBreak/>
        <w:t xml:space="preserve"> ТЕМАТИЧЕСКОЕ ПЛАНИРОВАНИЕ </w:t>
      </w: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24"/>
      </w:tblGrid>
      <w:tr w:rsidR="0048383E" w:rsidRPr="0048383E" w:rsidTr="0048383E">
        <w:trPr>
          <w:trHeight w:val="144"/>
          <w:tblCellSpacing w:w="20" w:type="nil"/>
        </w:trPr>
        <w:tc>
          <w:tcPr>
            <w:tcW w:w="510"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 п/п </w:t>
            </w:r>
          </w:p>
          <w:p w:rsidR="0048383E" w:rsidRPr="0048383E" w:rsidRDefault="0048383E" w:rsidP="00AC30A5">
            <w:pPr>
              <w:widowControl/>
              <w:spacing w:after="0"/>
              <w:ind w:left="135"/>
              <w:rPr>
                <w:rFonts w:eastAsia="Times New Roman"/>
                <w:lang w:val="ru-RU" w:eastAsia="ru-RU"/>
              </w:rPr>
            </w:pPr>
          </w:p>
        </w:tc>
        <w:tc>
          <w:tcPr>
            <w:tcW w:w="2816"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Наименование разделов и тем программы </w:t>
            </w:r>
          </w:p>
          <w:p w:rsidR="0048383E" w:rsidRPr="0048383E" w:rsidRDefault="0048383E"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b/>
                <w:color w:val="000000"/>
                <w:sz w:val="24"/>
                <w:lang w:val="ru-RU" w:eastAsia="ru-RU"/>
              </w:rPr>
              <w:t>Количество часов</w:t>
            </w:r>
          </w:p>
        </w:tc>
        <w:tc>
          <w:tcPr>
            <w:tcW w:w="2694"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Электронные (цифровые) образовательные ресурсы </w:t>
            </w:r>
          </w:p>
          <w:p w:rsidR="0048383E" w:rsidRPr="0048383E" w:rsidRDefault="0048383E" w:rsidP="00AC30A5">
            <w:pPr>
              <w:widowControl/>
              <w:spacing w:after="0"/>
              <w:ind w:left="135"/>
              <w:rPr>
                <w:rFonts w:eastAsia="Times New Roman"/>
                <w:lang w:val="ru-RU" w:eastAsia="ru-RU"/>
              </w:rPr>
            </w:pPr>
          </w:p>
        </w:tc>
      </w:tr>
      <w:tr w:rsidR="0048383E" w:rsidRPr="0048383E" w:rsidTr="0048383E">
        <w:trPr>
          <w:trHeight w:val="144"/>
          <w:tblCellSpacing w:w="20" w:type="nil"/>
        </w:trPr>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9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Всего </w:t>
            </w:r>
          </w:p>
          <w:p w:rsidR="0048383E" w:rsidRPr="0048383E" w:rsidRDefault="0048383E" w:rsidP="00AC30A5">
            <w:pPr>
              <w:widowControl/>
              <w:spacing w:after="0"/>
              <w:ind w:left="135"/>
              <w:rPr>
                <w:rFonts w:eastAsia="Times New Roman"/>
                <w:lang w:val="ru-RU" w:eastAsia="ru-RU"/>
              </w:rPr>
            </w:pPr>
          </w:p>
        </w:tc>
        <w:tc>
          <w:tcPr>
            <w:tcW w:w="1719"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Контрольные работы </w:t>
            </w:r>
          </w:p>
          <w:p w:rsidR="0048383E" w:rsidRPr="0048383E" w:rsidRDefault="0048383E" w:rsidP="00AC30A5">
            <w:pPr>
              <w:widowControl/>
              <w:spacing w:after="0"/>
              <w:ind w:left="135"/>
              <w:rPr>
                <w:rFonts w:eastAsia="Times New Roman"/>
                <w:lang w:val="ru-RU" w:eastAsia="ru-RU"/>
              </w:rPr>
            </w:pPr>
          </w:p>
        </w:tc>
        <w:tc>
          <w:tcPr>
            <w:tcW w:w="1805"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Практические работы </w:t>
            </w:r>
          </w:p>
          <w:p w:rsidR="0048383E" w:rsidRPr="0048383E" w:rsidRDefault="0048383E"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1.</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История Древнего мира</w:t>
            </w: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65">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Первобытность</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66">
              <w:r w:rsidRPr="0048383E">
                <w:rPr>
                  <w:rFonts w:ascii="Times New Roman" w:eastAsia="Times New Roman" w:hAnsi="Times New Roman"/>
                  <w:color w:val="0000FF"/>
                  <w:u w:val="single"/>
                  <w:lang w:val="ru-RU" w:eastAsia="ru-RU"/>
                </w:rPr>
                <w:t>https://m.edsoo.ru/7f41393a</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692402"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2.</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Древний мир. Древний Восток</w:t>
            </w: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Древний Египет</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7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67">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Древние цивилизации Месопотамии</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68">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Восточное Средиземноморье в древности</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69">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Персидская держава</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0">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Древняя Индия</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1">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2.6</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Древний Китай</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2">
              <w:r w:rsidRPr="0048383E">
                <w:rPr>
                  <w:rFonts w:ascii="Times New Roman" w:eastAsia="Times New Roman" w:hAnsi="Times New Roman"/>
                  <w:color w:val="0000FF"/>
                  <w:u w:val="single"/>
                  <w:lang w:val="ru-RU" w:eastAsia="ru-RU"/>
                </w:rPr>
                <w:t>https://m.edsoo.ru/7f41393a</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20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lastRenderedPageBreak/>
              <w:t>Раздел 3.</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Древняя Греция. Эллинизм</w:t>
            </w: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Древнейшая Греция</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3">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Греческие полисы</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10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4">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Культура Древней Греции</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5">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Македонские завоевания. Эллинизм</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6">
              <w:r w:rsidRPr="0048383E">
                <w:rPr>
                  <w:rFonts w:ascii="Times New Roman" w:eastAsia="Times New Roman" w:hAnsi="Times New Roman"/>
                  <w:color w:val="0000FF"/>
                  <w:u w:val="single"/>
                  <w:lang w:val="ru-RU" w:eastAsia="ru-RU"/>
                </w:rPr>
                <w:t>https://m.edsoo.ru/7f41393a</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20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4.</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Древний Рим</w:t>
            </w: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4.1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Возникновение Римского государства</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7">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4.2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Римские завоевания в Средиземноморье</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8">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4.3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Поздняя Римская республика. Гражданские войны</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79">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4.4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Расцвет и падение Римской империи</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0">
              <w:r w:rsidRPr="0048383E">
                <w:rPr>
                  <w:rFonts w:ascii="Times New Roman" w:eastAsia="Times New Roman" w:hAnsi="Times New Roman"/>
                  <w:color w:val="0000FF"/>
                  <w:u w:val="single"/>
                  <w:lang w:val="ru-RU" w:eastAsia="ru-RU"/>
                </w:rPr>
                <w:t>https://m.edsoo.ru/7f41393a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4.5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Культура Древнего Рима</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1">
              <w:r w:rsidRPr="0048383E">
                <w:rPr>
                  <w:rFonts w:ascii="Times New Roman" w:eastAsia="Times New Roman" w:hAnsi="Times New Roman"/>
                  <w:color w:val="0000FF"/>
                  <w:u w:val="single"/>
                  <w:lang w:val="ru-RU" w:eastAsia="ru-RU"/>
                </w:rPr>
                <w:t>https://m.edsoo.ru/7f41393a</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20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68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2694" w:type="dxa"/>
            <w:tcMar>
              <w:top w:w="50" w:type="dxa"/>
              <w:left w:w="100" w:type="dxa"/>
            </w:tcMar>
            <w:vAlign w:val="center"/>
          </w:tcPr>
          <w:p w:rsidR="0048383E" w:rsidRPr="0048383E" w:rsidRDefault="0048383E" w:rsidP="00AC30A5">
            <w:pPr>
              <w:widowControl/>
              <w:rPr>
                <w:rFonts w:eastAsia="Times New Roman"/>
                <w:lang w:val="ru-RU" w:eastAsia="ru-RU"/>
              </w:rPr>
            </w:pPr>
          </w:p>
        </w:tc>
      </w:tr>
    </w:tbl>
    <w:p w:rsidR="0048383E" w:rsidRPr="0048383E" w:rsidRDefault="0048383E" w:rsidP="00AC30A5">
      <w:pPr>
        <w:widowControl/>
        <w:rPr>
          <w:rFonts w:eastAsia="Times New Roman"/>
          <w:lang w:val="ru-RU" w:eastAsia="ru-RU"/>
        </w:rPr>
        <w:sectPr w:rsidR="0048383E" w:rsidRPr="0048383E">
          <w:pgSz w:w="16383" w:h="11906" w:orient="landscape"/>
          <w:pgMar w:top="1134" w:right="850" w:bottom="1134" w:left="1701" w:header="720" w:footer="720" w:gutter="0"/>
          <w:cols w:space="720"/>
        </w:sectPr>
      </w:pP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596"/>
        <w:gridCol w:w="1841"/>
        <w:gridCol w:w="1910"/>
        <w:gridCol w:w="2824"/>
      </w:tblGrid>
      <w:tr w:rsidR="0048383E" w:rsidRPr="0048383E" w:rsidTr="0048383E">
        <w:trPr>
          <w:trHeight w:val="144"/>
          <w:tblCellSpacing w:w="20" w:type="nil"/>
        </w:trPr>
        <w:tc>
          <w:tcPr>
            <w:tcW w:w="606"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 п/п </w:t>
            </w:r>
          </w:p>
          <w:p w:rsidR="0048383E" w:rsidRPr="0048383E" w:rsidRDefault="0048383E" w:rsidP="00AC30A5">
            <w:pPr>
              <w:widowControl/>
              <w:spacing w:after="0"/>
              <w:ind w:left="135"/>
              <w:rPr>
                <w:rFonts w:eastAsia="Times New Roman"/>
                <w:lang w:val="ru-RU" w:eastAsia="ru-RU"/>
              </w:rPr>
            </w:pPr>
          </w:p>
        </w:tc>
        <w:tc>
          <w:tcPr>
            <w:tcW w:w="2464"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Наименование разделов и тем программы </w:t>
            </w:r>
          </w:p>
          <w:p w:rsidR="0048383E" w:rsidRPr="0048383E" w:rsidRDefault="0048383E"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b/>
                <w:color w:val="000000"/>
                <w:sz w:val="24"/>
                <w:lang w:val="ru-RU" w:eastAsia="ru-RU"/>
              </w:rPr>
              <w:t>Количество часов</w:t>
            </w:r>
          </w:p>
        </w:tc>
        <w:tc>
          <w:tcPr>
            <w:tcW w:w="2753"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Электронные (цифровые) образовательные ресурсы </w:t>
            </w:r>
          </w:p>
          <w:p w:rsidR="0048383E" w:rsidRPr="0048383E" w:rsidRDefault="0048383E" w:rsidP="00AC30A5">
            <w:pPr>
              <w:widowControl/>
              <w:spacing w:after="0"/>
              <w:ind w:left="135"/>
              <w:rPr>
                <w:rFonts w:eastAsia="Times New Roman"/>
                <w:lang w:val="ru-RU" w:eastAsia="ru-RU"/>
              </w:rPr>
            </w:pPr>
          </w:p>
        </w:tc>
      </w:tr>
      <w:tr w:rsidR="0048383E" w:rsidRPr="0048383E" w:rsidTr="0048383E">
        <w:trPr>
          <w:trHeight w:val="144"/>
          <w:tblCellSpacing w:w="20" w:type="nil"/>
        </w:trPr>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1015"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Всего </w:t>
            </w:r>
          </w:p>
          <w:p w:rsidR="0048383E" w:rsidRPr="0048383E" w:rsidRDefault="0048383E" w:rsidP="00AC30A5">
            <w:pPr>
              <w:widowControl/>
              <w:spacing w:after="0"/>
              <w:ind w:left="135"/>
              <w:rPr>
                <w:rFonts w:eastAsia="Times New Roman"/>
                <w:lang w:val="ru-RU" w:eastAsia="ru-RU"/>
              </w:rPr>
            </w:pPr>
          </w:p>
        </w:tc>
        <w:tc>
          <w:tcPr>
            <w:tcW w:w="174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Контрольные работы </w:t>
            </w:r>
          </w:p>
          <w:p w:rsidR="0048383E" w:rsidRPr="0048383E" w:rsidRDefault="0048383E" w:rsidP="00AC30A5">
            <w:pPr>
              <w:widowControl/>
              <w:spacing w:after="0"/>
              <w:ind w:left="135"/>
              <w:rPr>
                <w:rFonts w:eastAsia="Times New Roman"/>
                <w:lang w:val="ru-RU" w:eastAsia="ru-RU"/>
              </w:rPr>
            </w:pPr>
          </w:p>
        </w:tc>
        <w:tc>
          <w:tcPr>
            <w:tcW w:w="1828"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Практические работы </w:t>
            </w:r>
          </w:p>
          <w:p w:rsidR="0048383E" w:rsidRPr="0048383E" w:rsidRDefault="0048383E"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r>
      <w:tr w:rsidR="0048383E" w:rsidRPr="00692402"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1.</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Всеобщая история. История Средних веков</w:t>
            </w:r>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2">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1.2</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Народы Европы в раннее Средневековье</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3">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1.3</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Византийская империя в VI—XI вв.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4">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1.4</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Арабы в VI—ХI вв.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5">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1.5</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Средневековое европейское общество</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6">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1.6</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Государства Европы в XII—XV вв.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7">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1.7</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Культура средневековой Европы</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8">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1.8</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Страны Востока в Средние века</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89">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1.9</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Государства доколумбовой Америки в Средние века</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0">
              <w:r w:rsidRPr="0048383E">
                <w:rPr>
                  <w:rFonts w:ascii="Times New Roman" w:eastAsia="Times New Roman" w:hAnsi="Times New Roman"/>
                  <w:color w:val="0000FF"/>
                  <w:u w:val="single"/>
                  <w:lang w:val="ru-RU" w:eastAsia="ru-RU"/>
                </w:rPr>
                <w:t>https://m.edsoo.ru/7f414c04</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1.10</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1">
              <w:r w:rsidRPr="0048383E">
                <w:rPr>
                  <w:rFonts w:ascii="Times New Roman" w:eastAsia="Times New Roman" w:hAnsi="Times New Roman"/>
                  <w:color w:val="0000FF"/>
                  <w:u w:val="single"/>
                  <w:lang w:val="ru-RU" w:eastAsia="ru-RU"/>
                </w:rPr>
                <w:t>https://m.edsoo.ru/7f414c04</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96"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23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692402"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lastRenderedPageBreak/>
              <w:t>Раздел 2.</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История России. От Руси к Российскому государству</w:t>
            </w:r>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2.1</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2">
              <w:r w:rsidRPr="0048383E">
                <w:rPr>
                  <w:rFonts w:ascii="Times New Roman" w:eastAsia="Times New Roman" w:hAnsi="Times New Roman"/>
                  <w:color w:val="0000FF"/>
                  <w:u w:val="single"/>
                  <w:lang w:val="ru-RU" w:eastAsia="ru-RU"/>
                </w:rPr>
                <w:t>https://m.edsoo.ru/7f414a6a</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2.2</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Народы и государства на территории нашей страны в древности. Восточная Европа в середине I тыс. н. э.</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3">
              <w:r w:rsidRPr="0048383E">
                <w:rPr>
                  <w:rFonts w:ascii="Times New Roman" w:eastAsia="Times New Roman" w:hAnsi="Times New Roman"/>
                  <w:color w:val="0000FF"/>
                  <w:u w:val="single"/>
                  <w:lang w:val="ru-RU" w:eastAsia="ru-RU"/>
                </w:rPr>
                <w:t>https://m.edsoo.ru/7f414a6a</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2.3</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Русь в IX — начале XII 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13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4">
              <w:r w:rsidRPr="0048383E">
                <w:rPr>
                  <w:rFonts w:ascii="Times New Roman" w:eastAsia="Times New Roman" w:hAnsi="Times New Roman"/>
                  <w:color w:val="0000FF"/>
                  <w:u w:val="single"/>
                  <w:lang w:val="ru-RU" w:eastAsia="ru-RU"/>
                </w:rPr>
                <w:t>https://m.edsoo.ru/7f414a6a</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2.4</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Русь в середине XII — начале XIII 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5">
              <w:r w:rsidRPr="0048383E">
                <w:rPr>
                  <w:rFonts w:ascii="Times New Roman" w:eastAsia="Times New Roman" w:hAnsi="Times New Roman"/>
                  <w:color w:val="0000FF"/>
                  <w:u w:val="single"/>
                  <w:lang w:val="ru-RU" w:eastAsia="ru-RU"/>
                </w:rPr>
                <w:t>https://m.edsoo.ru/7f414a6a</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2.5</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Русские земли и их соседи в середине XIII — XIV 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10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6">
              <w:r w:rsidRPr="0048383E">
                <w:rPr>
                  <w:rFonts w:ascii="Times New Roman" w:eastAsia="Times New Roman" w:hAnsi="Times New Roman"/>
                  <w:color w:val="0000FF"/>
                  <w:u w:val="single"/>
                  <w:lang w:val="ru-RU" w:eastAsia="ru-RU"/>
                </w:rPr>
                <w:t>https://m.edsoo.ru/7f414a6a</w:t>
              </w:r>
            </w:hyperlink>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2.6</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Формирование единого Русского государства в XV 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8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7">
              <w:r w:rsidRPr="0048383E">
                <w:rPr>
                  <w:rFonts w:ascii="Times New Roman" w:eastAsia="Times New Roman" w:hAnsi="Times New Roman"/>
                  <w:color w:val="0000FF"/>
                  <w:u w:val="single"/>
                  <w:lang w:val="ru-RU" w:eastAsia="ru-RU"/>
                </w:rPr>
                <w:t>https://m.edsoo.ru/7f414a6a</w:t>
              </w:r>
            </w:hyperlink>
          </w:p>
        </w:tc>
      </w:tr>
      <w:tr w:rsidR="0048383E" w:rsidRPr="0048383E"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2.7</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Наш край с древнейших времен до конца XV в.</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p>
        </w:tc>
      </w:tr>
      <w:tr w:rsidR="0048383E" w:rsidRPr="00692402" w:rsidTr="0048383E">
        <w:trPr>
          <w:trHeight w:val="144"/>
          <w:tblCellSpacing w:w="20" w:type="nil"/>
        </w:trPr>
        <w:tc>
          <w:tcPr>
            <w:tcW w:w="606"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2.8</w:t>
            </w:r>
          </w:p>
        </w:tc>
        <w:tc>
          <w:tcPr>
            <w:tcW w:w="246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101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5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8">
              <w:r w:rsidRPr="0048383E">
                <w:rPr>
                  <w:rFonts w:ascii="Times New Roman" w:eastAsia="Times New Roman" w:hAnsi="Times New Roman"/>
                  <w:color w:val="0000FF"/>
                  <w:u w:val="single"/>
                  <w:lang w:val="ru-RU" w:eastAsia="ru-RU"/>
                </w:rPr>
                <w:t>https://m.edsoo.ru/7f414a6a</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96"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45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ОБЩЕЕ КОЛИЧЕСТВО ЧАСОВ ПО ПРОГРАММЕ</w:t>
            </w:r>
          </w:p>
        </w:tc>
        <w:tc>
          <w:tcPr>
            <w:tcW w:w="1596"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68 </w:t>
            </w:r>
          </w:p>
        </w:tc>
        <w:tc>
          <w:tcPr>
            <w:tcW w:w="174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182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2753" w:type="dxa"/>
            <w:tcMar>
              <w:top w:w="50" w:type="dxa"/>
              <w:left w:w="100" w:type="dxa"/>
            </w:tcMar>
            <w:vAlign w:val="center"/>
          </w:tcPr>
          <w:p w:rsidR="0048383E" w:rsidRPr="0048383E" w:rsidRDefault="0048383E" w:rsidP="00AC30A5">
            <w:pPr>
              <w:widowControl/>
              <w:rPr>
                <w:rFonts w:eastAsia="Times New Roman"/>
                <w:lang w:val="ru-RU" w:eastAsia="ru-RU"/>
              </w:rPr>
            </w:pPr>
          </w:p>
        </w:tc>
      </w:tr>
    </w:tbl>
    <w:p w:rsidR="0048383E" w:rsidRPr="0048383E" w:rsidRDefault="0048383E" w:rsidP="00AC30A5">
      <w:pPr>
        <w:widowControl/>
        <w:rPr>
          <w:rFonts w:eastAsia="Times New Roman"/>
          <w:lang w:val="ru-RU" w:eastAsia="ru-RU"/>
        </w:rPr>
        <w:sectPr w:rsidR="0048383E" w:rsidRPr="0048383E">
          <w:pgSz w:w="16383" w:h="11906" w:orient="landscape"/>
          <w:pgMar w:top="1134" w:right="850" w:bottom="1134" w:left="1701" w:header="720" w:footer="720" w:gutter="0"/>
          <w:cols w:space="720"/>
        </w:sectPr>
      </w:pP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812"/>
      </w:tblGrid>
      <w:tr w:rsidR="0048383E" w:rsidRPr="0048383E" w:rsidTr="0048383E">
        <w:trPr>
          <w:trHeight w:val="144"/>
          <w:tblCellSpacing w:w="20" w:type="nil"/>
        </w:trPr>
        <w:tc>
          <w:tcPr>
            <w:tcW w:w="510"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 п/п </w:t>
            </w:r>
          </w:p>
          <w:p w:rsidR="0048383E" w:rsidRPr="0048383E" w:rsidRDefault="0048383E" w:rsidP="00AC30A5">
            <w:pPr>
              <w:widowControl/>
              <w:spacing w:after="0"/>
              <w:ind w:left="135"/>
              <w:rPr>
                <w:rFonts w:eastAsia="Times New Roman"/>
                <w:lang w:val="ru-RU" w:eastAsia="ru-RU"/>
              </w:rPr>
            </w:pPr>
          </w:p>
        </w:tc>
        <w:tc>
          <w:tcPr>
            <w:tcW w:w="2816"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Наименование разделов и тем программы </w:t>
            </w:r>
          </w:p>
          <w:p w:rsidR="0048383E" w:rsidRPr="0048383E" w:rsidRDefault="0048383E"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b/>
                <w:color w:val="000000"/>
                <w:sz w:val="24"/>
                <w:lang w:val="ru-RU" w:eastAsia="ru-RU"/>
              </w:rPr>
              <w:t>Количество часов</w:t>
            </w:r>
          </w:p>
        </w:tc>
        <w:tc>
          <w:tcPr>
            <w:tcW w:w="2694"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Электронные (цифровые) образовательные ресурсы </w:t>
            </w:r>
          </w:p>
          <w:p w:rsidR="0048383E" w:rsidRPr="0048383E" w:rsidRDefault="0048383E" w:rsidP="00AC30A5">
            <w:pPr>
              <w:widowControl/>
              <w:spacing w:after="0"/>
              <w:ind w:left="135"/>
              <w:rPr>
                <w:rFonts w:eastAsia="Times New Roman"/>
                <w:lang w:val="ru-RU" w:eastAsia="ru-RU"/>
              </w:rPr>
            </w:pPr>
          </w:p>
        </w:tc>
      </w:tr>
      <w:tr w:rsidR="0048383E" w:rsidRPr="0048383E" w:rsidTr="0048383E">
        <w:trPr>
          <w:trHeight w:val="144"/>
          <w:tblCellSpacing w:w="20" w:type="nil"/>
        </w:trPr>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9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Всего </w:t>
            </w:r>
          </w:p>
          <w:p w:rsidR="0048383E" w:rsidRPr="0048383E" w:rsidRDefault="0048383E" w:rsidP="00AC30A5">
            <w:pPr>
              <w:widowControl/>
              <w:spacing w:after="0"/>
              <w:ind w:left="135"/>
              <w:rPr>
                <w:rFonts w:eastAsia="Times New Roman"/>
                <w:lang w:val="ru-RU" w:eastAsia="ru-RU"/>
              </w:rPr>
            </w:pPr>
          </w:p>
        </w:tc>
        <w:tc>
          <w:tcPr>
            <w:tcW w:w="1719"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Контрольные работы </w:t>
            </w:r>
          </w:p>
          <w:p w:rsidR="0048383E" w:rsidRPr="0048383E" w:rsidRDefault="0048383E" w:rsidP="00AC30A5">
            <w:pPr>
              <w:widowControl/>
              <w:spacing w:after="0"/>
              <w:ind w:left="135"/>
              <w:rPr>
                <w:rFonts w:eastAsia="Times New Roman"/>
                <w:lang w:val="ru-RU" w:eastAsia="ru-RU"/>
              </w:rPr>
            </w:pPr>
          </w:p>
        </w:tc>
        <w:tc>
          <w:tcPr>
            <w:tcW w:w="1805"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Практические работы </w:t>
            </w:r>
          </w:p>
          <w:p w:rsidR="0048383E" w:rsidRPr="0048383E" w:rsidRDefault="0048383E"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1.</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Всеобщая история. История Нового времени. Конец XV — XVII в.</w:t>
            </w: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399">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Великие географические открытия</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0">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Изменения в европейском обществе XVI—XVII вв.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1">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Реформация и Контрреформация в Европе</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2">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Государства Европы в XVI—XVII вв.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7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3">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1.6</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Международные отношения в XVI -XVII вв.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4">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1.7</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Европейская культура в раннее Новое время</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5">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1.8</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Страны Востока в XVI—XVII вв.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6">
              <w:r w:rsidRPr="0048383E">
                <w:rPr>
                  <w:rFonts w:ascii="Times New Roman" w:eastAsia="Times New Roman" w:hAnsi="Times New Roman"/>
                  <w:color w:val="0000FF"/>
                  <w:u w:val="single"/>
                  <w:lang w:val="ru-RU" w:eastAsia="ru-RU"/>
                </w:rPr>
                <w:t>https://m.edsoo.ru/7f416a9a</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1.9</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7">
              <w:r w:rsidRPr="0048383E">
                <w:rPr>
                  <w:rFonts w:ascii="Times New Roman" w:eastAsia="Times New Roman" w:hAnsi="Times New Roman"/>
                  <w:color w:val="0000FF"/>
                  <w:u w:val="single"/>
                  <w:lang w:val="ru-RU" w:eastAsia="ru-RU"/>
                </w:rPr>
                <w:t>https://m.edsoo.ru/7f416a9a</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23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692402"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2.</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История России. Россия в XVI—XVII вв.: от Великого княжества к царству</w:t>
            </w: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lastRenderedPageBreak/>
              <w:t>2.1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в XVI 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13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8">
              <w:r w:rsidRPr="0048383E">
                <w:rPr>
                  <w:rFonts w:ascii="Times New Roman" w:eastAsia="Times New Roman" w:hAnsi="Times New Roman"/>
                  <w:color w:val="0000FF"/>
                  <w:u w:val="single"/>
                  <w:lang w:val="ru-RU" w:eastAsia="ru-RU"/>
                </w:rPr>
                <w:t>https://m.edsoo.ru/7f4168ec</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Смута в России</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9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09">
              <w:r w:rsidRPr="0048383E">
                <w:rPr>
                  <w:rFonts w:ascii="Times New Roman" w:eastAsia="Times New Roman" w:hAnsi="Times New Roman"/>
                  <w:color w:val="0000FF"/>
                  <w:u w:val="single"/>
                  <w:lang w:val="ru-RU" w:eastAsia="ru-RU"/>
                </w:rPr>
                <w:t>https://m.edsoo.ru/7f4168ec</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в XVII 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16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0">
              <w:r w:rsidRPr="0048383E">
                <w:rPr>
                  <w:rFonts w:ascii="Times New Roman" w:eastAsia="Times New Roman" w:hAnsi="Times New Roman"/>
                  <w:color w:val="0000FF"/>
                  <w:u w:val="single"/>
                  <w:lang w:val="ru-RU" w:eastAsia="ru-RU"/>
                </w:rPr>
                <w:t>https://m.edsoo.ru/7f4168ec</w:t>
              </w:r>
            </w:hyperlink>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Культурное пространство XVI-XVII вв.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1">
              <w:r w:rsidRPr="0048383E">
                <w:rPr>
                  <w:rFonts w:ascii="Times New Roman" w:eastAsia="Times New Roman" w:hAnsi="Times New Roman"/>
                  <w:color w:val="0000FF"/>
                  <w:u w:val="single"/>
                  <w:lang w:val="ru-RU" w:eastAsia="ru-RU"/>
                </w:rPr>
                <w:t>https://m.edsoo.ru/7f4168ec</w:t>
              </w:r>
            </w:hyperlink>
          </w:p>
        </w:tc>
      </w:tr>
      <w:tr w:rsidR="0048383E" w:rsidRPr="0048383E"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Наш край в XVI‒XVII вв.</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p>
        </w:tc>
      </w:tr>
      <w:tr w:rsidR="0048383E" w:rsidRPr="00692402" w:rsidTr="0048383E">
        <w:trPr>
          <w:trHeight w:val="144"/>
          <w:tblCellSpacing w:w="20" w:type="nil"/>
        </w:trPr>
        <w:tc>
          <w:tcPr>
            <w:tcW w:w="51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2.6</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994"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94"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2">
              <w:r w:rsidRPr="0048383E">
                <w:rPr>
                  <w:rFonts w:ascii="Times New Roman" w:eastAsia="Times New Roman" w:hAnsi="Times New Roman"/>
                  <w:color w:val="0000FF"/>
                  <w:u w:val="single"/>
                  <w:lang w:val="ru-RU" w:eastAsia="ru-RU"/>
                </w:rPr>
                <w:t>https://m.edsoo.ru/7f4168ec</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45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ОБЩЕЕ КОЛИЧЕСТВО ЧАСОВ ПО ПРОГРАММЕ</w:t>
            </w:r>
          </w:p>
        </w:tc>
        <w:tc>
          <w:tcPr>
            <w:tcW w:w="156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68 </w:t>
            </w:r>
          </w:p>
        </w:tc>
        <w:tc>
          <w:tcPr>
            <w:tcW w:w="171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805"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2694" w:type="dxa"/>
            <w:tcMar>
              <w:top w:w="50" w:type="dxa"/>
              <w:left w:w="100" w:type="dxa"/>
            </w:tcMar>
            <w:vAlign w:val="center"/>
          </w:tcPr>
          <w:p w:rsidR="0048383E" w:rsidRPr="0048383E" w:rsidRDefault="0048383E" w:rsidP="00AC30A5">
            <w:pPr>
              <w:widowControl/>
              <w:rPr>
                <w:rFonts w:eastAsia="Times New Roman"/>
                <w:lang w:val="ru-RU" w:eastAsia="ru-RU"/>
              </w:rPr>
            </w:pPr>
          </w:p>
        </w:tc>
      </w:tr>
    </w:tbl>
    <w:p w:rsidR="0048383E" w:rsidRPr="0048383E" w:rsidRDefault="0048383E" w:rsidP="00AC30A5">
      <w:pPr>
        <w:widowControl/>
        <w:rPr>
          <w:rFonts w:eastAsia="Times New Roman"/>
          <w:lang w:val="ru-RU" w:eastAsia="ru-RU"/>
        </w:rPr>
        <w:sectPr w:rsidR="0048383E" w:rsidRPr="0048383E">
          <w:pgSz w:w="16383" w:h="11906" w:orient="landscape"/>
          <w:pgMar w:top="1134" w:right="850" w:bottom="1134" w:left="1701" w:header="720" w:footer="720" w:gutter="0"/>
          <w:cols w:space="720"/>
        </w:sectPr>
      </w:pP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48383E" w:rsidRPr="0048383E" w:rsidTr="0048383E">
        <w:trPr>
          <w:trHeight w:val="144"/>
          <w:tblCellSpacing w:w="20" w:type="nil"/>
        </w:trPr>
        <w:tc>
          <w:tcPr>
            <w:tcW w:w="520"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 п/п </w:t>
            </w:r>
          </w:p>
          <w:p w:rsidR="0048383E" w:rsidRPr="0048383E" w:rsidRDefault="0048383E" w:rsidP="00AC30A5">
            <w:pPr>
              <w:widowControl/>
              <w:spacing w:after="0"/>
              <w:ind w:left="135"/>
              <w:rPr>
                <w:rFonts w:eastAsia="Times New Roman"/>
                <w:lang w:val="ru-RU" w:eastAsia="ru-RU"/>
              </w:rPr>
            </w:pPr>
          </w:p>
        </w:tc>
        <w:tc>
          <w:tcPr>
            <w:tcW w:w="2640"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Наименование разделов и тем программы </w:t>
            </w:r>
          </w:p>
          <w:p w:rsidR="0048383E" w:rsidRPr="0048383E" w:rsidRDefault="0048383E"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b/>
                <w:color w:val="000000"/>
                <w:sz w:val="24"/>
                <w:lang w:val="ru-RU" w:eastAsia="ru-RU"/>
              </w:rPr>
              <w:t>Количество часов</w:t>
            </w:r>
          </w:p>
        </w:tc>
        <w:tc>
          <w:tcPr>
            <w:tcW w:w="2741"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Электронные (цифровые) образовательные ресурсы </w:t>
            </w:r>
          </w:p>
          <w:p w:rsidR="0048383E" w:rsidRPr="0048383E" w:rsidRDefault="0048383E" w:rsidP="00AC30A5">
            <w:pPr>
              <w:widowControl/>
              <w:spacing w:after="0"/>
              <w:ind w:left="135"/>
              <w:rPr>
                <w:rFonts w:eastAsia="Times New Roman"/>
                <w:lang w:val="ru-RU" w:eastAsia="ru-RU"/>
              </w:rPr>
            </w:pPr>
          </w:p>
        </w:tc>
      </w:tr>
      <w:tr w:rsidR="0048383E" w:rsidRPr="0048383E" w:rsidTr="0048383E">
        <w:trPr>
          <w:trHeight w:val="144"/>
          <w:tblCellSpacing w:w="20" w:type="nil"/>
        </w:trPr>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101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Всего </w:t>
            </w:r>
          </w:p>
          <w:p w:rsidR="0048383E" w:rsidRPr="0048383E" w:rsidRDefault="0048383E" w:rsidP="00AC30A5">
            <w:pPr>
              <w:widowControl/>
              <w:spacing w:after="0"/>
              <w:ind w:left="135"/>
              <w:rPr>
                <w:rFonts w:eastAsia="Times New Roman"/>
                <w:lang w:val="ru-RU" w:eastAsia="ru-RU"/>
              </w:rPr>
            </w:pPr>
          </w:p>
        </w:tc>
        <w:tc>
          <w:tcPr>
            <w:tcW w:w="1738"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Контрольные работы </w:t>
            </w:r>
          </w:p>
          <w:p w:rsidR="0048383E" w:rsidRPr="0048383E" w:rsidRDefault="0048383E" w:rsidP="00AC30A5">
            <w:pPr>
              <w:widowControl/>
              <w:spacing w:after="0"/>
              <w:ind w:left="135"/>
              <w:rPr>
                <w:rFonts w:eastAsia="Times New Roman"/>
                <w:lang w:val="ru-RU" w:eastAsia="ru-RU"/>
              </w:rPr>
            </w:pPr>
          </w:p>
        </w:tc>
        <w:tc>
          <w:tcPr>
            <w:tcW w:w="182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Практические работы </w:t>
            </w:r>
          </w:p>
          <w:p w:rsidR="0048383E" w:rsidRPr="0048383E" w:rsidRDefault="0048383E"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1.</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Всеобщая история. История Нового времени. XVIII в.</w:t>
            </w:r>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3">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1.2</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Век Просвещения</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4">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1.3</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Государства Европы в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5">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1.4</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Британские колонии в Северной Америке: борьба за независимость</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6">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1.5</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Французская революция конца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7">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1.6</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Европейская культура в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8">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1.7</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Международные отношения в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19">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1.8</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Страны Востока в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0">
              <w:r w:rsidRPr="0048383E">
                <w:rPr>
                  <w:rFonts w:ascii="Times New Roman" w:eastAsia="Times New Roman" w:hAnsi="Times New Roman"/>
                  <w:color w:val="0000FF"/>
                  <w:u w:val="single"/>
                  <w:lang w:val="ru-RU" w:eastAsia="ru-RU"/>
                </w:rPr>
                <w:t>https://m.edsoo.ru/7f418bce</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1.9</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1">
              <w:r w:rsidRPr="0048383E">
                <w:rPr>
                  <w:rFonts w:ascii="Times New Roman" w:eastAsia="Times New Roman" w:hAnsi="Times New Roman"/>
                  <w:color w:val="0000FF"/>
                  <w:u w:val="single"/>
                  <w:lang w:val="ru-RU" w:eastAsia="ru-RU"/>
                </w:rPr>
                <w:t>https://m.edsoo.ru/7f418bce</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8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23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692402"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2.</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История России. Россия в конце XVII — XVIII в.: от царства к империи</w:t>
            </w:r>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2.1</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2">
              <w:r w:rsidRPr="0048383E">
                <w:rPr>
                  <w:rFonts w:ascii="Times New Roman" w:eastAsia="Times New Roman" w:hAnsi="Times New Roman"/>
                  <w:color w:val="0000FF"/>
                  <w:u w:val="single"/>
                  <w:lang w:val="ru-RU" w:eastAsia="ru-RU"/>
                </w:rPr>
                <w:t>https://m.edsoo.ru/7f418a34</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lastRenderedPageBreak/>
              <w:t>2.2</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в эпоху преобразований Петра I</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11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3">
              <w:r w:rsidRPr="0048383E">
                <w:rPr>
                  <w:rFonts w:ascii="Times New Roman" w:eastAsia="Times New Roman" w:hAnsi="Times New Roman"/>
                  <w:color w:val="0000FF"/>
                  <w:u w:val="single"/>
                  <w:lang w:val="ru-RU" w:eastAsia="ru-RU"/>
                </w:rPr>
                <w:t>https://m.edsoo.ru/7f418a34</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2.3</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после Петра I. Дворцовые перевороты</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7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4">
              <w:r w:rsidRPr="0048383E">
                <w:rPr>
                  <w:rFonts w:ascii="Times New Roman" w:eastAsia="Times New Roman" w:hAnsi="Times New Roman"/>
                  <w:color w:val="0000FF"/>
                  <w:u w:val="single"/>
                  <w:lang w:val="ru-RU" w:eastAsia="ru-RU"/>
                </w:rPr>
                <w:t>https://m.edsoo.ru/7f418a34</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2.4</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в 1760-1790-х гг. Правление Екатерины II и Павла I</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18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5">
              <w:r w:rsidRPr="0048383E">
                <w:rPr>
                  <w:rFonts w:ascii="Times New Roman" w:eastAsia="Times New Roman" w:hAnsi="Times New Roman"/>
                  <w:color w:val="0000FF"/>
                  <w:u w:val="single"/>
                  <w:lang w:val="ru-RU" w:eastAsia="ru-RU"/>
                </w:rPr>
                <w:t>https://m.edsoo.ru/7f418a34</w:t>
              </w:r>
            </w:hyperlink>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2.5</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Культурное пространство Российской империи в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6">
              <w:r w:rsidRPr="0048383E">
                <w:rPr>
                  <w:rFonts w:ascii="Times New Roman" w:eastAsia="Times New Roman" w:hAnsi="Times New Roman"/>
                  <w:color w:val="0000FF"/>
                  <w:u w:val="single"/>
                  <w:lang w:val="ru-RU" w:eastAsia="ru-RU"/>
                </w:rPr>
                <w:t>https://m.edsoo.ru/7f418a34</w:t>
              </w:r>
            </w:hyperlink>
          </w:p>
        </w:tc>
      </w:tr>
      <w:tr w:rsidR="0048383E" w:rsidRPr="0048383E"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2.6</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Наш край в XVIII в.</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p>
        </w:tc>
      </w:tr>
      <w:tr w:rsidR="0048383E" w:rsidRPr="00692402" w:rsidTr="0048383E">
        <w:trPr>
          <w:trHeight w:val="144"/>
          <w:tblCellSpacing w:w="20" w:type="nil"/>
        </w:trPr>
        <w:tc>
          <w:tcPr>
            <w:tcW w:w="52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2.7</w:t>
            </w:r>
          </w:p>
        </w:tc>
        <w:tc>
          <w:tcPr>
            <w:tcW w:w="2640"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101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74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7">
              <w:r w:rsidRPr="0048383E">
                <w:rPr>
                  <w:rFonts w:ascii="Times New Roman" w:eastAsia="Times New Roman" w:hAnsi="Times New Roman"/>
                  <w:color w:val="0000FF"/>
                  <w:u w:val="single"/>
                  <w:lang w:val="ru-RU" w:eastAsia="ru-RU"/>
                </w:rPr>
                <w:t>https://m.edsoo.ru/7f418a34</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8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45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ОБЩЕЕ КОЛИЧЕСТВО ЧАСОВ ПО ПРОГРАММЕ</w:t>
            </w:r>
          </w:p>
        </w:tc>
        <w:tc>
          <w:tcPr>
            <w:tcW w:w="1589"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68 </w:t>
            </w:r>
          </w:p>
        </w:tc>
        <w:tc>
          <w:tcPr>
            <w:tcW w:w="1738"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82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2741" w:type="dxa"/>
            <w:tcMar>
              <w:top w:w="50" w:type="dxa"/>
              <w:left w:w="100" w:type="dxa"/>
            </w:tcMar>
            <w:vAlign w:val="center"/>
          </w:tcPr>
          <w:p w:rsidR="0048383E" w:rsidRPr="0048383E" w:rsidRDefault="0048383E" w:rsidP="00AC30A5">
            <w:pPr>
              <w:widowControl/>
              <w:rPr>
                <w:rFonts w:eastAsia="Times New Roman"/>
                <w:lang w:val="ru-RU" w:eastAsia="ru-RU"/>
              </w:rPr>
            </w:pPr>
          </w:p>
        </w:tc>
      </w:tr>
    </w:tbl>
    <w:p w:rsidR="0048383E" w:rsidRPr="0048383E" w:rsidRDefault="0048383E" w:rsidP="00AC30A5">
      <w:pPr>
        <w:widowControl/>
        <w:rPr>
          <w:rFonts w:eastAsia="Times New Roman"/>
          <w:lang w:val="ru-RU" w:eastAsia="ru-RU"/>
        </w:rPr>
        <w:sectPr w:rsidR="0048383E" w:rsidRPr="0048383E">
          <w:pgSz w:w="16383" w:h="11906" w:orient="landscape"/>
          <w:pgMar w:top="1134" w:right="850" w:bottom="1134" w:left="1701" w:header="720" w:footer="720" w:gutter="0"/>
          <w:cols w:space="720"/>
        </w:sectPr>
      </w:pPr>
    </w:p>
    <w:p w:rsidR="0048383E" w:rsidRPr="0048383E" w:rsidRDefault="0048383E" w:rsidP="00AC30A5">
      <w:pPr>
        <w:widowControl/>
        <w:spacing w:after="0"/>
        <w:ind w:left="120"/>
        <w:rPr>
          <w:rFonts w:eastAsia="Times New Roman"/>
          <w:lang w:val="ru-RU" w:eastAsia="ru-RU"/>
        </w:rPr>
      </w:pPr>
      <w:r w:rsidRPr="0048383E">
        <w:rPr>
          <w:rFonts w:ascii="Times New Roman" w:eastAsia="Times New Roman" w:hAnsi="Times New Roman"/>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812"/>
      </w:tblGrid>
      <w:tr w:rsidR="0048383E" w:rsidRPr="0048383E" w:rsidTr="0048383E">
        <w:trPr>
          <w:trHeight w:val="144"/>
          <w:tblCellSpacing w:w="20" w:type="nil"/>
        </w:trPr>
        <w:tc>
          <w:tcPr>
            <w:tcW w:w="590"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 п/п </w:t>
            </w:r>
          </w:p>
          <w:p w:rsidR="0048383E" w:rsidRPr="0048383E" w:rsidRDefault="0048383E" w:rsidP="00AC30A5">
            <w:pPr>
              <w:widowControl/>
              <w:spacing w:after="0"/>
              <w:ind w:left="135"/>
              <w:rPr>
                <w:rFonts w:eastAsia="Times New Roman"/>
                <w:lang w:val="ru-RU" w:eastAsia="ru-RU"/>
              </w:rPr>
            </w:pPr>
          </w:p>
        </w:tc>
        <w:tc>
          <w:tcPr>
            <w:tcW w:w="2816"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Наименование разделов и тем программы </w:t>
            </w:r>
          </w:p>
          <w:p w:rsidR="0048383E" w:rsidRPr="0048383E" w:rsidRDefault="0048383E"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b/>
                <w:color w:val="000000"/>
                <w:sz w:val="24"/>
                <w:lang w:val="ru-RU" w:eastAsia="ru-RU"/>
              </w:rPr>
              <w:t>Количество часов</w:t>
            </w:r>
          </w:p>
        </w:tc>
        <w:tc>
          <w:tcPr>
            <w:tcW w:w="2657" w:type="dxa"/>
            <w:vMerge w:val="restart"/>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Электронные (цифровые) образовательные ресурсы </w:t>
            </w:r>
          </w:p>
          <w:p w:rsidR="0048383E" w:rsidRPr="0048383E" w:rsidRDefault="0048383E" w:rsidP="00AC30A5">
            <w:pPr>
              <w:widowControl/>
              <w:spacing w:after="0"/>
              <w:ind w:left="135"/>
              <w:rPr>
                <w:rFonts w:eastAsia="Times New Roman"/>
                <w:lang w:val="ru-RU" w:eastAsia="ru-RU"/>
              </w:rPr>
            </w:pPr>
          </w:p>
        </w:tc>
      </w:tr>
      <w:tr w:rsidR="0048383E" w:rsidRPr="0048383E" w:rsidTr="0048383E">
        <w:trPr>
          <w:trHeight w:val="144"/>
          <w:tblCellSpacing w:w="20" w:type="nil"/>
        </w:trPr>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c>
          <w:tcPr>
            <w:tcW w:w="98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Всего </w:t>
            </w:r>
          </w:p>
          <w:p w:rsidR="0048383E" w:rsidRPr="0048383E" w:rsidRDefault="0048383E" w:rsidP="00AC30A5">
            <w:pPr>
              <w:widowControl/>
              <w:spacing w:after="0"/>
              <w:ind w:left="135"/>
              <w:rPr>
                <w:rFonts w:eastAsia="Times New Roman"/>
                <w:lang w:val="ru-RU" w:eastAsia="ru-RU"/>
              </w:rPr>
            </w:pPr>
          </w:p>
        </w:tc>
        <w:tc>
          <w:tcPr>
            <w:tcW w:w="1703"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Контрольные работы </w:t>
            </w:r>
          </w:p>
          <w:p w:rsidR="0048383E" w:rsidRPr="0048383E" w:rsidRDefault="0048383E" w:rsidP="00AC30A5">
            <w:pPr>
              <w:widowControl/>
              <w:spacing w:after="0"/>
              <w:ind w:left="135"/>
              <w:rPr>
                <w:rFonts w:eastAsia="Times New Roman"/>
                <w:lang w:val="ru-RU" w:eastAsia="ru-RU"/>
              </w:rPr>
            </w:pPr>
          </w:p>
        </w:tc>
        <w:tc>
          <w:tcPr>
            <w:tcW w:w="1791"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 xml:space="preserve">Практические работы </w:t>
            </w:r>
          </w:p>
          <w:p w:rsidR="0048383E" w:rsidRPr="0048383E" w:rsidRDefault="0048383E"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1.</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Всеобщая история. История Нового времени. XIХ — начало ХХ в.</w:t>
            </w:r>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8">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Европа в начале XIX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29">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Развитие индустриального общества в первой половине XIX в.: экономика, социальные отношения, политические процессы</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0">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Политическое развитие европейских стран в 1815—1840-е гг.</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1">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Страны Европы и Северной Америки в середине XIX - начале XX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2">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1.6</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Страны Латинской Америки в XIX - начале XX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3">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1.7</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Страны Азии в XIX - начале XX века</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4">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1.8</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Народы Африки в ХIХ — начале ХХ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5">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1.9</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Развитие культуры в XIX — начале ХХ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6">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1.10</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Международные отношения в XIX - </w:t>
            </w:r>
            <w:r w:rsidRPr="0048383E">
              <w:rPr>
                <w:rFonts w:ascii="Times New Roman" w:eastAsia="Times New Roman" w:hAnsi="Times New Roman"/>
                <w:color w:val="000000"/>
                <w:sz w:val="24"/>
                <w:lang w:val="ru-RU" w:eastAsia="ru-RU"/>
              </w:rPr>
              <w:lastRenderedPageBreak/>
              <w:t>начале XX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lastRenderedPageBreak/>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7">
              <w:r w:rsidRPr="0048383E">
                <w:rPr>
                  <w:rFonts w:ascii="Times New Roman" w:eastAsia="Times New Roman" w:hAnsi="Times New Roman"/>
                  <w:color w:val="0000FF"/>
                  <w:u w:val="single"/>
                  <w:lang w:val="ru-RU" w:eastAsia="ru-RU"/>
                </w:rPr>
                <w:t>https://m.edsoo.ru/7f41adc0</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lastRenderedPageBreak/>
              <w:t>1.11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8">
              <w:r w:rsidRPr="0048383E">
                <w:rPr>
                  <w:rFonts w:ascii="Times New Roman" w:eastAsia="Times New Roman" w:hAnsi="Times New Roman"/>
                  <w:color w:val="0000FF"/>
                  <w:u w:val="single"/>
                  <w:lang w:val="ru-RU" w:eastAsia="ru-RU"/>
                </w:rPr>
                <w:t>https://m.edsoo.ru/7f41adc0</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42"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23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692402"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2.</w:t>
            </w:r>
            <w:r w:rsidRPr="0048383E">
              <w:rPr>
                <w:rFonts w:ascii="Times New Roman" w:eastAsia="Times New Roman" w:hAnsi="Times New Roman"/>
                <w:color w:val="000000"/>
                <w:sz w:val="24"/>
                <w:lang w:val="ru-RU" w:eastAsia="ru-RU"/>
              </w:rPr>
              <w:t xml:space="preserve"> </w:t>
            </w:r>
            <w:r w:rsidRPr="0048383E">
              <w:rPr>
                <w:rFonts w:ascii="Times New Roman" w:eastAsia="Times New Roman" w:hAnsi="Times New Roman"/>
                <w:b/>
                <w:color w:val="000000"/>
                <w:sz w:val="24"/>
                <w:lang w:val="ru-RU" w:eastAsia="ru-RU"/>
              </w:rPr>
              <w:t>История России. Российская империя в XIX — начале XX в.</w:t>
            </w:r>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39">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Александровская эпоха: государственный либерализм</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7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0">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Николаевское самодержавие: государственный консерватизм</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1">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Культурное пространство империи в первой половине XIX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2">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Народы России в первой половине XIX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3">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2.6</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Социальная и правовая модернизация страны при Александре II</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4">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2.7</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в 1880-1890-х гг.</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5">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2.8</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Культурное пространство империи во второй половине XIX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6">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2.9</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Этнокультурный облик империи</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7">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2.10</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8">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2.11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Россия на пороге XX в.</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9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49">
              <w:r w:rsidRPr="0048383E">
                <w:rPr>
                  <w:rFonts w:ascii="Times New Roman" w:eastAsia="Times New Roman" w:hAnsi="Times New Roman"/>
                  <w:color w:val="0000FF"/>
                  <w:u w:val="single"/>
                  <w:lang w:val="ru-RU" w:eastAsia="ru-RU"/>
                </w:rPr>
                <w:t>https://m.edsoo.ru/7f41ac44</w:t>
              </w:r>
            </w:hyperlink>
          </w:p>
        </w:tc>
      </w:tr>
      <w:tr w:rsidR="0048383E" w:rsidRPr="00692402"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lastRenderedPageBreak/>
              <w:t>2.12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Обобщение</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 xml:space="preserve">Библиотека ЦОК </w:t>
            </w:r>
            <w:hyperlink r:id="rId450">
              <w:r w:rsidRPr="0048383E">
                <w:rPr>
                  <w:rFonts w:ascii="Times New Roman" w:eastAsia="Times New Roman" w:hAnsi="Times New Roman"/>
                  <w:color w:val="0000FF"/>
                  <w:u w:val="single"/>
                  <w:lang w:val="ru-RU" w:eastAsia="ru-RU"/>
                </w:rPr>
                <w:t>https://m.edsoo.ru/7f41ac44</w:t>
              </w:r>
            </w:hyperlink>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разделу</w:t>
            </w:r>
          </w:p>
        </w:tc>
        <w:tc>
          <w:tcPr>
            <w:tcW w:w="1542"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45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6"/>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b/>
                <w:color w:val="000000"/>
                <w:sz w:val="24"/>
                <w:lang w:val="ru-RU" w:eastAsia="ru-RU"/>
              </w:rPr>
              <w:t>Раздел 3.</w:t>
            </w:r>
            <w:r w:rsidRPr="0048383E">
              <w:rPr>
                <w:rFonts w:ascii="Times New Roman" w:eastAsia="Times New Roman" w:hAnsi="Times New Roman"/>
                <w:color w:val="000000"/>
                <w:sz w:val="24"/>
                <w:lang w:val="ru-RU" w:eastAsia="ru-RU"/>
              </w:rPr>
              <w:t xml:space="preserve"> Учебный модуль. </w:t>
            </w:r>
            <w:r w:rsidRPr="0048383E">
              <w:rPr>
                <w:rFonts w:ascii="Times New Roman" w:eastAsia="Times New Roman" w:hAnsi="Times New Roman"/>
                <w:b/>
                <w:color w:val="000000"/>
                <w:sz w:val="24"/>
                <w:lang w:val="ru-RU" w:eastAsia="ru-RU"/>
              </w:rPr>
              <w:t>"Введение в Новейшую историю России"</w:t>
            </w:r>
          </w:p>
        </w:tc>
      </w:tr>
      <w:tr w:rsidR="0048383E" w:rsidRPr="0048383E"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3.1</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Введение</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Поле для свободного ввода</w:t>
            </w:r>
          </w:p>
        </w:tc>
      </w:tr>
      <w:tr w:rsidR="0048383E" w:rsidRPr="0048383E"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3.2</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Российская революция 1917—1922 гг.</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4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Поле для свободного ввода</w:t>
            </w:r>
          </w:p>
        </w:tc>
      </w:tr>
      <w:tr w:rsidR="0048383E" w:rsidRPr="0048383E"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3.3</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Великая Отечественная война 1941—1945 гг.</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Поле для свободного ввода</w:t>
            </w:r>
          </w:p>
        </w:tc>
      </w:tr>
      <w:tr w:rsidR="0048383E" w:rsidRPr="0048383E"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3.4</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Распад СССР. Становление новой России (1992—1999 гг.)</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Поле для свободного ввода</w:t>
            </w:r>
          </w:p>
        </w:tc>
      </w:tr>
      <w:tr w:rsidR="0048383E" w:rsidRPr="0048383E"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3.5</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Возрождение страны с 2000-х гг. Воссоединение Крыма с Россией</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3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Поле для свободного ввода</w:t>
            </w:r>
          </w:p>
        </w:tc>
      </w:tr>
      <w:tr w:rsidR="0048383E" w:rsidRPr="0048383E" w:rsidTr="0048383E">
        <w:trPr>
          <w:trHeight w:val="144"/>
          <w:tblCellSpacing w:w="20" w:type="nil"/>
        </w:trPr>
        <w:tc>
          <w:tcPr>
            <w:tcW w:w="590" w:type="dxa"/>
            <w:tcMar>
              <w:top w:w="50" w:type="dxa"/>
              <w:left w:w="100" w:type="dxa"/>
            </w:tcMar>
            <w:vAlign w:val="center"/>
          </w:tcPr>
          <w:p w:rsidR="0048383E" w:rsidRPr="0048383E" w:rsidRDefault="0048383E" w:rsidP="00AC30A5">
            <w:pPr>
              <w:widowControl/>
              <w:spacing w:after="0"/>
              <w:rPr>
                <w:rFonts w:eastAsia="Times New Roman"/>
                <w:lang w:val="ru-RU" w:eastAsia="ru-RU"/>
              </w:rPr>
            </w:pPr>
            <w:r w:rsidRPr="0048383E">
              <w:rPr>
                <w:rFonts w:ascii="Times New Roman" w:eastAsia="Times New Roman" w:hAnsi="Times New Roman"/>
                <w:color w:val="000000"/>
                <w:sz w:val="24"/>
                <w:lang w:val="ru-RU" w:eastAsia="ru-RU"/>
              </w:rPr>
              <w:t>3.6</w:t>
            </w:r>
          </w:p>
        </w:tc>
        <w:tc>
          <w:tcPr>
            <w:tcW w:w="2816"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Итоговое повторение</w:t>
            </w:r>
          </w:p>
        </w:tc>
        <w:tc>
          <w:tcPr>
            <w:tcW w:w="98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2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0 </w:t>
            </w:r>
          </w:p>
        </w:tc>
        <w:tc>
          <w:tcPr>
            <w:tcW w:w="2657" w:type="dxa"/>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Поле для свободного ввода</w:t>
            </w: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Итого по модулю</w:t>
            </w:r>
          </w:p>
        </w:tc>
        <w:tc>
          <w:tcPr>
            <w:tcW w:w="1542"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17 </w:t>
            </w:r>
          </w:p>
        </w:tc>
        <w:tc>
          <w:tcPr>
            <w:tcW w:w="0" w:type="auto"/>
            <w:gridSpan w:val="3"/>
            <w:tcMar>
              <w:top w:w="50" w:type="dxa"/>
              <w:left w:w="100" w:type="dxa"/>
            </w:tcMar>
            <w:vAlign w:val="center"/>
          </w:tcPr>
          <w:p w:rsidR="0048383E" w:rsidRPr="0048383E" w:rsidRDefault="0048383E" w:rsidP="00AC30A5">
            <w:pPr>
              <w:widowControl/>
              <w:rPr>
                <w:rFonts w:eastAsia="Times New Roman"/>
                <w:lang w:val="ru-RU" w:eastAsia="ru-RU"/>
              </w:rPr>
            </w:pPr>
          </w:p>
        </w:tc>
      </w:tr>
      <w:tr w:rsidR="0048383E" w:rsidRPr="0048383E" w:rsidTr="0048383E">
        <w:trPr>
          <w:trHeight w:val="144"/>
          <w:tblCellSpacing w:w="20" w:type="nil"/>
        </w:trPr>
        <w:tc>
          <w:tcPr>
            <w:tcW w:w="0" w:type="auto"/>
            <w:gridSpan w:val="2"/>
            <w:tcMar>
              <w:top w:w="50" w:type="dxa"/>
              <w:left w:w="100" w:type="dxa"/>
            </w:tcMar>
            <w:vAlign w:val="center"/>
          </w:tcPr>
          <w:p w:rsidR="0048383E" w:rsidRPr="0048383E" w:rsidRDefault="0048383E" w:rsidP="00AC30A5">
            <w:pPr>
              <w:widowControl/>
              <w:spacing w:after="0"/>
              <w:ind w:left="135"/>
              <w:rPr>
                <w:rFonts w:eastAsia="Times New Roman"/>
                <w:lang w:val="ru-RU" w:eastAsia="ru-RU"/>
              </w:rPr>
            </w:pPr>
            <w:r w:rsidRPr="0048383E">
              <w:rPr>
                <w:rFonts w:ascii="Times New Roman" w:eastAsia="Times New Roman" w:hAnsi="Times New Roman"/>
                <w:color w:val="000000"/>
                <w:sz w:val="24"/>
                <w:lang w:val="ru-RU" w:eastAsia="ru-RU"/>
              </w:rPr>
              <w:t>ОБЩЕЕ КОЛИЧЕСТВО ЧАСОВ ПО ПРОГРАММЕ</w:t>
            </w:r>
          </w:p>
        </w:tc>
        <w:tc>
          <w:tcPr>
            <w:tcW w:w="1542"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85 </w:t>
            </w:r>
          </w:p>
        </w:tc>
        <w:tc>
          <w:tcPr>
            <w:tcW w:w="1703"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6 </w:t>
            </w:r>
          </w:p>
        </w:tc>
        <w:tc>
          <w:tcPr>
            <w:tcW w:w="1791" w:type="dxa"/>
            <w:tcMar>
              <w:top w:w="50" w:type="dxa"/>
              <w:left w:w="100" w:type="dxa"/>
            </w:tcMar>
            <w:vAlign w:val="center"/>
          </w:tcPr>
          <w:p w:rsidR="0048383E" w:rsidRPr="0048383E" w:rsidRDefault="0048383E" w:rsidP="00AC30A5">
            <w:pPr>
              <w:widowControl/>
              <w:spacing w:after="0"/>
              <w:ind w:left="135"/>
              <w:jc w:val="center"/>
              <w:rPr>
                <w:rFonts w:eastAsia="Times New Roman"/>
                <w:lang w:val="ru-RU" w:eastAsia="ru-RU"/>
              </w:rPr>
            </w:pPr>
            <w:r w:rsidRPr="0048383E">
              <w:rPr>
                <w:rFonts w:ascii="Times New Roman" w:eastAsia="Times New Roman" w:hAnsi="Times New Roman"/>
                <w:color w:val="000000"/>
                <w:sz w:val="24"/>
                <w:lang w:val="ru-RU" w:eastAsia="ru-RU"/>
              </w:rPr>
              <w:t xml:space="preserve"> 5 </w:t>
            </w:r>
          </w:p>
        </w:tc>
        <w:tc>
          <w:tcPr>
            <w:tcW w:w="2657" w:type="dxa"/>
            <w:tcMar>
              <w:top w:w="50" w:type="dxa"/>
              <w:left w:w="100" w:type="dxa"/>
            </w:tcMar>
            <w:vAlign w:val="center"/>
          </w:tcPr>
          <w:p w:rsidR="0048383E" w:rsidRPr="0048383E" w:rsidRDefault="0048383E" w:rsidP="00AC30A5">
            <w:pPr>
              <w:widowControl/>
              <w:rPr>
                <w:rFonts w:eastAsia="Times New Roman"/>
                <w:lang w:val="ru-RU" w:eastAsia="ru-RU"/>
              </w:rPr>
            </w:pPr>
          </w:p>
        </w:tc>
      </w:tr>
    </w:tbl>
    <w:p w:rsidR="0048383E" w:rsidRPr="0048383E" w:rsidRDefault="0048383E" w:rsidP="00AC30A5">
      <w:pPr>
        <w:widowControl/>
        <w:rPr>
          <w:rFonts w:eastAsia="Times New Roman"/>
          <w:lang w:val="ru-RU" w:eastAsia="ru-RU"/>
        </w:rPr>
        <w:sectPr w:rsidR="0048383E" w:rsidRPr="0048383E">
          <w:pgSz w:w="16383" w:h="11906" w:orient="landscape"/>
          <w:pgMar w:top="1134" w:right="850" w:bottom="1134" w:left="1701" w:header="720" w:footer="720" w:gutter="0"/>
          <w:cols w:space="720"/>
        </w:sectPr>
      </w:pPr>
    </w:p>
    <w:p w:rsidR="00134744" w:rsidRPr="00324897" w:rsidRDefault="004D1EB8" w:rsidP="00AC30A5">
      <w:pPr>
        <w:pStyle w:val="1"/>
        <w:pBdr>
          <w:bottom w:val="none" w:sz="0" w:space="0" w:color="auto"/>
        </w:pBdr>
        <w:spacing w:before="0"/>
        <w:ind w:firstLine="708"/>
        <w:jc w:val="both"/>
        <w:rPr>
          <w:szCs w:val="28"/>
          <w:lang w:val="ru-RU"/>
        </w:rPr>
      </w:pPr>
      <w:r w:rsidRPr="00324897">
        <w:rPr>
          <w:rFonts w:eastAsia="SchoolBookSanPin"/>
          <w:szCs w:val="28"/>
          <w:lang w:val="ru-RU"/>
        </w:rPr>
        <w:lastRenderedPageBreak/>
        <w:t>Р</w:t>
      </w:r>
      <w:r w:rsidR="00134744" w:rsidRPr="00324897">
        <w:rPr>
          <w:rFonts w:eastAsia="SchoolBookSanPin"/>
          <w:szCs w:val="28"/>
          <w:lang w:val="ru-RU"/>
        </w:rPr>
        <w:t>абочая программа по учебному предмету «</w:t>
      </w:r>
      <w:r w:rsidR="00134744" w:rsidRPr="00324897">
        <w:rPr>
          <w:rFonts w:eastAsia="SchoolBookSanPin"/>
          <w:position w:val="1"/>
          <w:szCs w:val="28"/>
          <w:lang w:val="ru-RU"/>
        </w:rPr>
        <w:t>Обществознание</w:t>
      </w:r>
      <w:r w:rsidR="00134744" w:rsidRPr="00324897">
        <w:rPr>
          <w:rFonts w:eastAsia="SchoolBookSanPin"/>
          <w:szCs w:val="28"/>
          <w:lang w:val="ru-RU"/>
        </w:rPr>
        <w:t>».</w:t>
      </w:r>
      <w:r w:rsidR="00134744" w:rsidRPr="00324897">
        <w:rPr>
          <w:szCs w:val="28"/>
          <w:lang w:val="ru-RU"/>
        </w:rPr>
        <w:t xml:space="preserve"> </w:t>
      </w:r>
    </w:p>
    <w:p w:rsidR="004D1EB8" w:rsidRPr="004D1EB8" w:rsidRDefault="004D1EB8" w:rsidP="00AC30A5">
      <w:pPr>
        <w:widowControl/>
        <w:spacing w:after="0"/>
        <w:ind w:left="120"/>
        <w:jc w:val="both"/>
        <w:rPr>
          <w:rFonts w:eastAsia="Times New Roman"/>
          <w:lang w:val="ru-RU" w:eastAsia="ru-RU"/>
        </w:rPr>
      </w:pPr>
      <w:bookmarkStart w:id="170" w:name="block-2776840"/>
      <w:r w:rsidRPr="004D1EB8">
        <w:rPr>
          <w:rFonts w:ascii="Times New Roman" w:eastAsia="Times New Roman" w:hAnsi="Times New Roman"/>
          <w:b/>
          <w:color w:val="000000"/>
          <w:sz w:val="28"/>
          <w:lang w:val="ru-RU" w:eastAsia="ru-RU"/>
        </w:rPr>
        <w:t>ПОЯСНИТЕЛЬНАЯ ЗАПИСКА</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ОБЩАЯ ХАРАКТЕРИСТИКА УЧЕБНОГО ПРЕДМЕТА «ОБЩЕСТВОЗНАНИЕ»</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4D1EB8">
        <w:rPr>
          <w:rFonts w:ascii="Times New Roman" w:eastAsia="Times New Roman" w:hAnsi="Times New Roman"/>
          <w:color w:val="333333"/>
          <w:sz w:val="28"/>
          <w:lang w:val="ru-RU" w:eastAsia="ru-RU"/>
        </w:rPr>
        <w:t xml:space="preserve">едеральной рабочей </w:t>
      </w:r>
      <w:r w:rsidRPr="004D1EB8">
        <w:rPr>
          <w:rFonts w:ascii="Times New Roman" w:eastAsia="Times New Roman" w:hAnsi="Times New Roman"/>
          <w:color w:val="000000"/>
          <w:sz w:val="28"/>
          <w:lang w:val="ru-RU" w:eastAsia="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ЦЕЛИ ИЗУЧЕНИЯ УЧЕБНОГО ПРЕДМЕТА «ОБЩЕСТВОЗНАНИЕ»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Целями обществоведческого образования в основной школе являются:</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D1EB8" w:rsidRPr="004D1EB8" w:rsidRDefault="004D1EB8" w:rsidP="00983E44">
      <w:pPr>
        <w:widowControl/>
        <w:numPr>
          <w:ilvl w:val="0"/>
          <w:numId w:val="111"/>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w:t>
      </w:r>
      <w:r w:rsidRPr="004D1EB8">
        <w:rPr>
          <w:rFonts w:ascii="Times New Roman" w:eastAsia="Times New Roman" w:hAnsi="Times New Roman"/>
          <w:color w:val="000000"/>
          <w:sz w:val="28"/>
          <w:lang w:val="ru-RU" w:eastAsia="ru-RU"/>
        </w:rPr>
        <w:lastRenderedPageBreak/>
        <w:t>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МЕСТО УЧЕБНОГО ПРЕДМЕТА «ОБЩЕСТВОЗНАНИЕ» В УЧЕБНОМ ПЛАНЕ</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color w:val="000000"/>
          <w:sz w:val="28"/>
          <w:lang w:val="ru-RU" w:eastAsia="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D1EB8" w:rsidRDefault="004D1EB8" w:rsidP="00AC30A5">
      <w:pPr>
        <w:widowControl/>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bookmarkStart w:id="171" w:name="block-2776835"/>
      <w:bookmarkEnd w:id="170"/>
      <w:r w:rsidRPr="004D1EB8">
        <w:rPr>
          <w:rFonts w:ascii="Times New Roman" w:eastAsia="Times New Roman" w:hAnsi="Times New Roman"/>
          <w:b/>
          <w:color w:val="000000"/>
          <w:sz w:val="28"/>
          <w:lang w:val="ru-RU" w:eastAsia="ru-RU"/>
        </w:rPr>
        <w:t>СОДЕРЖАНИЕ УЧЕБНОГО ПРЕДМЕТА</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6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и его социальное окружение.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Люди с ограниченными возможностями здоровья, их особые потребности и социальная позиция.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Цели и мотивы деятельности. Виды деятельности (игра, труд, учение). Познание человеком мира и самого себя как вид деятельности.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Право человека на образование. Школьное образование. Права и обязанности учащегося.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Общение. Цели и средства общения. Особенности общения подростков. Общение в современных условиях.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Отношения в малых группах. Групповые нормы и правила. Лидерство в группе. Межличностные отношения (деловые, личные).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Отношения в семье. Роль семьи в жизни человека и общества. Семейные традиции. Семейный досуг. Свободное время подростка.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Отношения с друзьями и сверстниками. Конфликты в межличностных отношениях.</w:t>
      </w:r>
    </w:p>
    <w:p w:rsidR="00324897" w:rsidRDefault="00324897" w:rsidP="00AC30A5">
      <w:pPr>
        <w:widowControl/>
        <w:spacing w:after="0"/>
        <w:ind w:firstLine="600"/>
        <w:jc w:val="both"/>
        <w:rPr>
          <w:rFonts w:ascii="Times New Roman" w:eastAsia="Times New Roman" w:hAnsi="Times New Roman"/>
          <w:b/>
          <w:color w:val="000000"/>
          <w:sz w:val="28"/>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Общество, в котором мы живём.</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Что такое общество. Связь общества и природы. Устройство общественной жизни. Основные сферы жизни общества и их взаимодействие.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Социальные общности и группы. Положение человека в обществе.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Культурная жизнь. Духовные ценности, традиционные ценности российского народа.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Развитие общества. Усиление взаимосвязей стран и народов в условиях современного общества.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Глобальные проблемы современности и возможности их решения усилиями международного сообщества и международных организаций.</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7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Социальные ценности и нормы.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Общественные ценности. Свобода и ответственность гражданина. Гражданственность и патриотизм. Гуманизм.</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Социальные нормы как регуляторы общественной жизни и поведения человека в обществе. Виды социальных норм. Традиции и обычаи.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Принципы и нормы морали. Добро и зло. Нравственные чувства человека. Совесть и стыд.</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Моральный выбор. Моральная оценка поведения людей и собственного поведения. Влияние моральных норм на общество и человека.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Право и его роль в жизни общества. Право и мораль.</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как участник правовых отношений.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Правонарушение и юридическая ответственность. Проступок и преступление. Опасность правонарушений для личности и общества.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Основы российского права.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Конституция Российской Федерации – основной закон. Законы и подзаконные акты. Отрасли права.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Основы гражданского права. Физические и юридические лица в гражданском праве. Право собственности, защита прав собственности.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8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экономических отношениях.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Экономическая жизнь общества. Потребности и ресурсы, ограниченность ресурсов. Экономический выбор.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Экономическая система и её функции. Собственность.</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Производство – источник экономических благ. Факторы производства. Трудовая деятельность. Производительность труда. Разделение труда.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Предпринимательство. Виды и формы предпринимательской деятельности.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Обмен. Деньги и их функции. Торговля и её формы.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Рыночная экономика. Конкуренция. Спрос и предложение. Рыночное равновесие. Невидимая рука рынка. Многообразие рынков.</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Предприятие в экономике. Издержки, выручка и прибыль. Как повысить эффективность производства.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Заработная плата и стимулирование труда. Занятость и безработица.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Основные типы финансовых инструментов: акции и облигации.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мире культуры.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Культура, её многообразие и формы. Влияние духовной культуры на формирование личности. Современная молодёжная культура.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Наука. Естественные и социально-гуманитарные науки. Роль науки в развитии общества.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Политика в сфере культуры и образования в Российской Федерации.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Что такое искусство. Виды искусств. Роль искусства в жизни человека и общества.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9 КЛАСС</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политическом измерении.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Политический режим и его виды.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Демократия, демократические ценности. Правовое государство и гражданское общество.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Участие граждан в политике. Выборы, референдум.</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Политические партии, их роль в демократическом обществе. Общественно-политические организации.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Гражданин и государство.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Государственное управление. Противодействие коррупции в Российской Федерации.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Местное самоуправление.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системе социальных отношений.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Социальная структура общества. Многообразие социальных общностей и групп.</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Социальная мобильность.</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Социальный статус человека в обществе. Социальные роли. Ролевой набор подростка.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Социализация личности.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Роль семьи в социализации личности. Функции семьи. Семейные ценности. Основные роли членов семьи.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Этнос и нация. Россия – многонациональное государство. Этносы и нации в диалоге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Социальная политика Российского государства.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Социальные конфликты и пути их разрешения.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современном изменяющемся мире.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Молодёжь – активный участник общественной жизни. Волонтёрское движение.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Профессии настоящего и будущего. Непрерывное образование и карьера.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Здоровый образ жизни. Социальная и личная значимость здорового образа жизни. Мода и спорт.</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Современные формы связи и коммуникации: как они изменили мир. Особенности общения в виртуальном пространстве.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Перспективы развития общества.</w:t>
      </w:r>
    </w:p>
    <w:p w:rsidR="004D1EB8" w:rsidRPr="004D1EB8" w:rsidRDefault="004D1EB8" w:rsidP="00AC30A5">
      <w:pPr>
        <w:widowControl/>
        <w:rPr>
          <w:rFonts w:eastAsia="Times New Roman"/>
          <w:lang w:val="ru-RU" w:eastAsia="ru-RU"/>
        </w:rPr>
        <w:sectPr w:rsidR="004D1EB8" w:rsidRPr="004D1EB8">
          <w:pgSz w:w="11906" w:h="16383"/>
          <w:pgMar w:top="1134" w:right="850" w:bottom="1134" w:left="1701" w:header="720" w:footer="720" w:gutter="0"/>
          <w:cols w:space="720"/>
        </w:sectPr>
      </w:pPr>
    </w:p>
    <w:p w:rsidR="004D1EB8" w:rsidRPr="004D1EB8" w:rsidRDefault="004D1EB8" w:rsidP="00AC30A5">
      <w:pPr>
        <w:widowControl/>
        <w:spacing w:after="0"/>
        <w:ind w:left="120"/>
        <w:jc w:val="both"/>
        <w:rPr>
          <w:rFonts w:eastAsia="Times New Roman"/>
          <w:lang w:val="ru-RU" w:eastAsia="ru-RU"/>
        </w:rPr>
      </w:pPr>
      <w:bookmarkStart w:id="172" w:name="block-2776839"/>
      <w:bookmarkEnd w:id="171"/>
      <w:r w:rsidRPr="004D1EB8">
        <w:rPr>
          <w:rFonts w:ascii="Times New Roman" w:eastAsia="Times New Roman" w:hAnsi="Times New Roman"/>
          <w:b/>
          <w:color w:val="000000"/>
          <w:sz w:val="28"/>
          <w:lang w:val="ru-RU" w:eastAsia="ru-RU"/>
        </w:rPr>
        <w:lastRenderedPageBreak/>
        <w:t>ПЛАНИРУЕМЫЕ ОБРАЗОВАТЕЛЬНЫЕ РЕЗУЛЬТАТЫ</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Личностные и метапредметные результаты представлены с учётом особенностей преподавания обществознания в основной школе.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ЛИЧНОСТНЫЕ РЕЗУЛЬТАТЫ</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Гражданского воспитания: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w:t>
      </w:r>
      <w:r w:rsidRPr="004D1EB8">
        <w:rPr>
          <w:rFonts w:ascii="Times New Roman" w:eastAsia="Times New Roman" w:hAnsi="Times New Roman"/>
          <w:color w:val="000000"/>
          <w:sz w:val="28"/>
          <w:lang w:val="ru-RU" w:eastAsia="ru-RU"/>
        </w:rPr>
        <w:lastRenderedPageBreak/>
        <w:t>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4D1EB8">
        <w:rPr>
          <w:rFonts w:ascii="Times New Roman" w:eastAsia="Times New Roman" w:hAnsi="Times New Roman"/>
          <w:b/>
          <w:color w:val="000000"/>
          <w:sz w:val="28"/>
          <w:lang w:val="ru-RU" w:eastAsia="ru-RU"/>
        </w:rPr>
        <w:t xml:space="preserve">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Патриотического воспитания: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Духовно-нравственного воспитания: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Физического воспитания, формирования культуры здоровья и эмоционального благополучия: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 xml:space="preserve">умение принимать себя и других, не осуждая;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сформированность навыков рефлексии, признание своего права на ошибку и такого же права другого человека.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Трудового воспитания: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 xml:space="preserve">установка на активное участие в решении практических задач (в рамках семьи, образовательной организации, города, края) технологической и </w:t>
      </w:r>
      <w:r w:rsidRPr="004D1EB8">
        <w:rPr>
          <w:rFonts w:ascii="Times New Roman" w:eastAsia="Times New Roman" w:hAnsi="Times New Roman"/>
          <w:color w:val="000000"/>
          <w:sz w:val="28"/>
          <w:lang w:val="ru-RU" w:eastAsia="ru-RU"/>
        </w:rPr>
        <w:lastRenderedPageBreak/>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4D1EB8">
        <w:rPr>
          <w:rFonts w:ascii="Times New Roman" w:eastAsia="Times New Roman" w:hAnsi="Times New Roman"/>
          <w:b/>
          <w:color w:val="000000"/>
          <w:sz w:val="28"/>
          <w:lang w:val="ru-RU" w:eastAsia="ru-RU"/>
        </w:rPr>
        <w:t xml:space="preserve">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Экологического воспитания: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4D1EB8">
        <w:rPr>
          <w:rFonts w:ascii="Times New Roman" w:eastAsia="Times New Roman" w:hAnsi="Times New Roman"/>
          <w:b/>
          <w:color w:val="000000"/>
          <w:sz w:val="28"/>
          <w:lang w:val="ru-RU" w:eastAsia="ru-RU"/>
        </w:rPr>
        <w:t xml:space="preserve">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Ценности научного познания: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4D1EB8">
        <w:rPr>
          <w:rFonts w:ascii="Times New Roman" w:eastAsia="Times New Roman" w:hAnsi="Times New Roman"/>
          <w:b/>
          <w:color w:val="000000"/>
          <w:sz w:val="28"/>
          <w:lang w:val="ru-RU" w:eastAsia="ru-RU"/>
        </w:rPr>
        <w:t xml:space="preserve">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Личностные результаты, обеспечивающие адаптацию обучающегося к изменяющимся условиям социальной и природной среды: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способность обучающихся во взаимодействии в условиях неопределённости, открытость опыту и знаниям других;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умение анализировать и выявлять взаимосвязи природы, общества и экономики;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МЕТАПРЕДМЕТНЫЕ РЕЗУЛЬТАТЫ</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Метапредметные результаты освоения основной образовательной программы, формируемые при изучении обществознания: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1.</w:t>
      </w:r>
      <w:r w:rsidRPr="004D1EB8">
        <w:rPr>
          <w:rFonts w:ascii="Times New Roman" w:eastAsia="Times New Roman" w:hAnsi="Times New Roman"/>
          <w:color w:val="000000"/>
          <w:sz w:val="28"/>
          <w:lang w:val="ru-RU" w:eastAsia="ru-RU"/>
        </w:rPr>
        <w:t xml:space="preserve"> </w:t>
      </w:r>
      <w:r w:rsidRPr="004D1EB8">
        <w:rPr>
          <w:rFonts w:ascii="Times New Roman" w:eastAsia="Times New Roman" w:hAnsi="Times New Roman"/>
          <w:b/>
          <w:color w:val="000000"/>
          <w:sz w:val="28"/>
          <w:lang w:val="ru-RU" w:eastAsia="ru-RU"/>
        </w:rPr>
        <w:t>Овладение универсальными учебными познавательными действиями.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Базовые логические действия: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выявлять и характеризовать существенные признаки социальных явлений и процессов;</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 учётом предложенной задачи выявлять закономерности и противоречия в рассматриваемых фактах, данных и наблюдениях;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предлагать критерии для выявления закономерностей и противоречий;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выявлять дефицит информации, данных, необходимых для решения поставленной задачи;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 xml:space="preserve">выявлять причинно-следственные связи при изучении явлений и процессов; </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Базовые исследовательские действия: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использовать вопросы как исследовательский инструмент познания;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формулировать гипотезу об истинности собственных суждений и суждений других, аргументировать свою позицию, мнение;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оценивать на применимость и достоверность информацию, полученную в ходе исследования;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Работа с информацией: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выбирать, анализировать, систематизировать и интерпретировать информацию различных видов и форм представления;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самостоятельно выбирать оптимальную форму представления информации;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эффективно запоминать и систематизировать информацию.</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2. Овладение универсальными учебными коммуникативными действиями.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Общение: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воспринимать и формулировать суждения, выражать эмоции в соответствии с целями и условиями общения;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выражать себя (свою точку зрения) в устных и письменных текстах;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сопоставлять свои суждения с суждениями других участников диалога, обнаруживать различие и сходство позиций;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публично представлять результаты выполненного исследования, проекта;</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4897" w:rsidRDefault="00324897" w:rsidP="00AC30A5">
      <w:pPr>
        <w:widowControl/>
        <w:spacing w:after="0"/>
        <w:ind w:firstLine="600"/>
        <w:jc w:val="both"/>
        <w:rPr>
          <w:rFonts w:ascii="Times New Roman" w:eastAsia="Times New Roman" w:hAnsi="Times New Roman"/>
          <w:b/>
          <w:color w:val="000000"/>
          <w:sz w:val="28"/>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Совместная деятельность:</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3. Овладение универсальными учебными регулятивными действиями.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Самоорганизация: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выявлять проблемы для решения в жизненных и учебных ситуациях;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ориентироваться в различных подходах принятия решений (индивидуальное, принятие решения в группе, принятие решений в группе);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делать выбор и брать ответственность за решение.</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Самоконтроль:</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владеть способами самоконтроля, самомотивации и рефлексии;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давать адекватную оценку ситуации и предлагать план её изменения;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оценивать соответствие результата цели и условиям.</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Эмоциональный интеллект:</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различать, называть и управлять собственными эмоциями и эмоциями других;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выявлять и анализировать причины эмоций;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ставить себя на место другого человека, понимать мотивы и намерения другого;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регулировать способ выражения эмоций.</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Принятие себя и других:</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осознанно относиться к другому человеку, его мнению;</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признавать своё право на ошибку и такое же право другого;</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принимать себя и других, не осуждая;</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открытость себе и другим;</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color w:val="000000"/>
          <w:sz w:val="28"/>
          <w:lang w:val="ru-RU" w:eastAsia="ru-RU"/>
        </w:rPr>
        <w:t>осознавать невозможность контролировать всё вокруг.</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ПРЕДМЕТНЫЕ РЕЗУЛЬТАТЫ</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6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и его социальное окружение</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w:t>
      </w:r>
      <w:r w:rsidRPr="004D1EB8">
        <w:rPr>
          <w:rFonts w:ascii="Times New Roman" w:eastAsia="Times New Roman" w:hAnsi="Times New Roman"/>
          <w:color w:val="000000"/>
          <w:sz w:val="28"/>
          <w:lang w:val="ru-RU" w:eastAsia="ru-RU"/>
        </w:rPr>
        <w:lastRenderedPageBreak/>
        <w:t>деятельность человека; образование и его значение для человека и общества;</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классифицировать по разным признакам виды деятельности человека, потребности людей;</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сравнивать понятия «индивид», «индивидуальность», «личность»; свойства человека и животных; виды деятельности (игра, труд, учение);</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устанавливать и объяснять взаимосвязи людей в малых группах; целей, способов и результатов деятельности, целей и средств общения;</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D1EB8" w:rsidRPr="004D1EB8" w:rsidRDefault="004D1EB8" w:rsidP="00983E44">
      <w:pPr>
        <w:widowControl/>
        <w:numPr>
          <w:ilvl w:val="0"/>
          <w:numId w:val="112"/>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Общество, в котором мы живём</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приводить примеры разного положения людей в обществе, видов экономической деятельности, глобальных проблем;</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классифицировать социальные общности и группы;</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сравнивать социальные общности и группы, положение в об­ществе различных людей; различные формы хозяйствования;</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устанавливать взаимодействия общества и природы, человека и общества, деятельности основных участников экономики;</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lastRenderedPageBreak/>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извлекать информацию из разных источников о человеке и обществе, включая информацию о народах России;</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оценивать собственные поступки и поведение других людей с точки зрения их соответствия духовным традициям общества;</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D1EB8" w:rsidRPr="004D1EB8" w:rsidRDefault="004D1EB8" w:rsidP="00983E44">
      <w:pPr>
        <w:widowControl/>
        <w:numPr>
          <w:ilvl w:val="0"/>
          <w:numId w:val="113"/>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7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Социальные ценности и нормы</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 социальных ценностях; о содержании и значении социальных норм, регулирующих общественные отношения;</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характеризовать</w:t>
      </w:r>
      <w:r w:rsidRPr="004D1EB8">
        <w:rPr>
          <w:rFonts w:ascii="Times New Roman" w:eastAsia="Times New Roman" w:hAnsi="Times New Roman"/>
          <w:color w:val="000000"/>
          <w:sz w:val="28"/>
          <w:lang w:val="ru-RU" w:eastAsia="ru-RU"/>
        </w:rPr>
        <w:t xml:space="preserve"> традиционные российские духовно-нравственные ценности (в том числе защита человеческой жизни, прав и свобод </w:t>
      </w:r>
      <w:r w:rsidRPr="004D1EB8">
        <w:rPr>
          <w:rFonts w:ascii="Times New Roman" w:eastAsia="Times New Roman" w:hAnsi="Times New Roman"/>
          <w:color w:val="000000"/>
          <w:sz w:val="28"/>
          <w:lang w:val="ru-RU" w:eastAsia="ru-RU"/>
        </w:rPr>
        <w:lastRenderedPageBreak/>
        <w:t>человека, гуманизм, милосердие); моральные нормы и их роль в жизни общества;</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приводить примеры</w:t>
      </w:r>
      <w:r w:rsidRPr="004D1EB8">
        <w:rPr>
          <w:rFonts w:ascii="Times New Roman" w:eastAsia="Times New Roman" w:hAnsi="Times New Roman"/>
          <w:color w:val="000000"/>
          <w:sz w:val="28"/>
          <w:lang w:val="ru-RU" w:eastAsia="ru-RU"/>
        </w:rPr>
        <w:t xml:space="preserve"> гражданственности и патриотизма; ситуаций морального выбора; ситуаций, регулируемых различными видами социальных норм;</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социальные нормы, их существенные признаки и элементы;</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отдельные виды социальных норм;</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влияние социальных норм на общество и человека;</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для объяснения (устного и письменного) сущности социальных норм;</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познавательные и практические задачи, отражающие действие социальных норм как регуляторов общественной жизни и поведения человека;</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смысловым чтением текстов обществоведческой тематики, касающихся гуманизма, гражданственности, патриотизма;</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извлекать </w:t>
      </w:r>
      <w:r w:rsidRPr="004D1EB8">
        <w:rPr>
          <w:rFonts w:ascii="Times New Roman" w:eastAsia="Times New Roman" w:hAnsi="Times New Roman"/>
          <w:color w:val="000000"/>
          <w:sz w:val="28"/>
          <w:lang w:val="ru-RU" w:eastAsia="ru-RU"/>
        </w:rPr>
        <w:t>информацию из разных источников о принципах и нормах морали, проблеме морального выбора;</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собственные поступки, поведение людей с точки зрения их соответствия нормам морали;</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о социальных нормах в повседневной жизни; </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самостоятельно заполнять</w:t>
      </w:r>
      <w:r w:rsidRPr="004D1EB8">
        <w:rPr>
          <w:rFonts w:ascii="Times New Roman" w:eastAsia="Times New Roman" w:hAnsi="Times New Roman"/>
          <w:color w:val="000000"/>
          <w:sz w:val="28"/>
          <w:lang w:val="ru-RU" w:eastAsia="ru-RU"/>
        </w:rPr>
        <w:t xml:space="preserve"> форму (в том числе электронную) и составлять простейший документ (заявление);</w:t>
      </w:r>
    </w:p>
    <w:p w:rsidR="004D1EB8" w:rsidRPr="004D1EB8" w:rsidRDefault="004D1EB8" w:rsidP="00983E44">
      <w:pPr>
        <w:widowControl/>
        <w:numPr>
          <w:ilvl w:val="0"/>
          <w:numId w:val="114"/>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 xml:space="preserve">совместную деятельность, включая взаимодействие с людьми другой культуры, национальной и религиозной </w:t>
      </w:r>
      <w:r w:rsidRPr="004D1EB8">
        <w:rPr>
          <w:rFonts w:ascii="Times New Roman" w:eastAsia="Times New Roman" w:hAnsi="Times New Roman"/>
          <w:color w:val="000000"/>
          <w:sz w:val="28"/>
          <w:lang w:val="ru-RU" w:eastAsia="ru-RU"/>
        </w:rPr>
        <w:lastRenderedPageBreak/>
        <w:t>принадлежности на основе гуманистических ценностей, взаимопонимания между людьми разных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как участник правовых отношений</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по разным признакам (в том числе устанавливать существенный признак классификации) нормы права, выделяя существенные признаки;</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определять </w:t>
      </w:r>
      <w:r w:rsidRPr="004D1EB8">
        <w:rPr>
          <w:rFonts w:ascii="Times New Roman" w:eastAsia="Times New Roman" w:hAnsi="Times New Roman"/>
          <w:color w:val="000000"/>
          <w:sz w:val="28"/>
          <w:lang w:val="ru-RU" w:eastAsia="ru-RU"/>
        </w:rPr>
        <w:t xml:space="preserve">и аргументировать с опорой на обществоведческие знания, факты общественной жизни и личный социальный опыт своё </w:t>
      </w:r>
      <w:r w:rsidRPr="004D1EB8">
        <w:rPr>
          <w:rFonts w:ascii="Times New Roman" w:eastAsia="Times New Roman" w:hAnsi="Times New Roman"/>
          <w:color w:val="000000"/>
          <w:sz w:val="28"/>
          <w:lang w:val="ru-RU" w:eastAsia="ru-RU"/>
        </w:rPr>
        <w:lastRenderedPageBreak/>
        <w:t>отношение к роли правовых норм как регуляторов общественной жизни и поведения человека;</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искать и извлекать</w:t>
      </w:r>
      <w:r w:rsidRPr="004D1EB8">
        <w:rPr>
          <w:rFonts w:ascii="Times New Roman" w:eastAsia="Times New Roman" w:hAnsi="Times New Roman"/>
          <w:color w:val="000000"/>
          <w:sz w:val="28"/>
          <w:lang w:val="ru-RU" w:eastAsia="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анализировать, обобщать, систематизировать, оценивать</w:t>
      </w:r>
      <w:r w:rsidRPr="004D1EB8">
        <w:rPr>
          <w:rFonts w:ascii="Times New Roman" w:eastAsia="Times New Roman" w:hAnsi="Times New Roman"/>
          <w:color w:val="000000"/>
          <w:sz w:val="28"/>
          <w:lang w:val="ru-RU" w:eastAsia="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оценивать</w:t>
      </w:r>
      <w:r w:rsidRPr="004D1EB8">
        <w:rPr>
          <w:rFonts w:ascii="Times New Roman" w:eastAsia="Times New Roman" w:hAnsi="Times New Roman"/>
          <w:color w:val="000000"/>
          <w:sz w:val="28"/>
          <w:lang w:val="ru-RU" w:eastAsia="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w:t>
      </w:r>
      <w:r w:rsidRPr="004D1EB8">
        <w:rPr>
          <w:rFonts w:ascii="Times New Roman" w:eastAsia="Times New Roman" w:hAnsi="Times New Roman"/>
          <w:color w:val="000000"/>
          <w:sz w:val="28"/>
          <w:lang w:val="ru-RU" w:eastAsia="ru-RU"/>
        </w:rPr>
        <w:lastRenderedPageBreak/>
        <w:t xml:space="preserve">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 xml:space="preserve">самостоятельно </w:t>
      </w:r>
      <w:r w:rsidRPr="004D1EB8">
        <w:rPr>
          <w:rFonts w:ascii="Times New Roman" w:eastAsia="Times New Roman" w:hAnsi="Times New Roman"/>
          <w:b/>
          <w:color w:val="000000"/>
          <w:sz w:val="28"/>
          <w:lang w:val="ru-RU" w:eastAsia="ru-RU"/>
        </w:rPr>
        <w:t xml:space="preserve">заполнять </w:t>
      </w:r>
      <w:r w:rsidRPr="004D1EB8">
        <w:rPr>
          <w:rFonts w:ascii="Times New Roman" w:eastAsia="Times New Roman" w:hAnsi="Times New Roman"/>
          <w:color w:val="000000"/>
          <w:sz w:val="28"/>
          <w:lang w:val="ru-RU" w:eastAsia="ru-RU"/>
        </w:rPr>
        <w:t>форму (в том числе электронную) и составлять простейший документ при получении паспорта гражданина Российской Федерации;</w:t>
      </w:r>
    </w:p>
    <w:p w:rsidR="004D1EB8" w:rsidRPr="004D1EB8" w:rsidRDefault="004D1EB8" w:rsidP="00983E44">
      <w:pPr>
        <w:widowControl/>
        <w:numPr>
          <w:ilvl w:val="0"/>
          <w:numId w:val="115"/>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Основы российского права</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классифицировать </w:t>
      </w:r>
      <w:r w:rsidRPr="004D1EB8">
        <w:rPr>
          <w:rFonts w:ascii="Times New Roman" w:eastAsia="Times New Roman" w:hAnsi="Times New Roman"/>
          <w:color w:val="000000"/>
          <w:sz w:val="28"/>
          <w:lang w:val="ru-RU" w:eastAsia="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искать и извлекать</w:t>
      </w:r>
      <w:r w:rsidRPr="004D1EB8">
        <w:rPr>
          <w:rFonts w:ascii="Times New Roman" w:eastAsia="Times New Roman" w:hAnsi="Times New Roman"/>
          <w:color w:val="000000"/>
          <w:sz w:val="28"/>
          <w:lang w:val="ru-RU" w:eastAsia="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анализировать, обобщать, систематизировать, оценивать</w:t>
      </w:r>
      <w:r w:rsidRPr="004D1EB8">
        <w:rPr>
          <w:rFonts w:ascii="Times New Roman" w:eastAsia="Times New Roman" w:hAnsi="Times New Roman"/>
          <w:color w:val="000000"/>
          <w:sz w:val="28"/>
          <w:lang w:val="ru-RU" w:eastAsia="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 xml:space="preserve">самостоятельно </w:t>
      </w:r>
      <w:r w:rsidRPr="004D1EB8">
        <w:rPr>
          <w:rFonts w:ascii="Times New Roman" w:eastAsia="Times New Roman" w:hAnsi="Times New Roman"/>
          <w:b/>
          <w:color w:val="000000"/>
          <w:sz w:val="28"/>
          <w:lang w:val="ru-RU" w:eastAsia="ru-RU"/>
        </w:rPr>
        <w:t xml:space="preserve">заполнять </w:t>
      </w:r>
      <w:r w:rsidRPr="004D1EB8">
        <w:rPr>
          <w:rFonts w:ascii="Times New Roman" w:eastAsia="Times New Roman" w:hAnsi="Times New Roman"/>
          <w:color w:val="000000"/>
          <w:sz w:val="28"/>
          <w:lang w:val="ru-RU" w:eastAsia="ru-RU"/>
        </w:rPr>
        <w:t>форму (в том числе электронную) и составлять простейший документ (заявление о приёме на работу);</w:t>
      </w:r>
    </w:p>
    <w:p w:rsidR="004D1EB8" w:rsidRPr="004D1EB8" w:rsidRDefault="004D1EB8" w:rsidP="00983E44">
      <w:pPr>
        <w:widowControl/>
        <w:numPr>
          <w:ilvl w:val="0"/>
          <w:numId w:val="116"/>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1EB8" w:rsidRPr="004D1EB8" w:rsidRDefault="004D1EB8" w:rsidP="00AC30A5">
      <w:pPr>
        <w:widowControl/>
        <w:spacing w:after="0"/>
        <w:ind w:left="120"/>
        <w:jc w:val="both"/>
        <w:rPr>
          <w:rFonts w:eastAsia="Times New Roman"/>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324897" w:rsidRDefault="00324897" w:rsidP="00AC30A5">
      <w:pPr>
        <w:widowControl/>
        <w:spacing w:after="0"/>
        <w:ind w:left="120"/>
        <w:jc w:val="both"/>
        <w:rPr>
          <w:rFonts w:ascii="Times New Roman" w:eastAsia="Times New Roman" w:hAnsi="Times New Roman"/>
          <w:b/>
          <w:color w:val="000000"/>
          <w:sz w:val="28"/>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8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экономических отношениях</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(в том числе устанавливать существенный признак классификации) механизмы государственного регулирования экономики;</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 xml:space="preserve">различные способы хозяйствования;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связи политических потрясений и социально-экономических кризисов в государстве;</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w:t>
      </w:r>
      <w:r w:rsidRPr="004D1EB8">
        <w:rPr>
          <w:rFonts w:ascii="Times New Roman" w:eastAsia="Times New Roman" w:hAnsi="Times New Roman"/>
          <w:color w:val="000000"/>
          <w:sz w:val="28"/>
          <w:lang w:val="ru-RU" w:eastAsia="ru-RU"/>
        </w:rPr>
        <w:lastRenderedPageBreak/>
        <w:t xml:space="preserve">отражающие типичные ситуации и социальные взаимодействия в сфере экономической деятельности; отражающие процессы;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извлекать </w:t>
      </w:r>
      <w:r w:rsidRPr="004D1EB8">
        <w:rPr>
          <w:rFonts w:ascii="Times New Roman" w:eastAsia="Times New Roman" w:hAnsi="Times New Roman"/>
          <w:color w:val="000000"/>
          <w:sz w:val="28"/>
          <w:lang w:val="ru-RU" w:eastAsia="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анализировать, обобщать, систематизировать, конкретизировать</w:t>
      </w:r>
      <w:r w:rsidRPr="004D1EB8">
        <w:rPr>
          <w:rFonts w:ascii="Times New Roman" w:eastAsia="Times New Roman" w:hAnsi="Times New Roman"/>
          <w:color w:val="000000"/>
          <w:sz w:val="28"/>
          <w:lang w:val="ru-RU" w:eastAsia="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приобретать </w:t>
      </w:r>
      <w:r w:rsidRPr="004D1EB8">
        <w:rPr>
          <w:rFonts w:ascii="Times New Roman" w:eastAsia="Times New Roman" w:hAnsi="Times New Roman"/>
          <w:color w:val="000000"/>
          <w:sz w:val="28"/>
          <w:lang w:val="ru-RU" w:eastAsia="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приобретать </w:t>
      </w:r>
      <w:r w:rsidRPr="004D1EB8">
        <w:rPr>
          <w:rFonts w:ascii="Times New Roman" w:eastAsia="Times New Roman" w:hAnsi="Times New Roman"/>
          <w:color w:val="000000"/>
          <w:sz w:val="28"/>
          <w:lang w:val="ru-RU" w:eastAsia="ru-RU"/>
        </w:rPr>
        <w:t xml:space="preserve">опыт составления простейших документов (личный финансовый план, заявление, резюме); </w:t>
      </w:r>
    </w:p>
    <w:p w:rsidR="004D1EB8" w:rsidRPr="004D1EB8" w:rsidRDefault="004D1EB8" w:rsidP="00983E44">
      <w:pPr>
        <w:widowControl/>
        <w:numPr>
          <w:ilvl w:val="0"/>
          <w:numId w:val="117"/>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осуществлять </w:t>
      </w:r>
      <w:r w:rsidRPr="004D1EB8">
        <w:rPr>
          <w:rFonts w:ascii="Times New Roman" w:eastAsia="Times New Roman" w:hAnsi="Times New Roman"/>
          <w:color w:val="000000"/>
          <w:sz w:val="28"/>
          <w:lang w:val="ru-RU"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мире культуры</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 xml:space="preserve">по разным признакам формы и виды культуры; </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формы культуры, естественные и социально-гуманитарные науки, виды искусств;</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взаимосвязь развития духовной культуры и формирования личности, взаимовлияние науки и образования;</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для объяснения роли непрерывного образования; </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познавательные и практические задачи, касающиеся форм и многообразия духовной культуры;</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осуществлять </w:t>
      </w:r>
      <w:r w:rsidRPr="004D1EB8">
        <w:rPr>
          <w:rFonts w:ascii="Times New Roman" w:eastAsia="Times New Roman" w:hAnsi="Times New Roman"/>
          <w:color w:val="000000"/>
          <w:sz w:val="28"/>
          <w:lang w:val="ru-RU" w:eastAsia="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анализировать, систематизировать, критически оценивать и обобщать</w:t>
      </w:r>
      <w:r w:rsidRPr="004D1EB8">
        <w:rPr>
          <w:rFonts w:ascii="Times New Roman" w:eastAsia="Times New Roman" w:hAnsi="Times New Roman"/>
          <w:color w:val="000000"/>
          <w:sz w:val="28"/>
          <w:lang w:val="ru-RU" w:eastAsia="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собственные поступки, поведение людей в духовной сфере жизни общества;</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D1EB8" w:rsidRPr="004D1EB8" w:rsidRDefault="004D1EB8" w:rsidP="00983E44">
      <w:pPr>
        <w:widowControl/>
        <w:numPr>
          <w:ilvl w:val="0"/>
          <w:numId w:val="118"/>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приобретать </w:t>
      </w:r>
      <w:r w:rsidRPr="004D1EB8">
        <w:rPr>
          <w:rFonts w:ascii="Times New Roman" w:eastAsia="Times New Roman" w:hAnsi="Times New Roman"/>
          <w:color w:val="000000"/>
          <w:sz w:val="28"/>
          <w:lang w:val="ru-RU" w:eastAsia="ru-RU"/>
        </w:rPr>
        <w:t>опыт осуществления совместной деятельности при изучении особенностей разных культур, национальных и религиозных ценностей.</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left="120"/>
        <w:jc w:val="both"/>
        <w:rPr>
          <w:rFonts w:eastAsia="Times New Roman"/>
          <w:lang w:val="ru-RU" w:eastAsia="ru-RU"/>
        </w:rPr>
      </w:pPr>
      <w:r w:rsidRPr="004D1EB8">
        <w:rPr>
          <w:rFonts w:ascii="Times New Roman" w:eastAsia="Times New Roman" w:hAnsi="Times New Roman"/>
          <w:b/>
          <w:color w:val="000000"/>
          <w:sz w:val="28"/>
          <w:lang w:val="ru-RU" w:eastAsia="ru-RU"/>
        </w:rPr>
        <w:t>9 КЛАСС</w:t>
      </w:r>
    </w:p>
    <w:p w:rsidR="004D1EB8" w:rsidRPr="004D1EB8" w:rsidRDefault="004D1EB8" w:rsidP="00AC30A5">
      <w:pPr>
        <w:widowControl/>
        <w:spacing w:after="0"/>
        <w:ind w:left="120"/>
        <w:jc w:val="both"/>
        <w:rPr>
          <w:rFonts w:eastAsia="Times New Roman"/>
          <w:lang w:val="ru-RU" w:eastAsia="ru-RU"/>
        </w:rPr>
      </w:pP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политическом измерении</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сравнивать </w:t>
      </w:r>
      <w:r w:rsidRPr="004D1EB8">
        <w:rPr>
          <w:rFonts w:ascii="Times New Roman" w:eastAsia="Times New Roman" w:hAnsi="Times New Roman"/>
          <w:color w:val="000000"/>
          <w:sz w:val="28"/>
          <w:lang w:val="ru-RU" w:eastAsia="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неприемлемость всех форм антиобщественного поведения в политике с точки зрения социальных ценностей и правовых норм;</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искать и извлекать</w:t>
      </w:r>
      <w:r w:rsidRPr="004D1EB8">
        <w:rPr>
          <w:rFonts w:ascii="Times New Roman" w:eastAsia="Times New Roman" w:hAnsi="Times New Roman"/>
          <w:color w:val="000000"/>
          <w:sz w:val="28"/>
          <w:lang w:val="ru-RU" w:eastAsia="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анализировать и конкретизировать</w:t>
      </w:r>
      <w:r w:rsidRPr="004D1EB8">
        <w:rPr>
          <w:rFonts w:ascii="Times New Roman" w:eastAsia="Times New Roman" w:hAnsi="Times New Roman"/>
          <w:color w:val="000000"/>
          <w:sz w:val="28"/>
          <w:lang w:val="ru-RU" w:eastAsia="ru-RU"/>
        </w:rPr>
        <w:t xml:space="preserve"> социальную информацию о формах участия граждан нашей страны в политической жизни, о выборах и референдуме;</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D1EB8" w:rsidRPr="004D1EB8" w:rsidRDefault="004D1EB8" w:rsidP="00983E44">
      <w:pPr>
        <w:widowControl/>
        <w:numPr>
          <w:ilvl w:val="0"/>
          <w:numId w:val="119"/>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Гражданин и государство</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приводить</w:t>
      </w:r>
      <w:r w:rsidRPr="004D1EB8">
        <w:rPr>
          <w:rFonts w:ascii="Times New Roman" w:eastAsia="Times New Roman" w:hAnsi="Times New Roman"/>
          <w:color w:val="000000"/>
          <w:sz w:val="28"/>
          <w:lang w:val="ru-RU" w:eastAsia="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w:t>
      </w:r>
      <w:r w:rsidRPr="004D1EB8">
        <w:rPr>
          <w:rFonts w:ascii="Times New Roman" w:eastAsia="Times New Roman" w:hAnsi="Times New Roman"/>
          <w:color w:val="000000"/>
          <w:sz w:val="28"/>
          <w:lang w:val="ru-RU" w:eastAsia="ru-RU"/>
        </w:rPr>
        <w:lastRenderedPageBreak/>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color w:val="000000"/>
          <w:sz w:val="28"/>
          <w:lang w:val="ru-RU" w:eastAsia="ru-RU"/>
        </w:rPr>
        <w:t xml:space="preserve">с опорой на обществоведческие знания, факты общественной жизни и личный социальный опыт </w:t>
      </w: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систематизировать и конкретизировать</w:t>
      </w:r>
      <w:r w:rsidRPr="004D1EB8">
        <w:rPr>
          <w:rFonts w:ascii="Times New Roman" w:eastAsia="Times New Roman" w:hAnsi="Times New Roman"/>
          <w:color w:val="000000"/>
          <w:sz w:val="28"/>
          <w:lang w:val="ru-RU" w:eastAsia="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овладевать </w:t>
      </w:r>
      <w:r w:rsidRPr="004D1EB8">
        <w:rPr>
          <w:rFonts w:ascii="Times New Roman" w:eastAsia="Times New Roman" w:hAnsi="Times New Roman"/>
          <w:color w:val="000000"/>
          <w:sz w:val="28"/>
          <w:lang w:val="ru-RU" w:eastAsia="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w:t>
      </w:r>
      <w:r w:rsidRPr="004D1EB8">
        <w:rPr>
          <w:rFonts w:ascii="Times New Roman" w:eastAsia="Times New Roman" w:hAnsi="Times New Roman"/>
          <w:color w:val="000000"/>
          <w:sz w:val="28"/>
          <w:lang w:val="ru-RU" w:eastAsia="ru-RU"/>
        </w:rPr>
        <w:lastRenderedPageBreak/>
        <w:t xml:space="preserve">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искать и извлекать</w:t>
      </w:r>
      <w:r w:rsidRPr="004D1EB8">
        <w:rPr>
          <w:rFonts w:ascii="Times New Roman" w:eastAsia="Times New Roman" w:hAnsi="Times New Roman"/>
          <w:color w:val="000000"/>
          <w:sz w:val="28"/>
          <w:lang w:val="ru-RU" w:eastAsia="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анализировать, обобщать, систематизировать и конкретизировать</w:t>
      </w:r>
      <w:r w:rsidRPr="004D1EB8">
        <w:rPr>
          <w:rFonts w:ascii="Times New Roman" w:eastAsia="Times New Roman" w:hAnsi="Times New Roman"/>
          <w:color w:val="000000"/>
          <w:sz w:val="28"/>
          <w:lang w:val="ru-RU" w:eastAsia="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самостоятельно заполнять</w:t>
      </w:r>
      <w:r w:rsidRPr="004D1EB8">
        <w:rPr>
          <w:rFonts w:ascii="Times New Roman" w:eastAsia="Times New Roman" w:hAnsi="Times New Roman"/>
          <w:color w:val="000000"/>
          <w:sz w:val="28"/>
          <w:lang w:val="ru-RU" w:eastAsia="ru-RU"/>
        </w:rPr>
        <w:t xml:space="preserve"> форму (в том числе электронную) и составлять простейший документ при использовании портала государственных услуг;</w:t>
      </w:r>
    </w:p>
    <w:p w:rsidR="004D1EB8" w:rsidRPr="004D1EB8" w:rsidRDefault="004D1EB8" w:rsidP="00983E44">
      <w:pPr>
        <w:widowControl/>
        <w:numPr>
          <w:ilvl w:val="0"/>
          <w:numId w:val="120"/>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Человек в системе социальных отношений</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 xml:space="preserve">функции семьи в обществе; основы социальной политики Российского государства;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примеры различных социальных статусов, социальных ролей, социальной политики Российского государства;</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классифицировать </w:t>
      </w:r>
      <w:r w:rsidRPr="004D1EB8">
        <w:rPr>
          <w:rFonts w:ascii="Times New Roman" w:eastAsia="Times New Roman" w:hAnsi="Times New Roman"/>
          <w:color w:val="000000"/>
          <w:sz w:val="28"/>
          <w:lang w:val="ru-RU" w:eastAsia="ru-RU"/>
        </w:rPr>
        <w:t>социальные общности и группы;</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виды социальной мобильности;</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причины существования разных социальных групп; социальных различий и конфликтов;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 опорой на обществоведческие знания, факты общественной жизни и личный социальный опыт своё отношение к разным этносам;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извлекать </w:t>
      </w:r>
      <w:r w:rsidRPr="004D1EB8">
        <w:rPr>
          <w:rFonts w:ascii="Times New Roman" w:eastAsia="Times New Roman" w:hAnsi="Times New Roman"/>
          <w:color w:val="000000"/>
          <w:sz w:val="28"/>
          <w:lang w:val="ru-RU" w:eastAsia="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анализировать, обобщать, систематизировать</w:t>
      </w:r>
      <w:r w:rsidRPr="004D1EB8">
        <w:rPr>
          <w:rFonts w:ascii="Times New Roman" w:eastAsia="Times New Roman" w:hAnsi="Times New Roman"/>
          <w:color w:val="000000"/>
          <w:sz w:val="28"/>
          <w:lang w:val="ru-RU" w:eastAsia="ru-RU"/>
        </w:rPr>
        <w:t xml:space="preserve"> текстовую и статистическую социальную информацию из адаптированных источников, учебных материалов и публикаций СМИ об </w:t>
      </w:r>
      <w:r w:rsidRPr="004D1EB8">
        <w:rPr>
          <w:rFonts w:ascii="Times New Roman" w:eastAsia="Times New Roman" w:hAnsi="Times New Roman"/>
          <w:color w:val="000000"/>
          <w:sz w:val="28"/>
          <w:lang w:val="ru-RU" w:eastAsia="ru-RU"/>
        </w:rPr>
        <w:lastRenderedPageBreak/>
        <w:t xml:space="preserve">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оценивать </w:t>
      </w:r>
      <w:r w:rsidRPr="004D1EB8">
        <w:rPr>
          <w:rFonts w:ascii="Times New Roman" w:eastAsia="Times New Roman" w:hAnsi="Times New Roman"/>
          <w:color w:val="000000"/>
          <w:sz w:val="28"/>
          <w:lang w:val="ru-RU" w:eastAsia="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в практической деятельности для выстраивания собственного поведения с позиции здорового образа жизни;</w:t>
      </w:r>
    </w:p>
    <w:p w:rsidR="004D1EB8" w:rsidRPr="004D1EB8" w:rsidRDefault="004D1EB8" w:rsidP="00983E44">
      <w:pPr>
        <w:widowControl/>
        <w:numPr>
          <w:ilvl w:val="0"/>
          <w:numId w:val="121"/>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D1EB8" w:rsidRPr="004D1EB8" w:rsidRDefault="004D1EB8" w:rsidP="00AC30A5">
      <w:pPr>
        <w:widowControl/>
        <w:spacing w:after="0"/>
        <w:ind w:firstLine="600"/>
        <w:jc w:val="both"/>
        <w:rPr>
          <w:rFonts w:eastAsia="Times New Roman"/>
          <w:lang w:val="ru-RU" w:eastAsia="ru-RU"/>
        </w:rPr>
      </w:pPr>
      <w:r w:rsidRPr="004D1EB8">
        <w:rPr>
          <w:rFonts w:ascii="Times New Roman" w:eastAsia="Times New Roman" w:hAnsi="Times New Roman"/>
          <w:b/>
          <w:color w:val="000000"/>
          <w:sz w:val="28"/>
          <w:lang w:val="ru-RU" w:eastAsia="ru-RU"/>
        </w:rPr>
        <w:t>Человек в современном изменяющемся мире</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осваивать и применять</w:t>
      </w:r>
      <w:r w:rsidRPr="004D1EB8">
        <w:rPr>
          <w:rFonts w:ascii="Times New Roman" w:eastAsia="Times New Roman" w:hAnsi="Times New Roman"/>
          <w:color w:val="000000"/>
          <w:sz w:val="28"/>
          <w:lang w:val="ru-RU" w:eastAsia="ru-RU"/>
        </w:rPr>
        <w:t xml:space="preserve"> знания об информационном обществе, глобализации, глобальных проблемах; </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характеризовать </w:t>
      </w:r>
      <w:r w:rsidRPr="004D1EB8">
        <w:rPr>
          <w:rFonts w:ascii="Times New Roman" w:eastAsia="Times New Roman" w:hAnsi="Times New Roman"/>
          <w:color w:val="000000"/>
          <w:sz w:val="28"/>
          <w:lang w:val="ru-RU" w:eastAsia="ru-RU"/>
        </w:rPr>
        <w:t xml:space="preserve">сущность информационного общества; здоровый образ жизни; глобализацию как важный общемировой интеграционный процесс; </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приводить </w:t>
      </w:r>
      <w:r w:rsidRPr="004D1EB8">
        <w:rPr>
          <w:rFonts w:ascii="Times New Roman" w:eastAsia="Times New Roman" w:hAnsi="Times New Roman"/>
          <w:color w:val="000000"/>
          <w:sz w:val="28"/>
          <w:lang w:val="ru-RU" w:eastAsia="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сравнивать </w:t>
      </w:r>
      <w:r w:rsidRPr="004D1EB8">
        <w:rPr>
          <w:rFonts w:ascii="Times New Roman" w:eastAsia="Times New Roman" w:hAnsi="Times New Roman"/>
          <w:color w:val="000000"/>
          <w:sz w:val="28"/>
          <w:lang w:val="ru-RU" w:eastAsia="ru-RU"/>
        </w:rPr>
        <w:t>требования к современным профессиям;</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устанавливать и объяснять</w:t>
      </w:r>
      <w:r w:rsidRPr="004D1EB8">
        <w:rPr>
          <w:rFonts w:ascii="Times New Roman" w:eastAsia="Times New Roman" w:hAnsi="Times New Roman"/>
          <w:color w:val="000000"/>
          <w:sz w:val="28"/>
          <w:lang w:val="ru-RU" w:eastAsia="ru-RU"/>
        </w:rPr>
        <w:t xml:space="preserve"> причины и последствия глобализации;</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использовать </w:t>
      </w:r>
      <w:r w:rsidRPr="004D1EB8">
        <w:rPr>
          <w:rFonts w:ascii="Times New Roman" w:eastAsia="Times New Roman" w:hAnsi="Times New Roman"/>
          <w:color w:val="000000"/>
          <w:sz w:val="28"/>
          <w:lang w:val="ru-RU" w:eastAsia="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определять и аргументировать</w:t>
      </w:r>
      <w:r w:rsidRPr="004D1EB8">
        <w:rPr>
          <w:rFonts w:ascii="Times New Roman" w:eastAsia="Times New Roman" w:hAnsi="Times New Roman"/>
          <w:color w:val="000000"/>
          <w:sz w:val="28"/>
          <w:lang w:val="ru-RU" w:eastAsia="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решать </w:t>
      </w:r>
      <w:r w:rsidRPr="004D1EB8">
        <w:rPr>
          <w:rFonts w:ascii="Times New Roman" w:eastAsia="Times New Roman" w:hAnsi="Times New Roman"/>
          <w:color w:val="000000"/>
          <w:sz w:val="28"/>
          <w:lang w:val="ru-RU" w:eastAsia="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осуществлять </w:t>
      </w:r>
      <w:r w:rsidRPr="004D1EB8">
        <w:rPr>
          <w:rFonts w:ascii="Times New Roman" w:eastAsia="Times New Roman" w:hAnsi="Times New Roman"/>
          <w:color w:val="000000"/>
          <w:sz w:val="28"/>
          <w:lang w:val="ru-RU" w:eastAsia="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D1EB8" w:rsidRPr="004D1EB8" w:rsidRDefault="004D1EB8" w:rsidP="00983E44">
      <w:pPr>
        <w:widowControl/>
        <w:numPr>
          <w:ilvl w:val="0"/>
          <w:numId w:val="122"/>
        </w:numPr>
        <w:spacing w:after="0"/>
        <w:jc w:val="both"/>
        <w:rPr>
          <w:rFonts w:eastAsia="Times New Roman"/>
          <w:lang w:val="ru-RU" w:eastAsia="ru-RU"/>
        </w:rPr>
      </w:pPr>
      <w:r w:rsidRPr="004D1EB8">
        <w:rPr>
          <w:rFonts w:ascii="Times New Roman" w:eastAsia="Times New Roman" w:hAnsi="Times New Roman"/>
          <w:b/>
          <w:color w:val="000000"/>
          <w:sz w:val="28"/>
          <w:lang w:val="ru-RU" w:eastAsia="ru-RU"/>
        </w:rPr>
        <w:t xml:space="preserve">осуществлять </w:t>
      </w:r>
      <w:r w:rsidRPr="004D1EB8">
        <w:rPr>
          <w:rFonts w:ascii="Times New Roman" w:eastAsia="Times New Roman" w:hAnsi="Times New Roman"/>
          <w:color w:val="000000"/>
          <w:sz w:val="28"/>
          <w:lang w:val="ru-RU" w:eastAsia="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D1EB8" w:rsidRPr="004D1EB8" w:rsidRDefault="004D1EB8" w:rsidP="00AC30A5">
      <w:pPr>
        <w:widowControl/>
        <w:rPr>
          <w:rFonts w:eastAsia="Times New Roman"/>
          <w:lang w:val="ru-RU" w:eastAsia="ru-RU"/>
        </w:rPr>
        <w:sectPr w:rsidR="004D1EB8" w:rsidRPr="004D1EB8">
          <w:pgSz w:w="11906" w:h="16383"/>
          <w:pgMar w:top="1134" w:right="850" w:bottom="1134" w:left="1701" w:header="720" w:footer="720" w:gutter="0"/>
          <w:cols w:space="720"/>
        </w:sectPr>
      </w:pPr>
    </w:p>
    <w:bookmarkEnd w:id="172"/>
    <w:p w:rsidR="004D1EB8" w:rsidRPr="004D1EB8" w:rsidRDefault="004D1EB8" w:rsidP="00AC30A5">
      <w:pPr>
        <w:widowControl/>
        <w:spacing w:after="0"/>
        <w:ind w:left="120"/>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 ТЕМАТИЧЕСКОЕ ПЛАНИРОВАНИЕ </w:t>
      </w:r>
    </w:p>
    <w:p w:rsidR="004D1EB8" w:rsidRPr="004D1EB8" w:rsidRDefault="004D1EB8" w:rsidP="00AC30A5">
      <w:pPr>
        <w:widowControl/>
        <w:spacing w:after="0"/>
        <w:ind w:left="120"/>
        <w:rPr>
          <w:rFonts w:eastAsia="Times New Roman"/>
          <w:lang w:val="ru-RU" w:eastAsia="ru-RU"/>
        </w:rPr>
      </w:pPr>
      <w:r w:rsidRPr="004D1EB8">
        <w:rPr>
          <w:rFonts w:ascii="Times New Roman" w:eastAsia="Times New Roman" w:hAnsi="Times New Roman"/>
          <w:b/>
          <w:color w:val="000000"/>
          <w:sz w:val="28"/>
          <w:lang w:val="ru-RU" w:eastAsia="ru-RU"/>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4D1EB8" w:rsidRPr="004D1EB8" w:rsidTr="004D1EB8">
        <w:trPr>
          <w:trHeight w:val="144"/>
          <w:tblCellSpacing w:w="20" w:type="nil"/>
        </w:trPr>
        <w:tc>
          <w:tcPr>
            <w:tcW w:w="538"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 п/п </w:t>
            </w:r>
          </w:p>
          <w:p w:rsidR="004D1EB8" w:rsidRPr="004D1EB8" w:rsidRDefault="004D1EB8" w:rsidP="00AC30A5">
            <w:pPr>
              <w:widowControl/>
              <w:spacing w:after="0"/>
              <w:ind w:left="135"/>
              <w:rPr>
                <w:rFonts w:eastAsia="Times New Roman"/>
                <w:lang w:val="ru-RU" w:eastAsia="ru-RU"/>
              </w:rPr>
            </w:pPr>
          </w:p>
        </w:tc>
        <w:tc>
          <w:tcPr>
            <w:tcW w:w="2288"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Наименование разделов и тем программы </w:t>
            </w:r>
          </w:p>
          <w:p w:rsidR="004D1EB8" w:rsidRPr="004D1EB8" w:rsidRDefault="004D1EB8"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b/>
                <w:color w:val="000000"/>
                <w:sz w:val="24"/>
                <w:lang w:val="ru-RU" w:eastAsia="ru-RU"/>
              </w:rPr>
              <w:t>Количество часов</w:t>
            </w:r>
          </w:p>
        </w:tc>
        <w:tc>
          <w:tcPr>
            <w:tcW w:w="2837"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Электронные (цифровые) образовательные ресурсы </w:t>
            </w:r>
          </w:p>
          <w:p w:rsidR="004D1EB8" w:rsidRPr="004D1EB8" w:rsidRDefault="004D1EB8" w:rsidP="00AC30A5">
            <w:pPr>
              <w:widowControl/>
              <w:spacing w:after="0"/>
              <w:ind w:left="135"/>
              <w:rPr>
                <w:rFonts w:eastAsia="Times New Roman"/>
                <w:lang w:val="ru-RU" w:eastAsia="ru-RU"/>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1045"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Всего </w:t>
            </w:r>
          </w:p>
          <w:p w:rsidR="004D1EB8" w:rsidRPr="004D1EB8" w:rsidRDefault="004D1EB8" w:rsidP="00AC30A5">
            <w:pPr>
              <w:widowControl/>
              <w:spacing w:after="0"/>
              <w:ind w:left="135"/>
              <w:rPr>
                <w:rFonts w:eastAsia="Times New Roman"/>
                <w:lang w:val="ru-RU" w:eastAsia="ru-RU"/>
              </w:rPr>
            </w:pPr>
          </w:p>
        </w:tc>
        <w:tc>
          <w:tcPr>
            <w:tcW w:w="177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Контрольные работы </w:t>
            </w:r>
          </w:p>
          <w:p w:rsidR="004D1EB8" w:rsidRPr="004D1EB8" w:rsidRDefault="004D1EB8" w:rsidP="00AC30A5">
            <w:pPr>
              <w:widowControl/>
              <w:spacing w:after="0"/>
              <w:ind w:left="135"/>
              <w:rPr>
                <w:rFonts w:eastAsia="Times New Roman"/>
                <w:lang w:val="ru-RU" w:eastAsia="ru-RU"/>
              </w:rPr>
            </w:pPr>
          </w:p>
        </w:tc>
        <w:tc>
          <w:tcPr>
            <w:tcW w:w="1860"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Практические работы </w:t>
            </w:r>
          </w:p>
          <w:p w:rsidR="004D1EB8" w:rsidRPr="004D1EB8" w:rsidRDefault="004D1EB8"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1.</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Человек и его социальное окружение</w:t>
            </w:r>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1.1</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Социальное становление человека</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6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1">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1.2</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Деятельность человека. Учебная деятельность школьника</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4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2">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1.3</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Общение и его роль в жизни человека</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3">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1.4</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Человек в малой группе</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8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4">
              <w:r w:rsidRPr="004D1EB8">
                <w:rPr>
                  <w:rFonts w:ascii="Times New Roman" w:eastAsia="Times New Roman" w:hAnsi="Times New Roman"/>
                  <w:color w:val="0000FF"/>
                  <w:u w:val="single"/>
                  <w:lang w:val="ru-RU" w:eastAsia="ru-RU"/>
                </w:rPr>
                <w:t>https://m.edsoo.ru/7f415294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64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20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2.</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Общество, в котором мы живём</w:t>
            </w:r>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2.1</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Общество — совместная жизнь людей</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5">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2.2</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Положение человека в обществе</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6">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2.3</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Роль экономики в жизни общества. Основные участники экономики</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7">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2.4</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Политическая жизнь</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8">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2.5</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Культурная жизнь</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59">
              <w:r w:rsidRPr="004D1EB8">
                <w:rPr>
                  <w:rFonts w:ascii="Times New Roman" w:eastAsia="Times New Roman" w:hAnsi="Times New Roman"/>
                  <w:color w:val="0000FF"/>
                  <w:u w:val="single"/>
                  <w:lang w:val="ru-RU" w:eastAsia="ru-RU"/>
                </w:rPr>
                <w:t>https://m.edsoo.ru/7f415294</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lastRenderedPageBreak/>
              <w:t>2.6</w:t>
            </w:r>
          </w:p>
        </w:tc>
        <w:tc>
          <w:tcPr>
            <w:tcW w:w="228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Развитие общества</w:t>
            </w:r>
          </w:p>
        </w:tc>
        <w:tc>
          <w:tcPr>
            <w:tcW w:w="104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0">
              <w:r w:rsidRPr="004D1EB8">
                <w:rPr>
                  <w:rFonts w:ascii="Times New Roman" w:eastAsia="Times New Roman" w:hAnsi="Times New Roman"/>
                  <w:color w:val="0000FF"/>
                  <w:u w:val="single"/>
                  <w:lang w:val="ru-RU" w:eastAsia="ru-RU"/>
                </w:rPr>
                <w:t>https://m.edsoo.ru/7f415294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64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10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Защита проектов, итоговое повторение</w:t>
            </w:r>
          </w:p>
        </w:tc>
        <w:tc>
          <w:tcPr>
            <w:tcW w:w="164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4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83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1">
              <w:r w:rsidRPr="004D1EB8">
                <w:rPr>
                  <w:rFonts w:ascii="Times New Roman" w:eastAsia="Times New Roman" w:hAnsi="Times New Roman"/>
                  <w:color w:val="0000FF"/>
                  <w:u w:val="single"/>
                  <w:lang w:val="ru-RU" w:eastAsia="ru-RU"/>
                </w:rPr>
                <w:t>https://m.edsoo.ru/7f415294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ОБЩЕЕ КОЛИЧЕСТВО ЧАСОВ ПО ПРОГРАММЕ</w:t>
            </w:r>
          </w:p>
        </w:tc>
        <w:tc>
          <w:tcPr>
            <w:tcW w:w="164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34 </w:t>
            </w:r>
          </w:p>
        </w:tc>
        <w:tc>
          <w:tcPr>
            <w:tcW w:w="177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8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2837" w:type="dxa"/>
            <w:tcMar>
              <w:top w:w="50" w:type="dxa"/>
              <w:left w:w="100" w:type="dxa"/>
            </w:tcMar>
            <w:vAlign w:val="center"/>
          </w:tcPr>
          <w:p w:rsidR="004D1EB8" w:rsidRPr="004D1EB8" w:rsidRDefault="004D1EB8" w:rsidP="00AC30A5">
            <w:pPr>
              <w:widowControl/>
              <w:rPr>
                <w:rFonts w:eastAsia="Times New Roman"/>
                <w:lang w:val="ru-RU" w:eastAsia="ru-RU"/>
              </w:rPr>
            </w:pPr>
          </w:p>
        </w:tc>
      </w:tr>
    </w:tbl>
    <w:p w:rsidR="004D1EB8" w:rsidRDefault="004D1EB8" w:rsidP="00AC30A5">
      <w:pPr>
        <w:widowControl/>
        <w:rPr>
          <w:rFonts w:eastAsia="Times New Roman"/>
          <w:lang w:val="ru-RU" w:eastAsia="ru-RU"/>
        </w:rPr>
      </w:pPr>
    </w:p>
    <w:p w:rsidR="004D1EB8" w:rsidRPr="004D1EB8" w:rsidRDefault="004D1EB8" w:rsidP="00AC30A5">
      <w:pPr>
        <w:widowControl/>
        <w:spacing w:after="0"/>
        <w:ind w:left="120"/>
        <w:rPr>
          <w:rFonts w:eastAsia="Times New Roman"/>
          <w:lang w:val="ru-RU" w:eastAsia="ru-RU"/>
        </w:rPr>
      </w:pPr>
      <w:r w:rsidRPr="004D1EB8">
        <w:rPr>
          <w:rFonts w:ascii="Times New Roman" w:eastAsia="Times New Roman" w:hAnsi="Times New Roman"/>
          <w:b/>
          <w:color w:val="000000"/>
          <w:sz w:val="28"/>
          <w:lang w:val="ru-RU" w:eastAsia="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4D1EB8" w:rsidRPr="004D1EB8" w:rsidTr="004D1EB8">
        <w:trPr>
          <w:trHeight w:val="144"/>
          <w:tblCellSpacing w:w="20" w:type="nil"/>
        </w:trPr>
        <w:tc>
          <w:tcPr>
            <w:tcW w:w="483"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 п/п </w:t>
            </w:r>
          </w:p>
          <w:p w:rsidR="004D1EB8" w:rsidRPr="004D1EB8" w:rsidRDefault="004D1EB8" w:rsidP="00AC30A5">
            <w:pPr>
              <w:widowControl/>
              <w:spacing w:after="0"/>
              <w:ind w:left="135"/>
              <w:rPr>
                <w:rFonts w:eastAsia="Times New Roman"/>
                <w:lang w:val="ru-RU" w:eastAsia="ru-RU"/>
              </w:rPr>
            </w:pPr>
          </w:p>
        </w:tc>
        <w:tc>
          <w:tcPr>
            <w:tcW w:w="3344"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Наименование разделов и тем программы </w:t>
            </w:r>
          </w:p>
          <w:p w:rsidR="004D1EB8" w:rsidRPr="004D1EB8" w:rsidRDefault="004D1EB8"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b/>
                <w:color w:val="000000"/>
                <w:sz w:val="24"/>
                <w:lang w:val="ru-RU" w:eastAsia="ru-RU"/>
              </w:rPr>
              <w:t>Количество часов</w:t>
            </w:r>
          </w:p>
        </w:tc>
        <w:tc>
          <w:tcPr>
            <w:tcW w:w="2551"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Электронные (цифровые) образовательные ресурсы </w:t>
            </w:r>
          </w:p>
          <w:p w:rsidR="004D1EB8" w:rsidRPr="004D1EB8" w:rsidRDefault="004D1EB8" w:rsidP="00AC30A5">
            <w:pPr>
              <w:widowControl/>
              <w:spacing w:after="0"/>
              <w:ind w:left="135"/>
              <w:rPr>
                <w:rFonts w:eastAsia="Times New Roman"/>
                <w:lang w:val="ru-RU" w:eastAsia="ru-RU"/>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943"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Всего </w:t>
            </w:r>
          </w:p>
          <w:p w:rsidR="004D1EB8" w:rsidRPr="004D1EB8" w:rsidRDefault="004D1EB8" w:rsidP="00AC30A5">
            <w:pPr>
              <w:widowControl/>
              <w:spacing w:after="0"/>
              <w:ind w:left="135"/>
              <w:rPr>
                <w:rFonts w:eastAsia="Times New Roman"/>
                <w:lang w:val="ru-RU" w:eastAsia="ru-RU"/>
              </w:rPr>
            </w:pPr>
          </w:p>
        </w:tc>
        <w:tc>
          <w:tcPr>
            <w:tcW w:w="165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Контрольные работы </w:t>
            </w:r>
          </w:p>
          <w:p w:rsidR="004D1EB8" w:rsidRPr="004D1EB8" w:rsidRDefault="004D1EB8" w:rsidP="00AC30A5">
            <w:pPr>
              <w:widowControl/>
              <w:spacing w:after="0"/>
              <w:ind w:left="135"/>
              <w:rPr>
                <w:rFonts w:eastAsia="Times New Roman"/>
                <w:lang w:val="ru-RU" w:eastAsia="ru-RU"/>
              </w:rPr>
            </w:pPr>
          </w:p>
        </w:tc>
        <w:tc>
          <w:tcPr>
            <w:tcW w:w="1750"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Практические работы </w:t>
            </w:r>
          </w:p>
          <w:p w:rsidR="004D1EB8" w:rsidRPr="004D1EB8" w:rsidRDefault="004D1EB8"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1.</w:t>
            </w:r>
            <w:r w:rsidRPr="004D1EB8">
              <w:rPr>
                <w:rFonts w:ascii="Times New Roman" w:eastAsia="Times New Roman" w:hAnsi="Times New Roman"/>
                <w:color w:val="000000"/>
                <w:sz w:val="24"/>
                <w:lang w:val="ru-RU" w:eastAsia="ru-RU"/>
              </w:rPr>
              <w:t xml:space="preserve"> Социальные ценности и нормы</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1.1</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Социальные ценности</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2">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1.2</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Социальные нормы</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3">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1.3</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Мораль и моральный выбор. Право и мораль</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8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4">
              <w:r w:rsidRPr="004D1EB8">
                <w:rPr>
                  <w:rFonts w:ascii="Times New Roman" w:eastAsia="Times New Roman" w:hAnsi="Times New Roman"/>
                  <w:color w:val="0000FF"/>
                  <w:u w:val="single"/>
                  <w:lang w:val="ru-RU" w:eastAsia="ru-RU"/>
                </w:rPr>
                <w:t>https://m.edsoo.ru/7f4170e4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12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2.</w:t>
            </w:r>
            <w:r w:rsidRPr="004D1EB8">
              <w:rPr>
                <w:rFonts w:ascii="Times New Roman" w:eastAsia="Times New Roman" w:hAnsi="Times New Roman"/>
                <w:color w:val="000000"/>
                <w:sz w:val="24"/>
                <w:lang w:val="ru-RU" w:eastAsia="ru-RU"/>
              </w:rPr>
              <w:t xml:space="preserve"> Человек как участник правовых отношений</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2.1</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Правоотношения</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5">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2.2</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Правонарушения и их опасность для </w:t>
            </w:r>
            <w:r w:rsidRPr="004D1EB8">
              <w:rPr>
                <w:rFonts w:ascii="Times New Roman" w:eastAsia="Times New Roman" w:hAnsi="Times New Roman"/>
                <w:color w:val="000000"/>
                <w:sz w:val="24"/>
                <w:lang w:val="ru-RU" w:eastAsia="ru-RU"/>
              </w:rPr>
              <w:lastRenderedPageBreak/>
              <w:t>личности и общества</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lastRenderedPageBreak/>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6">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lastRenderedPageBreak/>
              <w:t>2.3</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Защита прав и свобод человека и гражданина</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7">
              <w:r w:rsidRPr="004D1EB8">
                <w:rPr>
                  <w:rFonts w:ascii="Times New Roman" w:eastAsia="Times New Roman" w:hAnsi="Times New Roman"/>
                  <w:color w:val="0000FF"/>
                  <w:u w:val="single"/>
                  <w:lang w:val="ru-RU" w:eastAsia="ru-RU"/>
                </w:rPr>
                <w:t>https://m.edsoo.ru/7f4170e4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7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3.</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Основы российского права</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3.1</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Как устроено российское право</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8">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3.2</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Основы гражданского права</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69">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3.3</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Основы семейного права</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0">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3.4</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Основы трудового права</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1">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3.5</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Виды юридической ответственности</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2">
              <w:r w:rsidRPr="004D1EB8">
                <w:rPr>
                  <w:rFonts w:ascii="Times New Roman" w:eastAsia="Times New Roman" w:hAnsi="Times New Roman"/>
                  <w:color w:val="0000FF"/>
                  <w:u w:val="single"/>
                  <w:lang w:val="ru-RU" w:eastAsia="ru-RU"/>
                </w:rPr>
                <w:t>https://m.edsoo.ru/7f4170e4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3.6</w:t>
            </w:r>
          </w:p>
        </w:tc>
        <w:tc>
          <w:tcPr>
            <w:tcW w:w="3344"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Правоохранительные органы в Российской Федерации</w:t>
            </w:r>
          </w:p>
        </w:tc>
        <w:tc>
          <w:tcPr>
            <w:tcW w:w="943"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3">
              <w:r w:rsidRPr="004D1EB8">
                <w:rPr>
                  <w:rFonts w:ascii="Times New Roman" w:eastAsia="Times New Roman" w:hAnsi="Times New Roman"/>
                  <w:color w:val="0000FF"/>
                  <w:u w:val="single"/>
                  <w:lang w:val="ru-RU" w:eastAsia="ru-RU"/>
                </w:rPr>
                <w:t>https://m.edsoo.ru/7f4170e4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12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Защита проектов, итоговое повторение</w:t>
            </w:r>
          </w:p>
        </w:tc>
        <w:tc>
          <w:tcPr>
            <w:tcW w:w="148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51"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4">
              <w:r w:rsidRPr="004D1EB8">
                <w:rPr>
                  <w:rFonts w:ascii="Times New Roman" w:eastAsia="Times New Roman" w:hAnsi="Times New Roman"/>
                  <w:color w:val="0000FF"/>
                  <w:u w:val="single"/>
                  <w:lang w:val="ru-RU" w:eastAsia="ru-RU"/>
                </w:rPr>
                <w:t>https://m.edsoo.ru/7f4170e4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ОБЩЕЕ КОЛИЧЕСТВО ЧАСОВ ПО ПРОГРАММЕ</w:t>
            </w:r>
          </w:p>
        </w:tc>
        <w:tc>
          <w:tcPr>
            <w:tcW w:w="1482"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34 </w:t>
            </w:r>
          </w:p>
        </w:tc>
        <w:tc>
          <w:tcPr>
            <w:tcW w:w="165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75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2551" w:type="dxa"/>
            <w:tcMar>
              <w:top w:w="50" w:type="dxa"/>
              <w:left w:w="100" w:type="dxa"/>
            </w:tcMar>
            <w:vAlign w:val="center"/>
          </w:tcPr>
          <w:p w:rsidR="004D1EB8" w:rsidRPr="004D1EB8" w:rsidRDefault="004D1EB8" w:rsidP="00AC30A5">
            <w:pPr>
              <w:widowControl/>
              <w:rPr>
                <w:rFonts w:eastAsia="Times New Roman"/>
                <w:lang w:val="ru-RU" w:eastAsia="ru-RU"/>
              </w:rPr>
            </w:pPr>
          </w:p>
        </w:tc>
      </w:tr>
    </w:tbl>
    <w:p w:rsidR="004D1EB8" w:rsidRPr="004D1EB8" w:rsidRDefault="004D1EB8" w:rsidP="00AC30A5">
      <w:pPr>
        <w:widowControl/>
        <w:rPr>
          <w:rFonts w:eastAsia="Times New Roman"/>
          <w:lang w:val="ru-RU" w:eastAsia="ru-RU"/>
        </w:rPr>
        <w:sectPr w:rsidR="004D1EB8" w:rsidRPr="004D1EB8">
          <w:pgSz w:w="16383" w:h="11906" w:orient="landscape"/>
          <w:pgMar w:top="1134" w:right="850" w:bottom="1134" w:left="1701" w:header="720" w:footer="720" w:gutter="0"/>
          <w:cols w:space="720"/>
        </w:sectPr>
      </w:pPr>
    </w:p>
    <w:p w:rsidR="004D1EB8" w:rsidRPr="004D1EB8" w:rsidRDefault="004D1EB8" w:rsidP="00AC30A5">
      <w:pPr>
        <w:widowControl/>
        <w:spacing w:after="0"/>
        <w:ind w:left="120"/>
        <w:rPr>
          <w:rFonts w:eastAsia="Times New Roman"/>
          <w:lang w:val="ru-RU" w:eastAsia="ru-RU"/>
        </w:rPr>
      </w:pPr>
      <w:r w:rsidRPr="004D1EB8">
        <w:rPr>
          <w:rFonts w:ascii="Times New Roman" w:eastAsia="Times New Roman" w:hAnsi="Times New Roman"/>
          <w:b/>
          <w:color w:val="000000"/>
          <w:sz w:val="28"/>
          <w:lang w:val="ru-RU" w:eastAsia="ru-RU"/>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4D1EB8" w:rsidRPr="004D1EB8" w:rsidTr="004D1EB8">
        <w:trPr>
          <w:trHeight w:val="144"/>
          <w:tblCellSpacing w:w="20" w:type="nil"/>
        </w:trPr>
        <w:tc>
          <w:tcPr>
            <w:tcW w:w="492"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 п/п </w:t>
            </w:r>
          </w:p>
          <w:p w:rsidR="004D1EB8" w:rsidRPr="004D1EB8" w:rsidRDefault="004D1EB8" w:rsidP="00AC30A5">
            <w:pPr>
              <w:widowControl/>
              <w:spacing w:after="0"/>
              <w:ind w:left="135"/>
              <w:rPr>
                <w:rFonts w:eastAsia="Times New Roman"/>
                <w:lang w:val="ru-RU" w:eastAsia="ru-RU"/>
              </w:rPr>
            </w:pPr>
          </w:p>
        </w:tc>
        <w:tc>
          <w:tcPr>
            <w:tcW w:w="3168"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Наименование разделов и тем программы </w:t>
            </w:r>
          </w:p>
          <w:p w:rsidR="004D1EB8" w:rsidRPr="004D1EB8" w:rsidRDefault="004D1EB8"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b/>
                <w:color w:val="000000"/>
                <w:sz w:val="24"/>
                <w:lang w:val="ru-RU" w:eastAsia="ru-RU"/>
              </w:rPr>
              <w:t>Количество часов</w:t>
            </w:r>
          </w:p>
        </w:tc>
        <w:tc>
          <w:tcPr>
            <w:tcW w:w="2599"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Электронные (цифровые) образовательные ресурсы </w:t>
            </w:r>
          </w:p>
          <w:p w:rsidR="004D1EB8" w:rsidRPr="004D1EB8" w:rsidRDefault="004D1EB8" w:rsidP="00AC30A5">
            <w:pPr>
              <w:widowControl/>
              <w:spacing w:after="0"/>
              <w:ind w:left="135"/>
              <w:rPr>
                <w:rFonts w:eastAsia="Times New Roman"/>
                <w:lang w:val="ru-RU" w:eastAsia="ru-RU"/>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960"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Всего </w:t>
            </w:r>
          </w:p>
          <w:p w:rsidR="004D1EB8" w:rsidRPr="004D1EB8" w:rsidRDefault="004D1EB8" w:rsidP="00AC30A5">
            <w:pPr>
              <w:widowControl/>
              <w:spacing w:after="0"/>
              <w:ind w:left="135"/>
              <w:rPr>
                <w:rFonts w:eastAsia="Times New Roman"/>
                <w:lang w:val="ru-RU" w:eastAsia="ru-RU"/>
              </w:rPr>
            </w:pPr>
          </w:p>
        </w:tc>
        <w:tc>
          <w:tcPr>
            <w:tcW w:w="1680"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Контрольные работы </w:t>
            </w:r>
          </w:p>
          <w:p w:rsidR="004D1EB8" w:rsidRPr="004D1EB8" w:rsidRDefault="004D1EB8" w:rsidP="00AC30A5">
            <w:pPr>
              <w:widowControl/>
              <w:spacing w:after="0"/>
              <w:ind w:left="135"/>
              <w:rPr>
                <w:rFonts w:eastAsia="Times New Roman"/>
                <w:lang w:val="ru-RU" w:eastAsia="ru-RU"/>
              </w:rPr>
            </w:pPr>
          </w:p>
        </w:tc>
        <w:tc>
          <w:tcPr>
            <w:tcW w:w="17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Практические работы </w:t>
            </w:r>
          </w:p>
          <w:p w:rsidR="004D1EB8" w:rsidRPr="004D1EB8" w:rsidRDefault="004D1EB8"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1.</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Человек в экономических отношениях</w:t>
            </w:r>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1.1</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Экономика — основа жизнедеятельности человека</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5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5">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1.2</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Рыночные отношения в экономике</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5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6">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1.3</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Финансовые отношения в экономике</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5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7">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1.4</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Домашнее хозяйство</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8">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1.5</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Экономические цели и функции государства</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4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79">
              <w:r w:rsidRPr="004D1EB8">
                <w:rPr>
                  <w:rFonts w:ascii="Times New Roman" w:eastAsia="Times New Roman" w:hAnsi="Times New Roman"/>
                  <w:color w:val="0000FF"/>
                  <w:u w:val="single"/>
                  <w:lang w:val="ru-RU" w:eastAsia="ru-RU"/>
                </w:rPr>
                <w:t>https://m.edsoo.ru/7f419196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50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20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2.</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Человек в мире культуры</w:t>
            </w:r>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2.1</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Культура, её многообразие и формы</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0">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2.2</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Наука и образование в Российской Федерации</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4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1">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2.3</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Роль религии в жизни общества</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2">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2.4</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Роль искусства в жизни человека</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3">
              <w:r w:rsidRPr="004D1EB8">
                <w:rPr>
                  <w:rFonts w:ascii="Times New Roman" w:eastAsia="Times New Roman" w:hAnsi="Times New Roman"/>
                  <w:color w:val="0000FF"/>
                  <w:u w:val="single"/>
                  <w:lang w:val="ru-RU" w:eastAsia="ru-RU"/>
                </w:rPr>
                <w:t>https://m.edsoo.ru/7f419196</w:t>
              </w:r>
            </w:hyperlink>
          </w:p>
        </w:tc>
      </w:tr>
      <w:tr w:rsidR="004D1EB8" w:rsidRPr="00692402" w:rsidTr="004D1EB8">
        <w:trPr>
          <w:trHeight w:val="144"/>
          <w:tblCellSpacing w:w="20" w:type="nil"/>
        </w:trPr>
        <w:tc>
          <w:tcPr>
            <w:tcW w:w="492"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lastRenderedPageBreak/>
              <w:t>2.5</w:t>
            </w:r>
          </w:p>
        </w:tc>
        <w:tc>
          <w:tcPr>
            <w:tcW w:w="3168"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Роль информации в современном мире</w:t>
            </w:r>
          </w:p>
        </w:tc>
        <w:tc>
          <w:tcPr>
            <w:tcW w:w="96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4">
              <w:r w:rsidRPr="004D1EB8">
                <w:rPr>
                  <w:rFonts w:ascii="Times New Roman" w:eastAsia="Times New Roman" w:hAnsi="Times New Roman"/>
                  <w:color w:val="0000FF"/>
                  <w:u w:val="single"/>
                  <w:lang w:val="ru-RU" w:eastAsia="ru-RU"/>
                </w:rPr>
                <w:t>https://m.edsoo.ru/7f419196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50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11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Защита проектов, итоговое повторение</w:t>
            </w:r>
          </w:p>
        </w:tc>
        <w:tc>
          <w:tcPr>
            <w:tcW w:w="150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5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5">
              <w:r w:rsidRPr="004D1EB8">
                <w:rPr>
                  <w:rFonts w:ascii="Times New Roman" w:eastAsia="Times New Roman" w:hAnsi="Times New Roman"/>
                  <w:color w:val="0000FF"/>
                  <w:u w:val="single"/>
                  <w:lang w:val="ru-RU" w:eastAsia="ru-RU"/>
                </w:rPr>
                <w:t>https://m.edsoo.ru/7f419196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ОБЩЕЕ КОЛИЧЕСТВО ЧАСОВ ПО ПРОГРАММЕ</w:t>
            </w:r>
          </w:p>
        </w:tc>
        <w:tc>
          <w:tcPr>
            <w:tcW w:w="150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34 </w:t>
            </w:r>
          </w:p>
        </w:tc>
        <w:tc>
          <w:tcPr>
            <w:tcW w:w="1680"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768"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2599" w:type="dxa"/>
            <w:tcMar>
              <w:top w:w="50" w:type="dxa"/>
              <w:left w:w="100" w:type="dxa"/>
            </w:tcMar>
            <w:vAlign w:val="center"/>
          </w:tcPr>
          <w:p w:rsidR="004D1EB8" w:rsidRPr="004D1EB8" w:rsidRDefault="004D1EB8" w:rsidP="00AC30A5">
            <w:pPr>
              <w:widowControl/>
              <w:rPr>
                <w:rFonts w:eastAsia="Times New Roman"/>
                <w:lang w:val="ru-RU" w:eastAsia="ru-RU"/>
              </w:rPr>
            </w:pPr>
          </w:p>
        </w:tc>
      </w:tr>
    </w:tbl>
    <w:p w:rsidR="004D1EB8" w:rsidRDefault="004D1EB8" w:rsidP="00AC30A5">
      <w:pPr>
        <w:widowControl/>
        <w:rPr>
          <w:rFonts w:eastAsia="Times New Roman"/>
          <w:lang w:val="ru-RU" w:eastAsia="ru-RU"/>
        </w:rPr>
      </w:pPr>
    </w:p>
    <w:p w:rsidR="004D1EB8" w:rsidRPr="004D1EB8" w:rsidRDefault="004D1EB8" w:rsidP="00AC30A5">
      <w:pPr>
        <w:widowControl/>
        <w:spacing w:after="0"/>
        <w:ind w:left="120"/>
        <w:rPr>
          <w:rFonts w:eastAsia="Times New Roman"/>
          <w:lang w:val="ru-RU" w:eastAsia="ru-RU"/>
        </w:rPr>
      </w:pPr>
      <w:r w:rsidRPr="004D1EB8">
        <w:rPr>
          <w:rFonts w:ascii="Times New Roman" w:eastAsia="Times New Roman" w:hAnsi="Times New Roman"/>
          <w:b/>
          <w:color w:val="000000"/>
          <w:sz w:val="28"/>
          <w:lang w:val="ru-RU" w:eastAsia="ru-RU"/>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4D1EB8" w:rsidRPr="004D1EB8" w:rsidTr="004D1EB8">
        <w:trPr>
          <w:trHeight w:val="144"/>
          <w:tblCellSpacing w:w="20" w:type="nil"/>
        </w:trPr>
        <w:tc>
          <w:tcPr>
            <w:tcW w:w="501"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 п/п </w:t>
            </w:r>
          </w:p>
          <w:p w:rsidR="004D1EB8" w:rsidRPr="004D1EB8" w:rsidRDefault="004D1EB8" w:rsidP="00AC30A5">
            <w:pPr>
              <w:widowControl/>
              <w:spacing w:after="0"/>
              <w:ind w:left="135"/>
              <w:rPr>
                <w:rFonts w:eastAsia="Times New Roman"/>
                <w:lang w:val="ru-RU" w:eastAsia="ru-RU"/>
              </w:rPr>
            </w:pPr>
          </w:p>
        </w:tc>
        <w:tc>
          <w:tcPr>
            <w:tcW w:w="2992"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Наименование разделов и тем программы </w:t>
            </w:r>
          </w:p>
          <w:p w:rsidR="004D1EB8" w:rsidRPr="004D1EB8" w:rsidRDefault="004D1EB8" w:rsidP="00AC30A5">
            <w:pPr>
              <w:widowControl/>
              <w:spacing w:after="0"/>
              <w:ind w:left="135"/>
              <w:rPr>
                <w:rFonts w:eastAsia="Times New Roman"/>
                <w:lang w:val="ru-RU" w:eastAsia="ru-RU"/>
              </w:rPr>
            </w:pPr>
          </w:p>
        </w:tc>
        <w:tc>
          <w:tcPr>
            <w:tcW w:w="0" w:type="auto"/>
            <w:gridSpan w:val="3"/>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b/>
                <w:color w:val="000000"/>
                <w:sz w:val="24"/>
                <w:lang w:val="ru-RU" w:eastAsia="ru-RU"/>
              </w:rPr>
              <w:t>Количество часов</w:t>
            </w:r>
          </w:p>
        </w:tc>
        <w:tc>
          <w:tcPr>
            <w:tcW w:w="2646" w:type="dxa"/>
            <w:vMerge w:val="restart"/>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Электронные (цифровые) образовательные ресурсы </w:t>
            </w:r>
          </w:p>
          <w:p w:rsidR="004D1EB8" w:rsidRPr="004D1EB8" w:rsidRDefault="004D1EB8" w:rsidP="00AC30A5">
            <w:pPr>
              <w:widowControl/>
              <w:spacing w:after="0"/>
              <w:ind w:left="135"/>
              <w:rPr>
                <w:rFonts w:eastAsia="Times New Roman"/>
                <w:lang w:val="ru-RU" w:eastAsia="ru-RU"/>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c>
          <w:tcPr>
            <w:tcW w:w="97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Всего </w:t>
            </w:r>
          </w:p>
          <w:p w:rsidR="004D1EB8" w:rsidRPr="004D1EB8" w:rsidRDefault="004D1EB8" w:rsidP="00AC30A5">
            <w:pPr>
              <w:widowControl/>
              <w:spacing w:after="0"/>
              <w:ind w:left="135"/>
              <w:rPr>
                <w:rFonts w:eastAsia="Times New Roman"/>
                <w:lang w:val="ru-RU" w:eastAsia="ru-RU"/>
              </w:rPr>
            </w:pPr>
          </w:p>
        </w:tc>
        <w:tc>
          <w:tcPr>
            <w:tcW w:w="1699"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Контрольные работы </w:t>
            </w:r>
          </w:p>
          <w:p w:rsidR="004D1EB8" w:rsidRPr="004D1EB8" w:rsidRDefault="004D1EB8" w:rsidP="00AC30A5">
            <w:pPr>
              <w:widowControl/>
              <w:spacing w:after="0"/>
              <w:ind w:left="135"/>
              <w:rPr>
                <w:rFonts w:eastAsia="Times New Roman"/>
                <w:lang w:val="ru-RU" w:eastAsia="ru-RU"/>
              </w:rPr>
            </w:pPr>
          </w:p>
        </w:tc>
        <w:tc>
          <w:tcPr>
            <w:tcW w:w="1787"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 xml:space="preserve">Практические работы </w:t>
            </w:r>
          </w:p>
          <w:p w:rsidR="004D1EB8" w:rsidRPr="004D1EB8" w:rsidRDefault="004D1EB8" w:rsidP="00AC30A5">
            <w:pPr>
              <w:widowControl/>
              <w:spacing w:after="0"/>
              <w:ind w:left="135"/>
              <w:rPr>
                <w:rFonts w:eastAsia="Times New Roman"/>
                <w:lang w:val="ru-RU" w:eastAsia="ru-RU"/>
              </w:rPr>
            </w:pPr>
          </w:p>
        </w:tc>
        <w:tc>
          <w:tcPr>
            <w:tcW w:w="0" w:type="auto"/>
            <w:vMerge/>
            <w:tcBorders>
              <w:top w:val="nil"/>
            </w:tcBorders>
            <w:tcMar>
              <w:top w:w="50" w:type="dxa"/>
              <w:left w:w="100" w:type="dxa"/>
            </w:tcMa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1.</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Человек в политическом измерении</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1.1</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Политика и политическая власть</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6">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1.2</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Участие граждан в политике</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7">
              <w:r w:rsidRPr="004D1EB8">
                <w:rPr>
                  <w:rFonts w:ascii="Times New Roman" w:eastAsia="Times New Roman" w:hAnsi="Times New Roman"/>
                  <w:color w:val="0000FF"/>
                  <w:u w:val="single"/>
                  <w:lang w:val="ru-RU" w:eastAsia="ru-RU"/>
                </w:rPr>
                <w:t>https://m.edsoo.ru/7f41b414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6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2.</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Гражданин и государство</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2.1</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Основы конституционного строя Российской Федерации</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8">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2.2</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Высшие органы публичной власти в Российской Федерации</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89">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2.3</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Государственно-территориальное устройство Российской Федерации</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0">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lastRenderedPageBreak/>
              <w:t>2.4</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1">
              <w:r w:rsidRPr="004D1EB8">
                <w:rPr>
                  <w:rFonts w:ascii="Times New Roman" w:eastAsia="Times New Roman" w:hAnsi="Times New Roman"/>
                  <w:color w:val="0000FF"/>
                  <w:u w:val="single"/>
                  <w:lang w:val="ru-RU" w:eastAsia="ru-RU"/>
                </w:rPr>
                <w:t>https://m.edsoo.ru/7f41b414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8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3.</w:t>
            </w:r>
            <w:r w:rsidRPr="004D1EB8">
              <w:rPr>
                <w:rFonts w:ascii="Times New Roman" w:eastAsia="Times New Roman" w:hAnsi="Times New Roman"/>
                <w:color w:val="000000"/>
                <w:sz w:val="24"/>
                <w:lang w:val="ru-RU" w:eastAsia="ru-RU"/>
              </w:rPr>
              <w:t xml:space="preserve"> </w:t>
            </w:r>
            <w:r w:rsidRPr="004D1EB8">
              <w:rPr>
                <w:rFonts w:ascii="Times New Roman" w:eastAsia="Times New Roman" w:hAnsi="Times New Roman"/>
                <w:b/>
                <w:color w:val="000000"/>
                <w:sz w:val="24"/>
                <w:lang w:val="ru-RU" w:eastAsia="ru-RU"/>
              </w:rPr>
              <w:t>Человек в системе социальных отношений</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3.1</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Социальные общности и группы</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2">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3.2</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Статусы и роли. Социализация личности. Семья и её функции</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4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3">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3.3</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4">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eastAsia="Times New Roman"/>
                <w:lang w:val="ru-RU" w:eastAsia="ru-RU"/>
              </w:rPr>
            </w:pPr>
            <w:r w:rsidRPr="004D1EB8">
              <w:rPr>
                <w:rFonts w:ascii="Times New Roman" w:eastAsia="Times New Roman" w:hAnsi="Times New Roman"/>
                <w:color w:val="000000"/>
                <w:sz w:val="24"/>
                <w:lang w:val="ru-RU" w:eastAsia="ru-RU"/>
              </w:rPr>
              <w:t>3.4</w:t>
            </w:r>
          </w:p>
        </w:tc>
        <w:tc>
          <w:tcPr>
            <w:tcW w:w="2992"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Отклоняющееся поведение и здоровый образ жизни</w:t>
            </w:r>
          </w:p>
        </w:tc>
        <w:tc>
          <w:tcPr>
            <w:tcW w:w="97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2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5">
              <w:r w:rsidRPr="004D1EB8">
                <w:rPr>
                  <w:rFonts w:ascii="Times New Roman" w:eastAsia="Times New Roman" w:hAnsi="Times New Roman"/>
                  <w:color w:val="0000FF"/>
                  <w:u w:val="single"/>
                  <w:lang w:val="ru-RU" w:eastAsia="ru-RU"/>
                </w:rPr>
                <w:t>https://m.edsoo.ru/7f41b414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11 </w:t>
            </w:r>
          </w:p>
        </w:tc>
        <w:tc>
          <w:tcPr>
            <w:tcW w:w="0" w:type="auto"/>
            <w:gridSpan w:val="3"/>
            <w:tcMar>
              <w:top w:w="50" w:type="dxa"/>
              <w:left w:w="100" w:type="dxa"/>
            </w:tcMar>
            <w:vAlign w:val="center"/>
          </w:tcPr>
          <w:p w:rsidR="004D1EB8" w:rsidRPr="004D1EB8" w:rsidRDefault="004D1EB8" w:rsidP="00AC30A5">
            <w:pPr>
              <w:widowControl/>
              <w:rPr>
                <w:rFonts w:eastAsia="Times New Roman"/>
                <w:lang w:val="ru-RU" w:eastAsia="ru-RU"/>
              </w:rPr>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b/>
                <w:color w:val="000000"/>
                <w:sz w:val="24"/>
                <w:lang w:val="ru-RU" w:eastAsia="ru-RU"/>
              </w:rPr>
              <w:t>Раздел 4. Человек в современном изменяющемся мире</w:t>
            </w:r>
          </w:p>
        </w:tc>
        <w:tc>
          <w:tcPr>
            <w:tcW w:w="153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5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6">
              <w:r w:rsidRPr="004D1EB8">
                <w:rPr>
                  <w:rFonts w:ascii="Times New Roman" w:eastAsia="Times New Roman" w:hAnsi="Times New Roman"/>
                  <w:color w:val="0000FF"/>
                  <w:u w:val="single"/>
                  <w:lang w:val="ru-RU" w:eastAsia="ru-RU"/>
                </w:rPr>
                <w:t>https://m.edsoo.ru/7f41b414</w:t>
              </w:r>
            </w:hyperlink>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Защита проектов, итоговое повторение</w:t>
            </w:r>
          </w:p>
        </w:tc>
        <w:tc>
          <w:tcPr>
            <w:tcW w:w="153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4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0 </w:t>
            </w:r>
          </w:p>
        </w:tc>
        <w:tc>
          <w:tcPr>
            <w:tcW w:w="2646" w:type="dxa"/>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 xml:space="preserve">Библиотека ЦОК </w:t>
            </w:r>
            <w:hyperlink r:id="rId497">
              <w:r w:rsidRPr="004D1EB8">
                <w:rPr>
                  <w:rFonts w:ascii="Times New Roman" w:eastAsia="Times New Roman" w:hAnsi="Times New Roman"/>
                  <w:color w:val="0000FF"/>
                  <w:u w:val="single"/>
                  <w:lang w:val="ru-RU" w:eastAsia="ru-RU"/>
                </w:rPr>
                <w:t>https://m.edsoo.ru/7f41b414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eastAsia="Times New Roman"/>
                <w:lang w:val="ru-RU" w:eastAsia="ru-RU"/>
              </w:rPr>
            </w:pPr>
            <w:r w:rsidRPr="004D1EB8">
              <w:rPr>
                <w:rFonts w:ascii="Times New Roman" w:eastAsia="Times New Roman" w:hAnsi="Times New Roman"/>
                <w:color w:val="000000"/>
                <w:sz w:val="24"/>
                <w:lang w:val="ru-RU" w:eastAsia="ru-RU"/>
              </w:rPr>
              <w:t>ОБЩЕЕ КОЛИЧЕСТВО ЧАСОВ ПО ПРОГРАММЕ</w:t>
            </w:r>
          </w:p>
        </w:tc>
        <w:tc>
          <w:tcPr>
            <w:tcW w:w="1535"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34 </w:t>
            </w:r>
          </w:p>
        </w:tc>
        <w:tc>
          <w:tcPr>
            <w:tcW w:w="1699"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1787" w:type="dxa"/>
            <w:tcMar>
              <w:top w:w="50" w:type="dxa"/>
              <w:left w:w="100" w:type="dxa"/>
            </w:tcMar>
            <w:vAlign w:val="center"/>
          </w:tcPr>
          <w:p w:rsidR="004D1EB8" w:rsidRPr="004D1EB8" w:rsidRDefault="004D1EB8" w:rsidP="00AC30A5">
            <w:pPr>
              <w:widowControl/>
              <w:spacing w:after="0"/>
              <w:ind w:left="135"/>
              <w:jc w:val="center"/>
              <w:rPr>
                <w:rFonts w:eastAsia="Times New Roman"/>
                <w:lang w:val="ru-RU" w:eastAsia="ru-RU"/>
              </w:rPr>
            </w:pPr>
            <w:r w:rsidRPr="004D1EB8">
              <w:rPr>
                <w:rFonts w:ascii="Times New Roman" w:eastAsia="Times New Roman" w:hAnsi="Times New Roman"/>
                <w:color w:val="000000"/>
                <w:sz w:val="24"/>
                <w:lang w:val="ru-RU" w:eastAsia="ru-RU"/>
              </w:rPr>
              <w:t xml:space="preserve"> 3 </w:t>
            </w:r>
          </w:p>
        </w:tc>
        <w:tc>
          <w:tcPr>
            <w:tcW w:w="2646" w:type="dxa"/>
            <w:tcMar>
              <w:top w:w="50" w:type="dxa"/>
              <w:left w:w="100" w:type="dxa"/>
            </w:tcMar>
            <w:vAlign w:val="center"/>
          </w:tcPr>
          <w:p w:rsidR="004D1EB8" w:rsidRPr="004D1EB8" w:rsidRDefault="004D1EB8" w:rsidP="00AC30A5">
            <w:pPr>
              <w:widowControl/>
              <w:rPr>
                <w:rFonts w:eastAsia="Times New Roman"/>
                <w:lang w:val="ru-RU" w:eastAsia="ru-RU"/>
              </w:rPr>
            </w:pPr>
          </w:p>
        </w:tc>
      </w:tr>
    </w:tbl>
    <w:p w:rsidR="004D1EB8" w:rsidRPr="004D1EB8" w:rsidRDefault="004D1EB8" w:rsidP="00AC30A5">
      <w:pPr>
        <w:widowControl/>
        <w:rPr>
          <w:rFonts w:eastAsia="Times New Roman"/>
          <w:lang w:val="ru-RU" w:eastAsia="ru-RU"/>
        </w:rPr>
        <w:sectPr w:rsidR="004D1EB8" w:rsidRPr="004D1EB8">
          <w:pgSz w:w="16383" w:h="11906" w:orient="landscape"/>
          <w:pgMar w:top="1134" w:right="850" w:bottom="1134" w:left="1701" w:header="720" w:footer="720" w:gutter="0"/>
          <w:cols w:space="720"/>
        </w:sectPr>
      </w:pPr>
    </w:p>
    <w:p w:rsidR="00134744" w:rsidRDefault="004D1EB8" w:rsidP="00E05891">
      <w:pPr>
        <w:pStyle w:val="1"/>
        <w:pBdr>
          <w:bottom w:val="none" w:sz="0" w:space="0" w:color="auto"/>
        </w:pBdr>
        <w:spacing w:before="0"/>
        <w:ind w:firstLine="708"/>
        <w:jc w:val="center"/>
        <w:rPr>
          <w:rFonts w:eastAsia="SchoolBookSanPin"/>
          <w:szCs w:val="28"/>
          <w:lang w:val="ru-RU"/>
        </w:rPr>
      </w:pPr>
      <w:r w:rsidRPr="00324897">
        <w:rPr>
          <w:rFonts w:eastAsia="SchoolBookSanPin"/>
          <w:szCs w:val="28"/>
          <w:lang w:val="ru-RU"/>
        </w:rPr>
        <w:lastRenderedPageBreak/>
        <w:t>Р</w:t>
      </w:r>
      <w:r w:rsidR="00134744" w:rsidRPr="00324897">
        <w:rPr>
          <w:rFonts w:eastAsia="SchoolBookSanPin"/>
          <w:szCs w:val="28"/>
          <w:lang w:val="ru-RU"/>
        </w:rPr>
        <w:t>абочая программа по учебному предмету «География»</w:t>
      </w:r>
    </w:p>
    <w:p w:rsidR="00E05891" w:rsidRPr="00E05891" w:rsidRDefault="00E05891" w:rsidP="00E05891">
      <w:pPr>
        <w:rPr>
          <w:lang w:val="ru-RU" w:eastAsia="x-none"/>
        </w:rPr>
      </w:pPr>
    </w:p>
    <w:p w:rsidR="004D1EB8" w:rsidRPr="004D1EB8" w:rsidRDefault="004D1EB8" w:rsidP="00AC30A5">
      <w:pPr>
        <w:widowControl/>
        <w:spacing w:after="0"/>
        <w:jc w:val="both"/>
        <w:rPr>
          <w:lang w:val="ru-RU"/>
        </w:rPr>
      </w:pPr>
      <w:bookmarkStart w:id="173" w:name="block-2797985"/>
      <w:r w:rsidRPr="004D1EB8">
        <w:rPr>
          <w:rFonts w:ascii="Times New Roman" w:hAnsi="Times New Roman"/>
          <w:b/>
          <w:color w:val="000000"/>
          <w:sz w:val="28"/>
          <w:lang w:val="ru-RU"/>
        </w:rPr>
        <w:t>ПОЯСНИТЕЛЬНАЯ ЗАПИСКА</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D1EB8" w:rsidRPr="004D1EB8" w:rsidRDefault="004D1EB8" w:rsidP="00AC30A5">
      <w:pPr>
        <w:widowControl/>
        <w:spacing w:after="0"/>
        <w:ind w:left="120"/>
        <w:jc w:val="both"/>
        <w:rPr>
          <w:lang w:val="ru-RU"/>
        </w:rPr>
      </w:pPr>
      <w:r w:rsidRPr="004D1EB8">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ОБЩАЯ ХАРАКТЕРИСТИКА УЧЕБНОГО ПРЕДМЕТА «ГЕОГРАФИЯ»</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Содержание курса географии в основной школе является базой для реализации краеведческого подхода в обучении, изучения географических </w:t>
      </w:r>
      <w:r w:rsidRPr="004D1EB8">
        <w:rPr>
          <w:rFonts w:ascii="Times New Roman" w:hAnsi="Times New Roman"/>
          <w:color w:val="000000"/>
          <w:sz w:val="28"/>
          <w:lang w:val="ru-RU"/>
        </w:rPr>
        <w:lastRenderedPageBreak/>
        <w:t>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 xml:space="preserve">ЦЕЛИ ИЗУЧЕНИЯ </w:t>
      </w:r>
      <w:r w:rsidRPr="004D1EB8">
        <w:rPr>
          <w:rFonts w:ascii="Times New Roman" w:hAnsi="Times New Roman"/>
          <w:b/>
          <w:color w:val="333333"/>
          <w:sz w:val="28"/>
          <w:lang w:val="ru-RU"/>
        </w:rPr>
        <w:t>УЧЕБНОГО ПРЕДМЕТА</w:t>
      </w:r>
      <w:r w:rsidRPr="004D1EB8">
        <w:rPr>
          <w:rFonts w:ascii="Times New Roman" w:hAnsi="Times New Roman"/>
          <w:b/>
          <w:color w:val="000000"/>
          <w:sz w:val="28"/>
          <w:lang w:val="ru-RU"/>
        </w:rPr>
        <w:t xml:space="preserve"> «ГЕОГРАФИЯ»</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Изучение географии в общем образовании направлено на достижение следующих целей: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D1EB8" w:rsidRPr="004D1EB8" w:rsidRDefault="004D1EB8" w:rsidP="00AC30A5">
      <w:pPr>
        <w:widowControl/>
        <w:spacing w:after="0"/>
        <w:ind w:left="120"/>
        <w:jc w:val="both"/>
        <w:rPr>
          <w:lang w:val="ru-RU"/>
        </w:rPr>
      </w:pPr>
    </w:p>
    <w:p w:rsidR="00324897" w:rsidRDefault="00324897" w:rsidP="00AC30A5">
      <w:pPr>
        <w:widowControl/>
        <w:spacing w:after="0"/>
        <w:ind w:left="120"/>
        <w:jc w:val="both"/>
        <w:rPr>
          <w:rFonts w:ascii="Times New Roman" w:hAnsi="Times New Roman"/>
          <w:b/>
          <w:color w:val="000000"/>
          <w:sz w:val="28"/>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lastRenderedPageBreak/>
        <w:t>МЕСТО УЧЕБНОГО ПРЕДМЕТА «ГЕОГРАФИЯ» В УЧЕБНОМ ПЛАНЕ</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1EB8" w:rsidRPr="004D1EB8" w:rsidRDefault="004D1EB8" w:rsidP="00AC30A5">
      <w:pPr>
        <w:widowControl/>
        <w:spacing w:after="0"/>
        <w:ind w:left="120"/>
        <w:jc w:val="both"/>
        <w:rPr>
          <w:lang w:val="ru-RU"/>
        </w:rPr>
      </w:pPr>
      <w:r w:rsidRPr="004D1EB8">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4D1EB8" w:rsidRDefault="004D1EB8" w:rsidP="00AC30A5">
      <w:pPr>
        <w:widowControl/>
        <w:rPr>
          <w:lang w:val="ru-RU"/>
        </w:rPr>
      </w:pPr>
    </w:p>
    <w:p w:rsidR="004D1EB8" w:rsidRPr="004D1EB8" w:rsidRDefault="004D1EB8" w:rsidP="00AC30A5">
      <w:pPr>
        <w:widowControl/>
        <w:spacing w:after="0"/>
        <w:ind w:left="120"/>
        <w:jc w:val="both"/>
        <w:rPr>
          <w:lang w:val="ru-RU"/>
        </w:rPr>
      </w:pPr>
      <w:bookmarkStart w:id="174" w:name="block-2797986"/>
      <w:bookmarkEnd w:id="173"/>
      <w:r w:rsidRPr="004D1EB8">
        <w:rPr>
          <w:rFonts w:ascii="Times New Roman" w:hAnsi="Times New Roman"/>
          <w:b/>
          <w:color w:val="000000"/>
          <w:sz w:val="28"/>
          <w:lang w:val="ru-RU"/>
        </w:rPr>
        <w:t>СОДЕРЖАНИЕ УЧЕБНОГО ПРЕДМЕТА</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5 КЛАСС</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1. Географическое изучение Земли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Введение</w:t>
      </w:r>
      <w:r w:rsidRPr="004D1EB8">
        <w:rPr>
          <w:rFonts w:ascii="Times New Roman" w:hAnsi="Times New Roman"/>
          <w:color w:val="000000"/>
          <w:sz w:val="28"/>
          <w:lang w:val="ru-RU"/>
        </w:rPr>
        <w:t>. География — наука о планете Земля</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История географических открытий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 xml:space="preserve">Географические открытия </w:t>
      </w:r>
      <w:r w:rsidRPr="004D1EB8">
        <w:rPr>
          <w:rFonts w:ascii="Times New Roman" w:hAnsi="Times New Roman"/>
          <w:color w:val="000000"/>
          <w:sz w:val="28"/>
        </w:rPr>
        <w:t>XVII</w:t>
      </w:r>
      <w:r w:rsidRPr="004D1EB8">
        <w:rPr>
          <w:rFonts w:ascii="Times New Roman" w:hAnsi="Times New Roman"/>
          <w:color w:val="000000"/>
          <w:sz w:val="28"/>
          <w:lang w:val="ru-RU"/>
        </w:rPr>
        <w:t>—</w:t>
      </w:r>
      <w:r w:rsidRPr="004D1EB8">
        <w:rPr>
          <w:rFonts w:ascii="Times New Roman" w:hAnsi="Times New Roman"/>
          <w:color w:val="000000"/>
          <w:sz w:val="28"/>
        </w:rPr>
        <w:t>XIX</w:t>
      </w:r>
      <w:r w:rsidRPr="004D1EB8">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2. Изображения земной поверхности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1. Планы местности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Определение направлений и расстояний по плану мест­ности.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Составление описания маршрута по плану местности.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2. Географические карты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w:t>
      </w:r>
      <w:r w:rsidRPr="004D1EB8">
        <w:rPr>
          <w:rFonts w:ascii="Times New Roman" w:hAnsi="Times New Roman"/>
          <w:color w:val="000000"/>
          <w:sz w:val="28"/>
          <w:lang w:val="ru-RU"/>
        </w:rPr>
        <w:lastRenderedPageBreak/>
        <w:t>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Определение направлений и расстояний по карте полушарий.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3. Земля — планета Солнечной системы</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Влияние Космоса на Землю и жизнь людей.</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4. Оболочки Земли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Литосфера — каменная оболочка Земли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w:t>
      </w:r>
      <w:r w:rsidRPr="004D1EB8">
        <w:rPr>
          <w:rFonts w:ascii="Times New Roman" w:hAnsi="Times New Roman"/>
          <w:color w:val="000000"/>
          <w:sz w:val="28"/>
          <w:lang w:val="ru-RU"/>
        </w:rPr>
        <w:lastRenderedPageBreak/>
        <w:t>и внутренних процессов. Виды выветривания. Формирование рельефа земной поверхности как результат действия внутренних и внешних сил.</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Описание горной системы или равнины по физической карте.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Заключение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Практикум «Сезонные изменения в природе своей местности»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Анализ результатов фенологических наблюдений и наблюдений за погодой.</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6 КЛАСС</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1. Оболочки Земли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 xml:space="preserve"> Тема 1. Гидросфера — водная оболочка Земли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w:t>
      </w:r>
      <w:r w:rsidRPr="004D1EB8">
        <w:rPr>
          <w:rFonts w:ascii="Times New Roman" w:hAnsi="Times New Roman"/>
          <w:color w:val="000000"/>
          <w:sz w:val="28"/>
          <w:lang w:val="ru-RU"/>
        </w:rPr>
        <w:lastRenderedPageBreak/>
        <w:t>и отливы. Стихийные явления в Мировом океане. Способы изучения и наблюдения за загрязнением вод Мирового океана.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Воды суши. Способы изображения внутренних вод на картах.</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Многолетняя мерзлота. Болота, их образование.</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Стихийные явления в гидросфере, методы наблюдения и защиты.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Человек и гидросфера. Использование человеком энергии воды.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Использование космических методов в исследовании влияния человека на гидросферу.</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Сравнение двух рек (России и мира) по заданным признакам.</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Характеристика одного из крупнейших озёр России по плану в форме презентации.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2. Атмосфера — воздушная оболочка Земли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Воздушная оболочка Земли: газовый состав, строение и значение атмосферы.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Погода и её показатели. Причины изменения погоды.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Климат и климатообразующие факторы. Зависимость климата от географической широты и высоты местности над уровнем моря.</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Представление результатов наблюдения за погодой своей местности.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Биосфера — оболочка жизни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Человек как часть биосферы. Распространение людей на Земле.</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Исследования и экологические проблемы.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Характеристика растительности участка местности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Заключение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Природно-территориальные комплексы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 (выполняется на местности)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Характеристика локального природного комплекса по плану.</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7 КЛАСС</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lastRenderedPageBreak/>
        <w:t xml:space="preserve">Раздел 1. Главные закономерности природы Земли </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Географическая оболочка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Выявление проявления широтной зональности по картам природных зон.</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2. Литосфера и рельеф Земли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Объяснение вулканических или сейсмических событий, о которых говорится в тексте.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Атмосфера и климаты Земли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1. Описание климата территории по климатической карте и климатограмме.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4. Мировой океан — основная часть гидросферы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2. Человечество на Земле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Численность населения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2. Страны и народы мира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w:t>
      </w:r>
      <w:r w:rsidRPr="004D1EB8">
        <w:rPr>
          <w:rFonts w:ascii="Times New Roman" w:hAnsi="Times New Roman"/>
          <w:color w:val="000000"/>
          <w:sz w:val="28"/>
          <w:lang w:val="ru-RU"/>
        </w:rPr>
        <w:lastRenderedPageBreak/>
        <w:t>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Сравнение занятий населения двух стран по комплексным картам.</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 xml:space="preserve">Раздел 3. Материки и страны </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Южные материки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4D1EB8">
        <w:rPr>
          <w:rFonts w:ascii="Times New Roman" w:hAnsi="Times New Roman"/>
          <w:color w:val="000000"/>
          <w:sz w:val="28"/>
        </w:rPr>
        <w:t>XX</w:t>
      </w:r>
      <w:r w:rsidRPr="004D1EB8">
        <w:rPr>
          <w:rFonts w:ascii="Times New Roman" w:hAnsi="Times New Roman"/>
          <w:color w:val="000000"/>
          <w:sz w:val="28"/>
          <w:lang w:val="ru-RU"/>
        </w:rPr>
        <w:t>—</w:t>
      </w:r>
      <w:r w:rsidRPr="004D1EB8">
        <w:rPr>
          <w:rFonts w:ascii="Times New Roman" w:hAnsi="Times New Roman"/>
          <w:color w:val="000000"/>
          <w:sz w:val="28"/>
        </w:rPr>
        <w:t>XXI</w:t>
      </w:r>
      <w:r w:rsidRPr="004D1EB8">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Сравнение географического положения двух (любых) южных материков.</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3. Сравнение особенностей климата Африки, Южной Америки и Австралии по плану.</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2. Северные материки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2. Объяснение климатических различий территорий, находящихся на одной географической широте, на примере умеренного климатического пляса.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Взаимодействие природы и общества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8 КЛАСС</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1. Географическое пространство России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История формирования и освоения территории России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История освоения и заселения территории современной России в </w:t>
      </w:r>
      <w:r w:rsidRPr="004D1EB8">
        <w:rPr>
          <w:rFonts w:ascii="Times New Roman" w:hAnsi="Times New Roman"/>
          <w:color w:val="000000"/>
          <w:sz w:val="28"/>
        </w:rPr>
        <w:t>XI</w:t>
      </w:r>
      <w:r w:rsidRPr="004D1EB8">
        <w:rPr>
          <w:rFonts w:ascii="Times New Roman" w:hAnsi="Times New Roman"/>
          <w:color w:val="000000"/>
          <w:sz w:val="28"/>
          <w:lang w:val="ru-RU"/>
        </w:rPr>
        <w:t>—</w:t>
      </w:r>
      <w:r w:rsidRPr="004D1EB8">
        <w:rPr>
          <w:rFonts w:ascii="Times New Roman" w:hAnsi="Times New Roman"/>
          <w:color w:val="000000"/>
          <w:sz w:val="28"/>
        </w:rPr>
        <w:t>XVI</w:t>
      </w:r>
      <w:r w:rsidRPr="004D1EB8">
        <w:rPr>
          <w:rFonts w:ascii="Times New Roman" w:hAnsi="Times New Roman"/>
          <w:color w:val="000000"/>
          <w:sz w:val="28"/>
          <w:lang w:val="ru-RU"/>
        </w:rPr>
        <w:t xml:space="preserve"> вв. Расширение территории России в </w:t>
      </w:r>
      <w:r w:rsidRPr="004D1EB8">
        <w:rPr>
          <w:rFonts w:ascii="Times New Roman" w:hAnsi="Times New Roman"/>
          <w:color w:val="000000"/>
          <w:sz w:val="28"/>
        </w:rPr>
        <w:t>XVI</w:t>
      </w:r>
      <w:r w:rsidRPr="004D1EB8">
        <w:rPr>
          <w:rFonts w:ascii="Times New Roman" w:hAnsi="Times New Roman"/>
          <w:color w:val="000000"/>
          <w:sz w:val="28"/>
          <w:lang w:val="ru-RU"/>
        </w:rPr>
        <w:t>—</w:t>
      </w:r>
      <w:r w:rsidRPr="004D1EB8">
        <w:rPr>
          <w:rFonts w:ascii="Times New Roman" w:hAnsi="Times New Roman"/>
          <w:color w:val="000000"/>
          <w:sz w:val="28"/>
        </w:rPr>
        <w:t>XIX</w:t>
      </w:r>
      <w:r w:rsidRPr="004D1EB8">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2. Географическое положение и границы России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Время на территории России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Определение различия во времени для разных городов России по карте часовых зон.</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2. Природа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Природные условия и ресурсы России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1. Характеристика природно-ресурсного капитала своего края по картам и статистическим материалам.</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2. Геологическое строение, рельеф и полезные ископаемые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Объяснение распространения по территории России опасных геологических явлений.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Объяснение особенностей рельефа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Климат и климатические ресурсы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lastRenderedPageBreak/>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Описание и прогнозирование погоды территории по карте погоды.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4. Моря России. Внутренние воды и водные ресурсы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Сравнение особенностей режима и характера течения двух рек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5. Природно-хозяйственные зоны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Высотная поясность в горах на территории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Объяснение различий структуры высотной поясности в горных системах.</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3. Население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1. Численность населения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Динамика численности населения России в </w:t>
      </w:r>
      <w:r w:rsidRPr="004D1EB8">
        <w:rPr>
          <w:rFonts w:ascii="Times New Roman" w:hAnsi="Times New Roman"/>
          <w:color w:val="000000"/>
          <w:sz w:val="28"/>
        </w:rPr>
        <w:t>XX</w:t>
      </w:r>
      <w:r w:rsidRPr="004D1EB8">
        <w:rPr>
          <w:rFonts w:ascii="Times New Roman" w:hAnsi="Times New Roman"/>
          <w:color w:val="000000"/>
          <w:sz w:val="28"/>
          <w:lang w:val="ru-RU"/>
        </w:rPr>
        <w:t>—</w:t>
      </w:r>
      <w:r w:rsidRPr="004D1EB8">
        <w:rPr>
          <w:rFonts w:ascii="Times New Roman" w:hAnsi="Times New Roman"/>
          <w:color w:val="000000"/>
          <w:sz w:val="28"/>
        </w:rPr>
        <w:t>XXI</w:t>
      </w:r>
      <w:r w:rsidRPr="004D1EB8">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2. Территориальные особенности размещения населения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rsidRPr="004D1EB8">
        <w:rPr>
          <w:rFonts w:ascii="Times New Roman" w:hAnsi="Times New Roman"/>
          <w:color w:val="000000"/>
          <w:sz w:val="28"/>
          <w:lang w:val="ru-RU"/>
        </w:rPr>
        <w:lastRenderedPageBreak/>
        <w:t>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Народы и религии России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4. Половой и возрастной состав населения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5. Человеческий капитал России</w:t>
      </w:r>
    </w:p>
    <w:p w:rsidR="004D1EB8" w:rsidRPr="004D1EB8" w:rsidRDefault="004D1EB8" w:rsidP="00AC30A5">
      <w:pPr>
        <w:widowControl/>
        <w:spacing w:after="0"/>
        <w:ind w:firstLine="600"/>
        <w:jc w:val="both"/>
      </w:pPr>
      <w:r w:rsidRPr="004D1EB8">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4D1EB8">
        <w:rPr>
          <w:rFonts w:ascii="Times New Roman" w:hAnsi="Times New Roman"/>
          <w:color w:val="000000"/>
          <w:sz w:val="28"/>
        </w:rPr>
        <w:t>ИЧР и его географические различия.</w:t>
      </w:r>
    </w:p>
    <w:p w:rsidR="004D1EB8" w:rsidRPr="004D1EB8" w:rsidRDefault="004D1EB8" w:rsidP="00AC30A5">
      <w:pPr>
        <w:widowControl/>
        <w:spacing w:after="0"/>
        <w:ind w:firstLine="600"/>
        <w:jc w:val="both"/>
      </w:pPr>
      <w:r w:rsidRPr="004D1EB8">
        <w:rPr>
          <w:rFonts w:ascii="Times New Roman" w:hAnsi="Times New Roman"/>
          <w:b/>
          <w:color w:val="000000"/>
          <w:sz w:val="28"/>
        </w:rPr>
        <w:t>Практическая работа</w:t>
      </w:r>
    </w:p>
    <w:p w:rsidR="004D1EB8" w:rsidRPr="004D1EB8" w:rsidRDefault="004D1EB8" w:rsidP="00983E44">
      <w:pPr>
        <w:widowControl/>
        <w:numPr>
          <w:ilvl w:val="0"/>
          <w:numId w:val="123"/>
        </w:numPr>
        <w:spacing w:after="0"/>
        <w:jc w:val="both"/>
        <w:rPr>
          <w:lang w:val="ru-RU"/>
        </w:rPr>
      </w:pPr>
      <w:r w:rsidRPr="004D1EB8">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9 КЛАСС</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1. Хозяйство России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1. Общая характеристика хозяйства России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w:t>
      </w:r>
      <w:r w:rsidRPr="004D1EB8">
        <w:rPr>
          <w:rFonts w:ascii="Times New Roman" w:hAnsi="Times New Roman"/>
          <w:color w:val="000000"/>
          <w:sz w:val="28"/>
          <w:lang w:val="ru-RU"/>
        </w:rPr>
        <w:lastRenderedPageBreak/>
        <w:t>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2. Топливно-энергетический комплекс (ТЭК)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3. Металлургический комплекс</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lastRenderedPageBreak/>
        <w:t>Тема 4. Машиностроительный комплекс</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5. Химико-лесной комплекс</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Химическая промышленность</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Лесопромышленный комплекс</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4D1EB8">
        <w:rPr>
          <w:rFonts w:ascii="Times New Roman" w:hAnsi="Times New Roman"/>
          <w:color w:val="000000"/>
          <w:sz w:val="28"/>
        </w:rPr>
        <w:t>II</w:t>
      </w:r>
      <w:r w:rsidRPr="004D1EB8">
        <w:rPr>
          <w:rFonts w:ascii="Times New Roman" w:hAnsi="Times New Roman"/>
          <w:color w:val="000000"/>
          <w:sz w:val="28"/>
          <w:lang w:val="ru-RU"/>
        </w:rPr>
        <w:t xml:space="preserve"> и </w:t>
      </w:r>
      <w:r w:rsidRPr="004D1EB8">
        <w:rPr>
          <w:rFonts w:ascii="Times New Roman" w:hAnsi="Times New Roman"/>
          <w:color w:val="000000"/>
          <w:sz w:val="28"/>
        </w:rPr>
        <w:t>III</w:t>
      </w:r>
      <w:r w:rsidRPr="004D1EB8">
        <w:rPr>
          <w:rFonts w:ascii="Times New Roman" w:hAnsi="Times New Roman"/>
          <w:color w:val="000000"/>
          <w:sz w:val="28"/>
          <w:lang w:val="ru-RU"/>
        </w:rPr>
        <w:t>, Приложения № 1 и № 18) с целью определения перспектив и проблем развития комплекса.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6. Агропромышленный комплекс (далее - АПК)</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Определение влияния природных и социальных факторов на размещение отраслей АПК.</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7. Инфраструктурный комплекс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Транспорт и охрана окружающей среды.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Характеристика туристско-рекреационного потенциала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8. Обобщение знаний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w:t>
      </w:r>
      <w:r w:rsidRPr="004D1EB8">
        <w:rPr>
          <w:rFonts w:ascii="Times New Roman" w:hAnsi="Times New Roman"/>
          <w:color w:val="000000"/>
          <w:sz w:val="28"/>
          <w:lang w:val="ru-RU"/>
        </w:rPr>
        <w:lastRenderedPageBreak/>
        <w:t>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2. Регионы России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Тема 1. Западный макрорегион (Европейская часть)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Практические работы</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2. </w:t>
      </w:r>
      <w:r w:rsidRPr="004D1EB8">
        <w:rPr>
          <w:rFonts w:ascii="Times New Roman" w:hAnsi="Times New Roman"/>
          <w:b/>
          <w:color w:val="333333"/>
          <w:sz w:val="28"/>
          <w:lang w:val="ru-RU"/>
        </w:rPr>
        <w:t>Восточный макрорегион (</w:t>
      </w:r>
      <w:r w:rsidRPr="004D1EB8">
        <w:rPr>
          <w:rFonts w:ascii="Times New Roman" w:hAnsi="Times New Roman"/>
          <w:b/>
          <w:color w:val="000000"/>
          <w:sz w:val="28"/>
          <w:lang w:val="ru-RU"/>
        </w:rPr>
        <w:t>Азиатская часть) России</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Практическая работа</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lastRenderedPageBreak/>
        <w:t>2. Выявление факторов размещения предприятий одного из промышленных кластеров Дальнего Востока (по выбору).</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 </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Тема 3. Обобщение знаний </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Раздел 6. Россия в современном мире</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D1EB8" w:rsidRDefault="004D1EB8" w:rsidP="00AC30A5">
      <w:pPr>
        <w:widowControl/>
        <w:rPr>
          <w:lang w:val="ru-RU"/>
        </w:rPr>
      </w:pPr>
    </w:p>
    <w:p w:rsidR="004D1EB8" w:rsidRPr="004D1EB8" w:rsidRDefault="004D1EB8" w:rsidP="00AC30A5">
      <w:pPr>
        <w:widowControl/>
        <w:spacing w:after="0"/>
        <w:ind w:left="120"/>
        <w:jc w:val="both"/>
        <w:rPr>
          <w:lang w:val="ru-RU"/>
        </w:rPr>
      </w:pPr>
      <w:bookmarkStart w:id="175" w:name="block-2797982"/>
      <w:bookmarkEnd w:id="174"/>
      <w:r w:rsidRPr="004D1EB8">
        <w:rPr>
          <w:rFonts w:ascii="Times New Roman" w:hAnsi="Times New Roman"/>
          <w:b/>
          <w:color w:val="000000"/>
          <w:sz w:val="28"/>
          <w:lang w:val="ru-RU"/>
        </w:rPr>
        <w:t>ПЛАНИРУЕМЫЕ ОБРАЗОВАТЕЛЬНЫЕ РЕЗУЛЬТАТЫ</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ЛИЧНОСТНЫЕ РЕЗУЛЬТАТЫ</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Патриотического воспитания</w:t>
      </w:r>
      <w:r w:rsidRPr="004D1EB8">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Гражданского воспитания:</w:t>
      </w:r>
      <w:r w:rsidRPr="004D1EB8">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w:t>
      </w:r>
      <w:r w:rsidRPr="004D1EB8">
        <w:rPr>
          <w:rFonts w:ascii="Times New Roman" w:hAnsi="Times New Roman"/>
          <w:color w:val="000000"/>
          <w:sz w:val="28"/>
          <w:lang w:val="ru-RU"/>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Духовно-нравственного воспитания:</w:t>
      </w:r>
      <w:r w:rsidRPr="004D1EB8">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Эстетического воспитания:</w:t>
      </w:r>
      <w:r w:rsidRPr="004D1EB8">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Ценности научного познания</w:t>
      </w:r>
      <w:r w:rsidRPr="004D1EB8">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4D1EB8">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w:t>
      </w:r>
      <w:r w:rsidRPr="004D1EB8">
        <w:rPr>
          <w:rFonts w:ascii="Times New Roman" w:hAnsi="Times New Roman"/>
          <w:color w:val="000000"/>
          <w:sz w:val="28"/>
          <w:lang w:val="ru-RU"/>
        </w:rPr>
        <w:lastRenderedPageBreak/>
        <w:t>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 xml:space="preserve">Трудового воспитания: </w:t>
      </w:r>
      <w:r w:rsidRPr="004D1EB8">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Экологического воспитания:</w:t>
      </w:r>
      <w:r w:rsidRPr="004D1EB8">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МЕТАПРЕДМЕТНЫЕ РЕЗУЛЬТАТЫ</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firstLine="600"/>
        <w:jc w:val="both"/>
        <w:rPr>
          <w:lang w:val="ru-RU"/>
        </w:rPr>
      </w:pPr>
      <w:r w:rsidRPr="004D1EB8">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Овладению универсальными познавательными действиями:</w:t>
      </w:r>
    </w:p>
    <w:p w:rsidR="004D1EB8" w:rsidRPr="004D1EB8" w:rsidRDefault="004D1EB8" w:rsidP="00AC30A5">
      <w:pPr>
        <w:widowControl/>
        <w:spacing w:after="0"/>
        <w:ind w:firstLine="600"/>
        <w:jc w:val="both"/>
        <w:rPr>
          <w:lang w:val="ru-RU"/>
        </w:rPr>
      </w:pPr>
      <w:r w:rsidRPr="004D1EB8">
        <w:rPr>
          <w:rFonts w:ascii="Times New Roman" w:hAnsi="Times New Roman"/>
          <w:b/>
          <w:color w:val="000000"/>
          <w:sz w:val="28"/>
          <w:lang w:val="ru-RU"/>
        </w:rPr>
        <w:t>Базовые логические действия</w:t>
      </w:r>
    </w:p>
    <w:p w:rsidR="004D1EB8" w:rsidRPr="004D1EB8" w:rsidRDefault="004D1EB8" w:rsidP="00983E44">
      <w:pPr>
        <w:widowControl/>
        <w:numPr>
          <w:ilvl w:val="0"/>
          <w:numId w:val="124"/>
        </w:numPr>
        <w:spacing w:after="0"/>
        <w:jc w:val="both"/>
        <w:rPr>
          <w:lang w:val="ru-RU"/>
        </w:rPr>
      </w:pPr>
      <w:r w:rsidRPr="004D1EB8">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4D1EB8" w:rsidRPr="004D1EB8" w:rsidRDefault="004D1EB8" w:rsidP="00983E44">
      <w:pPr>
        <w:widowControl/>
        <w:numPr>
          <w:ilvl w:val="0"/>
          <w:numId w:val="124"/>
        </w:numPr>
        <w:spacing w:after="0"/>
        <w:jc w:val="both"/>
        <w:rPr>
          <w:lang w:val="ru-RU"/>
        </w:rPr>
      </w:pPr>
      <w:r w:rsidRPr="004D1EB8">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4D1EB8" w:rsidRPr="004D1EB8" w:rsidRDefault="004D1EB8" w:rsidP="00983E44">
      <w:pPr>
        <w:widowControl/>
        <w:numPr>
          <w:ilvl w:val="0"/>
          <w:numId w:val="124"/>
        </w:numPr>
        <w:spacing w:after="0"/>
        <w:jc w:val="both"/>
        <w:rPr>
          <w:lang w:val="ru-RU"/>
        </w:rPr>
      </w:pPr>
      <w:r w:rsidRPr="004D1EB8">
        <w:rPr>
          <w:rFonts w:ascii="Times New Roman" w:hAnsi="Times New Roman"/>
          <w:color w:val="000000"/>
          <w:sz w:val="28"/>
          <w:lang w:val="ru-RU"/>
        </w:rPr>
        <w:lastRenderedPageBreak/>
        <w:t>выявлять закономерности и противоречия в рассматриваемых фактах и данных наблюдений с учётом предложенной географической задачи;</w:t>
      </w:r>
    </w:p>
    <w:p w:rsidR="004D1EB8" w:rsidRPr="004D1EB8" w:rsidRDefault="004D1EB8" w:rsidP="00983E44">
      <w:pPr>
        <w:widowControl/>
        <w:numPr>
          <w:ilvl w:val="0"/>
          <w:numId w:val="124"/>
        </w:numPr>
        <w:spacing w:after="0"/>
        <w:jc w:val="both"/>
        <w:rPr>
          <w:lang w:val="ru-RU"/>
        </w:rPr>
      </w:pPr>
      <w:r w:rsidRPr="004D1EB8">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4D1EB8" w:rsidRPr="004D1EB8" w:rsidRDefault="004D1EB8" w:rsidP="00983E44">
      <w:pPr>
        <w:widowControl/>
        <w:numPr>
          <w:ilvl w:val="0"/>
          <w:numId w:val="124"/>
        </w:numPr>
        <w:spacing w:after="0"/>
        <w:jc w:val="both"/>
        <w:rPr>
          <w:lang w:val="ru-RU"/>
        </w:rPr>
      </w:pPr>
      <w:r w:rsidRPr="004D1EB8">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D1EB8" w:rsidRPr="004D1EB8" w:rsidRDefault="004D1EB8" w:rsidP="00983E44">
      <w:pPr>
        <w:widowControl/>
        <w:numPr>
          <w:ilvl w:val="0"/>
          <w:numId w:val="124"/>
        </w:numPr>
        <w:spacing w:after="0"/>
        <w:jc w:val="both"/>
        <w:rPr>
          <w:lang w:val="ru-RU"/>
        </w:rPr>
      </w:pPr>
      <w:r w:rsidRPr="004D1EB8">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D1EB8" w:rsidRPr="004D1EB8" w:rsidRDefault="004D1EB8" w:rsidP="00AC30A5">
      <w:pPr>
        <w:widowControl/>
        <w:spacing w:after="0"/>
        <w:ind w:firstLine="600"/>
        <w:jc w:val="both"/>
      </w:pPr>
      <w:r w:rsidRPr="004D1EB8">
        <w:rPr>
          <w:rFonts w:ascii="Times New Roman" w:hAnsi="Times New Roman"/>
          <w:b/>
          <w:color w:val="000000"/>
          <w:sz w:val="28"/>
        </w:rPr>
        <w:t>Базовые исследовательские действия</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Использовать географические вопросы как исследовательский инструмент познания;</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D1EB8" w:rsidRPr="004D1EB8" w:rsidRDefault="004D1EB8" w:rsidP="00983E44">
      <w:pPr>
        <w:widowControl/>
        <w:numPr>
          <w:ilvl w:val="0"/>
          <w:numId w:val="125"/>
        </w:numPr>
        <w:spacing w:after="0"/>
        <w:jc w:val="both"/>
        <w:rPr>
          <w:lang w:val="ru-RU"/>
        </w:rPr>
      </w:pPr>
      <w:r w:rsidRPr="004D1EB8">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D1EB8" w:rsidRPr="004D1EB8" w:rsidRDefault="004D1EB8" w:rsidP="00AC30A5">
      <w:pPr>
        <w:widowControl/>
        <w:spacing w:after="0"/>
        <w:ind w:firstLine="600"/>
        <w:jc w:val="both"/>
      </w:pPr>
      <w:r w:rsidRPr="004D1EB8">
        <w:rPr>
          <w:rFonts w:ascii="Times New Roman" w:hAnsi="Times New Roman"/>
          <w:b/>
          <w:color w:val="000000"/>
          <w:sz w:val="28"/>
        </w:rPr>
        <w:t>Работа с информацией</w:t>
      </w:r>
    </w:p>
    <w:p w:rsidR="004D1EB8" w:rsidRPr="004D1EB8" w:rsidRDefault="004D1EB8" w:rsidP="00983E44">
      <w:pPr>
        <w:widowControl/>
        <w:numPr>
          <w:ilvl w:val="0"/>
          <w:numId w:val="126"/>
        </w:numPr>
        <w:spacing w:after="0"/>
        <w:jc w:val="both"/>
        <w:rPr>
          <w:lang w:val="ru-RU"/>
        </w:rPr>
      </w:pPr>
      <w:r w:rsidRPr="004D1EB8">
        <w:rPr>
          <w:rFonts w:ascii="Times New Roman" w:hAnsi="Times New Roman"/>
          <w:color w:val="000000"/>
          <w:sz w:val="28"/>
          <w:lang w:val="ru-RU"/>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D1EB8" w:rsidRPr="004D1EB8" w:rsidRDefault="004D1EB8" w:rsidP="00983E44">
      <w:pPr>
        <w:widowControl/>
        <w:numPr>
          <w:ilvl w:val="0"/>
          <w:numId w:val="126"/>
        </w:numPr>
        <w:spacing w:after="0"/>
        <w:jc w:val="both"/>
        <w:rPr>
          <w:lang w:val="ru-RU"/>
        </w:rPr>
      </w:pPr>
      <w:r w:rsidRPr="004D1EB8">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4D1EB8" w:rsidRPr="004D1EB8" w:rsidRDefault="004D1EB8" w:rsidP="00983E44">
      <w:pPr>
        <w:widowControl/>
        <w:numPr>
          <w:ilvl w:val="0"/>
          <w:numId w:val="126"/>
        </w:numPr>
        <w:spacing w:after="0"/>
        <w:jc w:val="both"/>
        <w:rPr>
          <w:lang w:val="ru-RU"/>
        </w:rPr>
      </w:pPr>
      <w:r w:rsidRPr="004D1EB8">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4D1EB8" w:rsidRPr="004D1EB8" w:rsidRDefault="004D1EB8" w:rsidP="00983E44">
      <w:pPr>
        <w:widowControl/>
        <w:numPr>
          <w:ilvl w:val="0"/>
          <w:numId w:val="126"/>
        </w:numPr>
        <w:spacing w:after="0"/>
        <w:jc w:val="both"/>
        <w:rPr>
          <w:lang w:val="ru-RU"/>
        </w:rPr>
      </w:pPr>
      <w:r w:rsidRPr="004D1EB8">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4D1EB8" w:rsidRPr="004D1EB8" w:rsidRDefault="004D1EB8" w:rsidP="00983E44">
      <w:pPr>
        <w:widowControl/>
        <w:numPr>
          <w:ilvl w:val="0"/>
          <w:numId w:val="126"/>
        </w:numPr>
        <w:spacing w:after="0"/>
        <w:jc w:val="both"/>
        <w:rPr>
          <w:lang w:val="ru-RU"/>
        </w:rPr>
      </w:pPr>
      <w:r w:rsidRPr="004D1EB8">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4D1EB8" w:rsidRPr="004D1EB8" w:rsidRDefault="004D1EB8" w:rsidP="00983E44">
      <w:pPr>
        <w:widowControl/>
        <w:numPr>
          <w:ilvl w:val="0"/>
          <w:numId w:val="126"/>
        </w:numPr>
        <w:spacing w:after="0"/>
        <w:jc w:val="both"/>
        <w:rPr>
          <w:lang w:val="ru-RU"/>
        </w:rPr>
      </w:pPr>
      <w:r w:rsidRPr="004D1EB8">
        <w:rPr>
          <w:rFonts w:ascii="Times New Roman" w:hAnsi="Times New Roman"/>
          <w:color w:val="000000"/>
          <w:sz w:val="28"/>
          <w:lang w:val="ru-RU"/>
        </w:rPr>
        <w:t>систематизировать географическую информацию в разных формах.</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pPr>
      <w:r w:rsidRPr="004D1EB8">
        <w:rPr>
          <w:rFonts w:ascii="Times New Roman" w:hAnsi="Times New Roman"/>
          <w:b/>
          <w:color w:val="000000"/>
          <w:sz w:val="28"/>
        </w:rPr>
        <w:t>Овладению универсальными коммуникативными действиями:</w:t>
      </w:r>
    </w:p>
    <w:p w:rsidR="004D1EB8" w:rsidRPr="004D1EB8" w:rsidRDefault="004D1EB8" w:rsidP="00AC30A5">
      <w:pPr>
        <w:widowControl/>
        <w:spacing w:after="0"/>
        <w:ind w:firstLine="600"/>
        <w:jc w:val="both"/>
      </w:pPr>
      <w:r w:rsidRPr="004D1EB8">
        <w:rPr>
          <w:rFonts w:ascii="Times New Roman" w:hAnsi="Times New Roman"/>
          <w:b/>
          <w:color w:val="000000"/>
          <w:sz w:val="28"/>
        </w:rPr>
        <w:t>Общение</w:t>
      </w:r>
    </w:p>
    <w:p w:rsidR="004D1EB8" w:rsidRPr="004D1EB8" w:rsidRDefault="004D1EB8" w:rsidP="00983E44">
      <w:pPr>
        <w:widowControl/>
        <w:numPr>
          <w:ilvl w:val="0"/>
          <w:numId w:val="127"/>
        </w:numPr>
        <w:spacing w:after="0"/>
        <w:jc w:val="both"/>
        <w:rPr>
          <w:lang w:val="ru-RU"/>
        </w:rPr>
      </w:pPr>
      <w:r w:rsidRPr="004D1EB8">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4D1EB8" w:rsidRPr="004D1EB8" w:rsidRDefault="004D1EB8" w:rsidP="00983E44">
      <w:pPr>
        <w:widowControl/>
        <w:numPr>
          <w:ilvl w:val="0"/>
          <w:numId w:val="127"/>
        </w:numPr>
        <w:spacing w:after="0"/>
        <w:jc w:val="both"/>
        <w:rPr>
          <w:lang w:val="ru-RU"/>
        </w:rPr>
      </w:pPr>
      <w:r w:rsidRPr="004D1EB8">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1EB8" w:rsidRPr="004D1EB8" w:rsidRDefault="004D1EB8" w:rsidP="00983E44">
      <w:pPr>
        <w:widowControl/>
        <w:numPr>
          <w:ilvl w:val="0"/>
          <w:numId w:val="127"/>
        </w:numPr>
        <w:spacing w:after="0"/>
        <w:jc w:val="both"/>
        <w:rPr>
          <w:lang w:val="ru-RU"/>
        </w:rPr>
      </w:pPr>
      <w:r w:rsidRPr="004D1EB8">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D1EB8" w:rsidRPr="004D1EB8" w:rsidRDefault="004D1EB8" w:rsidP="00983E44">
      <w:pPr>
        <w:widowControl/>
        <w:numPr>
          <w:ilvl w:val="0"/>
          <w:numId w:val="127"/>
        </w:numPr>
        <w:spacing w:after="0"/>
        <w:jc w:val="both"/>
        <w:rPr>
          <w:lang w:val="ru-RU"/>
        </w:rPr>
      </w:pPr>
      <w:r w:rsidRPr="004D1EB8">
        <w:rPr>
          <w:rFonts w:ascii="Times New Roman" w:hAnsi="Times New Roman"/>
          <w:color w:val="000000"/>
          <w:sz w:val="28"/>
          <w:lang w:val="ru-RU"/>
        </w:rPr>
        <w:t>публично представлять результаты выполненного исследования или проекта.</w:t>
      </w:r>
    </w:p>
    <w:p w:rsidR="004D1EB8" w:rsidRPr="004D1EB8" w:rsidRDefault="004D1EB8" w:rsidP="00AC30A5">
      <w:pPr>
        <w:widowControl/>
        <w:spacing w:after="0"/>
        <w:ind w:firstLine="600"/>
        <w:jc w:val="both"/>
      </w:pPr>
      <w:r w:rsidRPr="004D1EB8">
        <w:rPr>
          <w:rFonts w:ascii="Times New Roman" w:hAnsi="Times New Roman"/>
          <w:b/>
          <w:color w:val="000000"/>
          <w:sz w:val="28"/>
        </w:rPr>
        <w:t>Совместная деятельность (сотрудничество)</w:t>
      </w:r>
    </w:p>
    <w:p w:rsidR="004D1EB8" w:rsidRPr="004D1EB8" w:rsidRDefault="004D1EB8" w:rsidP="00983E44">
      <w:pPr>
        <w:widowControl/>
        <w:numPr>
          <w:ilvl w:val="0"/>
          <w:numId w:val="128"/>
        </w:numPr>
        <w:spacing w:after="0"/>
        <w:jc w:val="both"/>
        <w:rPr>
          <w:lang w:val="ru-RU"/>
        </w:rPr>
      </w:pPr>
      <w:r w:rsidRPr="004D1EB8">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D1EB8" w:rsidRPr="004D1EB8" w:rsidRDefault="004D1EB8" w:rsidP="00983E44">
      <w:pPr>
        <w:widowControl/>
        <w:numPr>
          <w:ilvl w:val="0"/>
          <w:numId w:val="128"/>
        </w:numPr>
        <w:spacing w:after="0"/>
        <w:jc w:val="both"/>
        <w:rPr>
          <w:lang w:val="ru-RU"/>
        </w:rPr>
      </w:pPr>
      <w:r w:rsidRPr="004D1EB8">
        <w:rPr>
          <w:rFonts w:ascii="Times New Roman" w:hAnsi="Times New Roman"/>
          <w:color w:val="000000"/>
          <w:sz w:val="28"/>
          <w:lang w:val="ru-RU"/>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w:t>
      </w:r>
      <w:r w:rsidRPr="004D1EB8">
        <w:rPr>
          <w:rFonts w:ascii="Times New Roman" w:hAnsi="Times New Roman"/>
          <w:color w:val="000000"/>
          <w:sz w:val="28"/>
          <w:lang w:val="ru-RU"/>
        </w:rPr>
        <w:lastRenderedPageBreak/>
        <w:t>работы, достигать качественного результата по своему направлению и координировать свои действия с другими членами команды;</w:t>
      </w:r>
    </w:p>
    <w:p w:rsidR="004D1EB8" w:rsidRPr="004D1EB8" w:rsidRDefault="004D1EB8" w:rsidP="00983E44">
      <w:pPr>
        <w:widowControl/>
        <w:numPr>
          <w:ilvl w:val="0"/>
          <w:numId w:val="128"/>
        </w:numPr>
        <w:spacing w:after="0"/>
        <w:jc w:val="both"/>
        <w:rPr>
          <w:lang w:val="ru-RU"/>
        </w:rPr>
      </w:pPr>
      <w:r w:rsidRPr="004D1EB8">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rPr>
          <w:lang w:val="ru-RU"/>
        </w:rPr>
      </w:pPr>
      <w:r w:rsidRPr="004D1EB8">
        <w:rPr>
          <w:rFonts w:ascii="Times New Roman" w:hAnsi="Times New Roman"/>
          <w:b/>
          <w:color w:val="000000"/>
          <w:sz w:val="28"/>
          <w:lang w:val="ru-RU"/>
        </w:rPr>
        <w:t>Овладению универсальными учебными регулятивными действиями:</w:t>
      </w:r>
    </w:p>
    <w:p w:rsidR="004D1EB8" w:rsidRPr="004D1EB8" w:rsidRDefault="004D1EB8" w:rsidP="00AC30A5">
      <w:pPr>
        <w:widowControl/>
        <w:spacing w:after="0"/>
        <w:ind w:firstLine="600"/>
        <w:jc w:val="both"/>
      </w:pPr>
      <w:r w:rsidRPr="004D1EB8">
        <w:rPr>
          <w:rFonts w:ascii="Times New Roman" w:hAnsi="Times New Roman"/>
          <w:b/>
          <w:color w:val="000000"/>
          <w:sz w:val="28"/>
        </w:rPr>
        <w:t>Самоорганизация</w:t>
      </w:r>
    </w:p>
    <w:p w:rsidR="004D1EB8" w:rsidRPr="004D1EB8" w:rsidRDefault="004D1EB8" w:rsidP="00983E44">
      <w:pPr>
        <w:widowControl/>
        <w:numPr>
          <w:ilvl w:val="0"/>
          <w:numId w:val="129"/>
        </w:numPr>
        <w:spacing w:after="0"/>
        <w:jc w:val="both"/>
        <w:rPr>
          <w:lang w:val="ru-RU"/>
        </w:rPr>
      </w:pPr>
      <w:r w:rsidRPr="004D1EB8">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D1EB8" w:rsidRPr="004D1EB8" w:rsidRDefault="004D1EB8" w:rsidP="00983E44">
      <w:pPr>
        <w:widowControl/>
        <w:numPr>
          <w:ilvl w:val="0"/>
          <w:numId w:val="129"/>
        </w:numPr>
        <w:spacing w:after="0"/>
        <w:jc w:val="both"/>
        <w:rPr>
          <w:lang w:val="ru-RU"/>
        </w:rPr>
      </w:pPr>
      <w:r w:rsidRPr="004D1EB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1EB8" w:rsidRPr="004D1EB8" w:rsidRDefault="004D1EB8" w:rsidP="00AC30A5">
      <w:pPr>
        <w:widowControl/>
        <w:spacing w:after="0"/>
        <w:ind w:firstLine="600"/>
        <w:jc w:val="both"/>
      </w:pPr>
      <w:r w:rsidRPr="004D1EB8">
        <w:rPr>
          <w:rFonts w:ascii="Times New Roman" w:hAnsi="Times New Roman"/>
          <w:b/>
          <w:color w:val="000000"/>
          <w:sz w:val="28"/>
        </w:rPr>
        <w:t>Самоконтроль (рефлексия)</w:t>
      </w:r>
    </w:p>
    <w:p w:rsidR="004D1EB8" w:rsidRPr="004D1EB8" w:rsidRDefault="004D1EB8" w:rsidP="00983E44">
      <w:pPr>
        <w:widowControl/>
        <w:numPr>
          <w:ilvl w:val="0"/>
          <w:numId w:val="130"/>
        </w:numPr>
        <w:spacing w:after="0"/>
        <w:jc w:val="both"/>
        <w:rPr>
          <w:lang w:val="ru-RU"/>
        </w:rPr>
      </w:pPr>
      <w:r w:rsidRPr="004D1EB8">
        <w:rPr>
          <w:rFonts w:ascii="Times New Roman" w:hAnsi="Times New Roman"/>
          <w:color w:val="000000"/>
          <w:sz w:val="28"/>
          <w:lang w:val="ru-RU"/>
        </w:rPr>
        <w:t>владеть способами самоконтроля и рефлексии;</w:t>
      </w:r>
    </w:p>
    <w:p w:rsidR="004D1EB8" w:rsidRPr="004D1EB8" w:rsidRDefault="004D1EB8" w:rsidP="00983E44">
      <w:pPr>
        <w:widowControl/>
        <w:numPr>
          <w:ilvl w:val="0"/>
          <w:numId w:val="130"/>
        </w:numPr>
        <w:spacing w:after="0"/>
        <w:jc w:val="both"/>
        <w:rPr>
          <w:lang w:val="ru-RU"/>
        </w:rPr>
      </w:pPr>
      <w:r w:rsidRPr="004D1EB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4D1EB8" w:rsidRPr="004D1EB8" w:rsidRDefault="004D1EB8" w:rsidP="00983E44">
      <w:pPr>
        <w:widowControl/>
        <w:numPr>
          <w:ilvl w:val="0"/>
          <w:numId w:val="130"/>
        </w:numPr>
        <w:spacing w:after="0"/>
        <w:jc w:val="both"/>
        <w:rPr>
          <w:lang w:val="ru-RU"/>
        </w:rPr>
      </w:pPr>
      <w:r w:rsidRPr="004D1EB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D1EB8" w:rsidRPr="004D1EB8" w:rsidRDefault="004D1EB8" w:rsidP="00983E44">
      <w:pPr>
        <w:widowControl/>
        <w:numPr>
          <w:ilvl w:val="0"/>
          <w:numId w:val="130"/>
        </w:numPr>
        <w:spacing w:after="0"/>
        <w:jc w:val="both"/>
        <w:rPr>
          <w:lang w:val="ru-RU"/>
        </w:rPr>
      </w:pPr>
      <w:r w:rsidRPr="004D1EB8">
        <w:rPr>
          <w:rFonts w:ascii="Times New Roman" w:hAnsi="Times New Roman"/>
          <w:color w:val="000000"/>
          <w:sz w:val="28"/>
          <w:lang w:val="ru-RU"/>
        </w:rPr>
        <w:t>оценивать соответствие результата цели и условиям</w:t>
      </w:r>
    </w:p>
    <w:p w:rsidR="004D1EB8" w:rsidRPr="004D1EB8" w:rsidRDefault="004D1EB8" w:rsidP="00AC30A5">
      <w:pPr>
        <w:widowControl/>
        <w:spacing w:after="0"/>
        <w:ind w:firstLine="600"/>
        <w:jc w:val="both"/>
      </w:pPr>
      <w:r w:rsidRPr="004D1EB8">
        <w:rPr>
          <w:rFonts w:ascii="Times New Roman" w:hAnsi="Times New Roman"/>
          <w:b/>
          <w:color w:val="000000"/>
          <w:sz w:val="28"/>
        </w:rPr>
        <w:t>Принятие себя и других</w:t>
      </w:r>
    </w:p>
    <w:p w:rsidR="004D1EB8" w:rsidRPr="004D1EB8" w:rsidRDefault="004D1EB8" w:rsidP="00983E44">
      <w:pPr>
        <w:widowControl/>
        <w:numPr>
          <w:ilvl w:val="0"/>
          <w:numId w:val="131"/>
        </w:numPr>
        <w:spacing w:after="0"/>
        <w:jc w:val="both"/>
        <w:rPr>
          <w:lang w:val="ru-RU"/>
        </w:rPr>
      </w:pPr>
      <w:r w:rsidRPr="004D1EB8">
        <w:rPr>
          <w:rFonts w:ascii="Times New Roman" w:hAnsi="Times New Roman"/>
          <w:color w:val="000000"/>
          <w:sz w:val="28"/>
          <w:lang w:val="ru-RU"/>
        </w:rPr>
        <w:t>осознанно относиться к другому человеку, его мнению;</w:t>
      </w:r>
    </w:p>
    <w:p w:rsidR="004D1EB8" w:rsidRPr="004D1EB8" w:rsidRDefault="004D1EB8" w:rsidP="00983E44">
      <w:pPr>
        <w:widowControl/>
        <w:numPr>
          <w:ilvl w:val="0"/>
          <w:numId w:val="131"/>
        </w:numPr>
        <w:spacing w:after="0"/>
        <w:jc w:val="both"/>
        <w:rPr>
          <w:lang w:val="ru-RU"/>
        </w:rPr>
      </w:pPr>
      <w:r w:rsidRPr="004D1EB8">
        <w:rPr>
          <w:rFonts w:ascii="Times New Roman" w:hAnsi="Times New Roman"/>
          <w:color w:val="000000"/>
          <w:sz w:val="28"/>
          <w:lang w:val="ru-RU"/>
        </w:rPr>
        <w:t>признавать своё право на ошибку и такое же право другого.</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pPr>
      <w:r w:rsidRPr="004D1EB8">
        <w:rPr>
          <w:rFonts w:ascii="Times New Roman" w:hAnsi="Times New Roman"/>
          <w:b/>
          <w:color w:val="000000"/>
          <w:sz w:val="28"/>
        </w:rPr>
        <w:t>ПРЕДМЕТНЫЕ РЕЗУЛЬТАТЫ</w:t>
      </w:r>
    </w:p>
    <w:p w:rsidR="004D1EB8" w:rsidRPr="004D1EB8" w:rsidRDefault="004D1EB8" w:rsidP="00AC30A5">
      <w:pPr>
        <w:widowControl/>
        <w:spacing w:after="0"/>
        <w:ind w:left="120"/>
        <w:jc w:val="both"/>
      </w:pPr>
    </w:p>
    <w:p w:rsidR="004D1EB8" w:rsidRPr="004D1EB8" w:rsidRDefault="004D1EB8" w:rsidP="00AC30A5">
      <w:pPr>
        <w:widowControl/>
        <w:spacing w:after="0"/>
        <w:ind w:left="120"/>
        <w:jc w:val="both"/>
      </w:pPr>
      <w:r w:rsidRPr="004D1EB8">
        <w:rPr>
          <w:rFonts w:ascii="Times New Roman" w:hAnsi="Times New Roman"/>
          <w:b/>
          <w:color w:val="000000"/>
          <w:sz w:val="28"/>
        </w:rPr>
        <w:t>5 КЛАСС</w:t>
      </w:r>
    </w:p>
    <w:p w:rsidR="004D1EB8" w:rsidRPr="004D1EB8" w:rsidRDefault="004D1EB8" w:rsidP="00AC30A5">
      <w:pPr>
        <w:widowControl/>
        <w:spacing w:after="0"/>
        <w:ind w:left="120"/>
        <w:jc w:val="both"/>
      </w:pP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методов исследования, применяемых в географии;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w:t>
      </w:r>
      <w:r w:rsidRPr="004D1EB8">
        <w:rPr>
          <w:rFonts w:ascii="Times New Roman" w:hAnsi="Times New Roman"/>
          <w:color w:val="000000"/>
          <w:sz w:val="28"/>
          <w:lang w:val="ru-RU"/>
        </w:rPr>
        <w:lastRenderedPageBreak/>
        <w:t>ресурсы), необходимые для изучения истории географических открытий и важнейших географических исследований современности;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различать вклад великих путешественников в географическое изучение Земли;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описывать и сравнивать маршруты их путешествий;</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различать вклад великих путешественников в географическое изучение Земли;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описывать и сравнивать маршруты их путешествий;</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различать понятия «план местности» и «географическая карта», параллель» и «меридиан»;</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влияния Солнца на мир живой и неживой природы;</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объяснять причины смены дня и ночи и времён года;</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lastRenderedPageBreak/>
        <w:t>различать понятия «земная кора»; «ядро», «мантия»; «минерал» и «горная порода»;</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различать понятия «материковая» и «океаническая» земная кора;</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4D1EB8" w:rsidRPr="004D1EB8" w:rsidRDefault="004D1EB8" w:rsidP="00983E44">
      <w:pPr>
        <w:widowControl/>
        <w:numPr>
          <w:ilvl w:val="0"/>
          <w:numId w:val="132"/>
        </w:numPr>
        <w:spacing w:after="0"/>
        <w:jc w:val="both"/>
      </w:pPr>
      <w:r w:rsidRPr="004D1EB8">
        <w:rPr>
          <w:rFonts w:ascii="Times New Roman" w:hAnsi="Times New Roman"/>
          <w:color w:val="000000"/>
          <w:sz w:val="28"/>
        </w:rPr>
        <w:t>различать горы и равнины;</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классифицировать формы рельефа суши по высоте и по внешнему облику;</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называть причины землетрясений и вулканических извержений;</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D1EB8" w:rsidRPr="004D1EB8" w:rsidRDefault="004D1EB8" w:rsidP="00983E44">
      <w:pPr>
        <w:widowControl/>
        <w:numPr>
          <w:ilvl w:val="0"/>
          <w:numId w:val="132"/>
        </w:numPr>
        <w:spacing w:after="0"/>
        <w:jc w:val="both"/>
      </w:pPr>
      <w:r w:rsidRPr="004D1EB8">
        <w:rPr>
          <w:rFonts w:ascii="Times New Roman" w:hAnsi="Times New Roman"/>
          <w:color w:val="000000"/>
          <w:sz w:val="28"/>
        </w:rPr>
        <w:t>классифицировать острова по происхождению;</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4D1EB8" w:rsidRPr="004D1EB8" w:rsidRDefault="004D1EB8" w:rsidP="00983E44">
      <w:pPr>
        <w:widowControl/>
        <w:numPr>
          <w:ilvl w:val="0"/>
          <w:numId w:val="132"/>
        </w:numPr>
        <w:spacing w:after="0"/>
        <w:jc w:val="both"/>
        <w:rPr>
          <w:lang w:val="ru-RU"/>
        </w:rPr>
      </w:pPr>
      <w:r w:rsidRPr="004D1EB8">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D1EB8" w:rsidRPr="004D1EB8" w:rsidRDefault="004D1EB8" w:rsidP="00AC30A5">
      <w:pPr>
        <w:widowControl/>
        <w:spacing w:after="0"/>
        <w:ind w:left="120"/>
        <w:jc w:val="both"/>
        <w:rPr>
          <w:lang w:val="ru-RU"/>
        </w:rPr>
      </w:pPr>
    </w:p>
    <w:p w:rsidR="00324897" w:rsidRDefault="00324897" w:rsidP="00AC30A5">
      <w:pPr>
        <w:widowControl/>
        <w:spacing w:after="0"/>
        <w:ind w:left="120"/>
        <w:jc w:val="both"/>
        <w:rPr>
          <w:rFonts w:ascii="Times New Roman" w:hAnsi="Times New Roman"/>
          <w:b/>
          <w:color w:val="000000"/>
          <w:sz w:val="28"/>
          <w:lang w:val="ru-RU"/>
        </w:rPr>
      </w:pPr>
    </w:p>
    <w:p w:rsidR="00324897" w:rsidRDefault="00324897" w:rsidP="00AC30A5">
      <w:pPr>
        <w:widowControl/>
        <w:spacing w:after="0"/>
        <w:ind w:left="120"/>
        <w:jc w:val="both"/>
        <w:rPr>
          <w:rFonts w:ascii="Times New Roman" w:hAnsi="Times New Roman"/>
          <w:b/>
          <w:color w:val="000000"/>
          <w:sz w:val="28"/>
          <w:lang w:val="ru-RU"/>
        </w:rPr>
      </w:pPr>
    </w:p>
    <w:p w:rsidR="00324897" w:rsidRDefault="00324897" w:rsidP="00AC30A5">
      <w:pPr>
        <w:widowControl/>
        <w:spacing w:after="0"/>
        <w:ind w:left="120"/>
        <w:jc w:val="both"/>
        <w:rPr>
          <w:rFonts w:ascii="Times New Roman" w:hAnsi="Times New Roman"/>
          <w:b/>
          <w:color w:val="000000"/>
          <w:sz w:val="28"/>
          <w:lang w:val="ru-RU"/>
        </w:rPr>
      </w:pPr>
    </w:p>
    <w:p w:rsidR="004D1EB8" w:rsidRPr="004D1EB8" w:rsidRDefault="004D1EB8" w:rsidP="00AC30A5">
      <w:pPr>
        <w:widowControl/>
        <w:spacing w:after="0"/>
        <w:ind w:left="120"/>
        <w:jc w:val="both"/>
      </w:pPr>
      <w:r w:rsidRPr="004D1EB8">
        <w:rPr>
          <w:rFonts w:ascii="Times New Roman" w:hAnsi="Times New Roman"/>
          <w:b/>
          <w:color w:val="000000"/>
          <w:sz w:val="28"/>
        </w:rPr>
        <w:lastRenderedPageBreak/>
        <w:t>6 КЛАСС</w:t>
      </w:r>
    </w:p>
    <w:p w:rsidR="004D1EB8" w:rsidRPr="004D1EB8" w:rsidRDefault="004D1EB8" w:rsidP="00AC30A5">
      <w:pPr>
        <w:widowControl/>
        <w:spacing w:after="0"/>
        <w:ind w:left="120"/>
        <w:jc w:val="both"/>
      </w:pP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свойства вод отдельных частей Мирового океана;</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питание и режим рек;</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сравнивать реки по заданным признакам;</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приводить примеры районов распространения многолетней мерзлоты;</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называть причины образования цунами, приливов и отливов;</w:t>
      </w:r>
    </w:p>
    <w:p w:rsidR="004D1EB8" w:rsidRPr="004D1EB8" w:rsidRDefault="004D1EB8" w:rsidP="00983E44">
      <w:pPr>
        <w:widowControl/>
        <w:numPr>
          <w:ilvl w:val="0"/>
          <w:numId w:val="133"/>
        </w:numPr>
        <w:spacing w:after="0"/>
        <w:jc w:val="both"/>
      </w:pPr>
      <w:r w:rsidRPr="004D1EB8">
        <w:rPr>
          <w:rFonts w:ascii="Times New Roman" w:hAnsi="Times New Roman"/>
          <w:color w:val="000000"/>
          <w:sz w:val="28"/>
        </w:rPr>
        <w:t>описывать состав, строение атмосферы;</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свойства воздуха; климаты Земли; климатообразующие факторы;</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D1EB8" w:rsidRPr="004D1EB8" w:rsidRDefault="004D1EB8" w:rsidP="00983E44">
      <w:pPr>
        <w:widowControl/>
        <w:numPr>
          <w:ilvl w:val="0"/>
          <w:numId w:val="133"/>
        </w:numPr>
        <w:spacing w:after="0"/>
        <w:jc w:val="both"/>
      </w:pPr>
      <w:r w:rsidRPr="004D1EB8">
        <w:rPr>
          <w:rFonts w:ascii="Times New Roman" w:hAnsi="Times New Roman"/>
          <w:color w:val="000000"/>
          <w:sz w:val="28"/>
        </w:rPr>
        <w:t>различать виды атмосферных осадков;</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понятия «бризы» и «муссоны»;</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понятия «погода» и «климат»;</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понятия «атмосфера», «тропосфера», «стратосфера», «верхние слои атмосферы»;</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1EB8" w:rsidRPr="004D1EB8" w:rsidRDefault="004D1EB8" w:rsidP="00983E44">
      <w:pPr>
        <w:widowControl/>
        <w:numPr>
          <w:ilvl w:val="0"/>
          <w:numId w:val="133"/>
        </w:numPr>
        <w:spacing w:after="0"/>
        <w:jc w:val="both"/>
      </w:pPr>
      <w:r w:rsidRPr="004D1EB8">
        <w:rPr>
          <w:rFonts w:ascii="Times New Roman" w:hAnsi="Times New Roman"/>
          <w:color w:val="000000"/>
          <w:sz w:val="28"/>
        </w:rPr>
        <w:t>называть границы биосферы;</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различать растительный и животный мир разных территорий Земли;</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объяснять взаимосвязи компонентов природы в природно-территориальном комплексе;</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сравнивать плодородие почв в различных природных зонах;</w:t>
      </w:r>
    </w:p>
    <w:p w:rsidR="004D1EB8" w:rsidRPr="004D1EB8" w:rsidRDefault="004D1EB8" w:rsidP="00983E44">
      <w:pPr>
        <w:widowControl/>
        <w:numPr>
          <w:ilvl w:val="0"/>
          <w:numId w:val="133"/>
        </w:numPr>
        <w:spacing w:after="0"/>
        <w:jc w:val="both"/>
        <w:rPr>
          <w:lang w:val="ru-RU"/>
        </w:rPr>
      </w:pPr>
      <w:r w:rsidRPr="004D1EB8">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pPr>
      <w:r w:rsidRPr="004D1EB8">
        <w:rPr>
          <w:rFonts w:ascii="Times New Roman" w:hAnsi="Times New Roman"/>
          <w:b/>
          <w:color w:val="000000"/>
          <w:sz w:val="28"/>
        </w:rPr>
        <w:t>7 КЛАСС</w:t>
      </w:r>
    </w:p>
    <w:p w:rsidR="004D1EB8" w:rsidRPr="004D1EB8" w:rsidRDefault="004D1EB8" w:rsidP="00AC30A5">
      <w:pPr>
        <w:widowControl/>
        <w:spacing w:after="0"/>
        <w:ind w:left="120"/>
        <w:jc w:val="both"/>
      </w:pP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различать изученные процессы и явления, происходящие в географической оболочке;</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приводить примеры изменений в геосферах в результате деятельности человека;</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lastRenderedPageBreak/>
        <w:t>классифицировать воздушные массы Земли, типы климата по заданным показателям;</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описывать климат территории по климатограмме;</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1EB8" w:rsidRPr="004D1EB8" w:rsidRDefault="004D1EB8" w:rsidP="00983E44">
      <w:pPr>
        <w:widowControl/>
        <w:numPr>
          <w:ilvl w:val="0"/>
          <w:numId w:val="134"/>
        </w:numPr>
        <w:spacing w:after="0"/>
        <w:jc w:val="both"/>
      </w:pPr>
      <w:r w:rsidRPr="004D1EB8">
        <w:rPr>
          <w:rFonts w:ascii="Times New Roman" w:hAnsi="Times New Roman"/>
          <w:color w:val="000000"/>
          <w:sz w:val="28"/>
        </w:rPr>
        <w:t>различать океанические течения;</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различать и сравнивать численность населения крупных стран мира;</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сравнивать плотность населения различных территорий;</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различать городские и сельские поселения;</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приводить примеры крупнейших городов мира;</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приводить примеры мировых и национальных религий;</w:t>
      </w:r>
    </w:p>
    <w:p w:rsidR="004D1EB8" w:rsidRPr="004D1EB8" w:rsidRDefault="004D1EB8" w:rsidP="00983E44">
      <w:pPr>
        <w:widowControl/>
        <w:numPr>
          <w:ilvl w:val="0"/>
          <w:numId w:val="134"/>
        </w:numPr>
        <w:spacing w:after="0"/>
        <w:jc w:val="both"/>
      </w:pPr>
      <w:r w:rsidRPr="004D1EB8">
        <w:rPr>
          <w:rFonts w:ascii="Times New Roman" w:hAnsi="Times New Roman"/>
          <w:color w:val="000000"/>
          <w:sz w:val="28"/>
        </w:rPr>
        <w:t>проводить языковую классификацию народов;</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определять страны по их существенным признакам;</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объяснять особенности природы, населения и хозяйства отдельных территорий;</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4D1EB8" w:rsidRPr="004D1EB8" w:rsidRDefault="004D1EB8" w:rsidP="00983E44">
      <w:pPr>
        <w:widowControl/>
        <w:numPr>
          <w:ilvl w:val="0"/>
          <w:numId w:val="134"/>
        </w:numPr>
        <w:spacing w:after="0"/>
        <w:jc w:val="both"/>
        <w:rPr>
          <w:lang w:val="ru-RU"/>
        </w:rPr>
      </w:pPr>
      <w:r w:rsidRPr="004D1EB8">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pPr>
      <w:r w:rsidRPr="004D1EB8">
        <w:rPr>
          <w:rFonts w:ascii="Times New Roman" w:hAnsi="Times New Roman"/>
          <w:b/>
          <w:color w:val="000000"/>
          <w:sz w:val="28"/>
        </w:rPr>
        <w:t>8 КЛАСС</w:t>
      </w:r>
    </w:p>
    <w:p w:rsidR="004D1EB8" w:rsidRPr="004D1EB8" w:rsidRDefault="004D1EB8" w:rsidP="00AC30A5">
      <w:pPr>
        <w:widowControl/>
        <w:spacing w:after="0"/>
        <w:ind w:left="120"/>
        <w:jc w:val="both"/>
      </w:pP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lastRenderedPageBreak/>
        <w:t>различать федеральные округа, крупные географические районы и макрорегионы России;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4D1EB8" w:rsidRPr="004D1EB8" w:rsidRDefault="004D1EB8" w:rsidP="00983E44">
      <w:pPr>
        <w:widowControl/>
        <w:numPr>
          <w:ilvl w:val="0"/>
          <w:numId w:val="135"/>
        </w:numPr>
        <w:spacing w:after="0"/>
        <w:jc w:val="both"/>
      </w:pPr>
      <w:r w:rsidRPr="004D1EB8">
        <w:rPr>
          <w:rFonts w:ascii="Times New Roman" w:hAnsi="Times New Roman"/>
          <w:color w:val="000000"/>
          <w:sz w:val="28"/>
        </w:rPr>
        <w:t>проводить классификацию природных ресурсов;</w:t>
      </w:r>
    </w:p>
    <w:p w:rsidR="004D1EB8" w:rsidRPr="004D1EB8" w:rsidRDefault="004D1EB8" w:rsidP="00983E44">
      <w:pPr>
        <w:widowControl/>
        <w:numPr>
          <w:ilvl w:val="0"/>
          <w:numId w:val="135"/>
        </w:numPr>
        <w:spacing w:after="0"/>
        <w:jc w:val="both"/>
      </w:pPr>
      <w:r w:rsidRPr="004D1EB8">
        <w:rPr>
          <w:rFonts w:ascii="Times New Roman" w:hAnsi="Times New Roman"/>
          <w:color w:val="000000"/>
          <w:sz w:val="28"/>
        </w:rPr>
        <w:t>распознавать типы природопользования;</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сравнивать особенности компонентов природы отдельных территорий страны;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объяснять особенности компонентов природы отдельных территорий страны;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lastRenderedPageBreak/>
        <w:t>называть географические процессы и явления, определяющие особенности природы страны, отдельных регионов и своей местности;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описывать и прогнозировать погоду территории по карте погоды;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проводить классификацию типов климата и почв России;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распознавать показатели, характеризующие состояние окружающей среды;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приводить примеры рационального и нерационального природопользования;</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lastRenderedPageBreak/>
        <w:t>приводить примеры адаптации человека к разнообразным природным условиям на территории страны;</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1EB8" w:rsidRPr="004D1EB8" w:rsidRDefault="004D1EB8" w:rsidP="00983E44">
      <w:pPr>
        <w:widowControl/>
        <w:numPr>
          <w:ilvl w:val="0"/>
          <w:numId w:val="135"/>
        </w:numPr>
        <w:spacing w:after="0"/>
        <w:jc w:val="both"/>
        <w:rPr>
          <w:lang w:val="ru-RU"/>
        </w:rPr>
      </w:pPr>
      <w:r w:rsidRPr="004D1EB8">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1EB8" w:rsidRPr="004D1EB8" w:rsidRDefault="004D1EB8" w:rsidP="00AC30A5">
      <w:pPr>
        <w:widowControl/>
        <w:spacing w:after="0"/>
        <w:ind w:left="120"/>
        <w:jc w:val="both"/>
        <w:rPr>
          <w:lang w:val="ru-RU"/>
        </w:rPr>
      </w:pPr>
    </w:p>
    <w:p w:rsidR="004D1EB8" w:rsidRPr="004D1EB8" w:rsidRDefault="004D1EB8" w:rsidP="00AC30A5">
      <w:pPr>
        <w:widowControl/>
        <w:spacing w:after="0"/>
        <w:ind w:left="120"/>
        <w:jc w:val="both"/>
      </w:pPr>
      <w:r w:rsidRPr="004D1EB8">
        <w:rPr>
          <w:rFonts w:ascii="Times New Roman" w:hAnsi="Times New Roman"/>
          <w:b/>
          <w:color w:val="000000"/>
          <w:sz w:val="28"/>
        </w:rPr>
        <w:t>9 КЛАСС</w:t>
      </w:r>
    </w:p>
    <w:p w:rsidR="004D1EB8" w:rsidRPr="004D1EB8" w:rsidRDefault="004D1EB8" w:rsidP="00AC30A5">
      <w:pPr>
        <w:widowControl/>
        <w:spacing w:after="0"/>
        <w:ind w:left="120"/>
        <w:jc w:val="both"/>
      </w:pP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 xml:space="preserve">различать изученные географические объекты, процессы и явления: хозяйство России (состав, отраслевая, функциональная и </w:t>
      </w:r>
      <w:r w:rsidRPr="004D1EB8">
        <w:rPr>
          <w:rFonts w:ascii="Times New Roman" w:hAnsi="Times New Roman"/>
          <w:color w:val="000000"/>
          <w:sz w:val="28"/>
          <w:lang w:val="ru-RU"/>
        </w:rPr>
        <w:lastRenderedPageBreak/>
        <w:t>территориальная структура, факторы и условия размещения производства, современные формы размещения производства);</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различать природно-ресурсный, человеческий и производственный капитал;</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4D1EB8" w:rsidRPr="004D1EB8" w:rsidRDefault="004D1EB8" w:rsidP="00983E44">
      <w:pPr>
        <w:widowControl/>
        <w:numPr>
          <w:ilvl w:val="0"/>
          <w:numId w:val="136"/>
        </w:numPr>
        <w:spacing w:after="0"/>
        <w:jc w:val="both"/>
        <w:rPr>
          <w:lang w:val="ru-RU"/>
        </w:rPr>
      </w:pPr>
      <w:r w:rsidRPr="004D1EB8">
        <w:rPr>
          <w:rFonts w:ascii="Times New Roman" w:hAnsi="Times New Roman"/>
          <w:color w:val="000000"/>
          <w:sz w:val="28"/>
          <w:lang w:val="ru-RU"/>
        </w:rPr>
        <w:t>характеризовать место и роль России в мировом хозяйстве.</w:t>
      </w:r>
    </w:p>
    <w:p w:rsidR="004D1EB8" w:rsidRPr="004D1EB8" w:rsidRDefault="004D1EB8" w:rsidP="00AC30A5">
      <w:pPr>
        <w:widowControl/>
        <w:rPr>
          <w:lang w:val="ru-RU"/>
        </w:rPr>
        <w:sectPr w:rsidR="004D1EB8" w:rsidRPr="004D1EB8">
          <w:pgSz w:w="11906" w:h="16383"/>
          <w:pgMar w:top="1134" w:right="850" w:bottom="1134" w:left="1701" w:header="720" w:footer="720" w:gutter="0"/>
          <w:cols w:space="720"/>
        </w:sectPr>
      </w:pPr>
    </w:p>
    <w:bookmarkEnd w:id="175"/>
    <w:p w:rsidR="004D1EB8" w:rsidRPr="004D1EB8" w:rsidRDefault="004D1EB8" w:rsidP="00AC30A5">
      <w:pPr>
        <w:widowControl/>
        <w:spacing w:after="0"/>
        <w:ind w:left="120"/>
      </w:pPr>
      <w:r w:rsidRPr="004D1EB8">
        <w:rPr>
          <w:rFonts w:ascii="Times New Roman" w:hAnsi="Times New Roman"/>
          <w:b/>
          <w:color w:val="000000"/>
          <w:sz w:val="28"/>
          <w:lang w:val="ru-RU"/>
        </w:rPr>
        <w:lastRenderedPageBreak/>
        <w:t xml:space="preserve"> </w:t>
      </w:r>
      <w:r w:rsidRPr="004D1EB8">
        <w:rPr>
          <w:rFonts w:ascii="Times New Roman" w:hAnsi="Times New Roman"/>
          <w:b/>
          <w:color w:val="000000"/>
          <w:sz w:val="28"/>
        </w:rPr>
        <w:t xml:space="preserve">ТЕМАТИЧЕСКОЕ ПЛАНИРОВАНИЕ </w:t>
      </w:r>
    </w:p>
    <w:p w:rsidR="004D1EB8" w:rsidRPr="004D1EB8" w:rsidRDefault="004D1EB8" w:rsidP="00AC30A5">
      <w:pPr>
        <w:widowControl/>
        <w:spacing w:after="0"/>
        <w:ind w:left="120"/>
      </w:pPr>
      <w:r w:rsidRPr="004D1EB8">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4D1EB8" w:rsidRPr="004D1EB8" w:rsidTr="004D1EB8">
        <w:trPr>
          <w:trHeight w:val="144"/>
          <w:tblCellSpacing w:w="20" w:type="nil"/>
        </w:trPr>
        <w:tc>
          <w:tcPr>
            <w:tcW w:w="520"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 п/п </w:t>
            </w:r>
          </w:p>
          <w:p w:rsidR="004D1EB8" w:rsidRPr="004D1EB8" w:rsidRDefault="004D1EB8" w:rsidP="00AC30A5">
            <w:pPr>
              <w:widowControl/>
              <w:spacing w:after="0"/>
              <w:ind w:left="135"/>
            </w:pPr>
          </w:p>
        </w:tc>
        <w:tc>
          <w:tcPr>
            <w:tcW w:w="2640"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Наименование разделов и тем программы </w:t>
            </w:r>
          </w:p>
          <w:p w:rsidR="004D1EB8" w:rsidRPr="004D1EB8" w:rsidRDefault="004D1EB8" w:rsidP="00AC30A5">
            <w:pPr>
              <w:widowControl/>
              <w:spacing w:after="0"/>
              <w:ind w:left="135"/>
            </w:pPr>
          </w:p>
        </w:tc>
        <w:tc>
          <w:tcPr>
            <w:tcW w:w="0" w:type="auto"/>
            <w:gridSpan w:val="3"/>
            <w:tcMar>
              <w:top w:w="50" w:type="dxa"/>
              <w:left w:w="100" w:type="dxa"/>
            </w:tcMar>
            <w:vAlign w:val="center"/>
          </w:tcPr>
          <w:p w:rsidR="004D1EB8" w:rsidRPr="004D1EB8" w:rsidRDefault="004D1EB8" w:rsidP="00AC30A5">
            <w:pPr>
              <w:widowControl/>
              <w:spacing w:after="0"/>
            </w:pPr>
            <w:r w:rsidRPr="004D1EB8">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Электронные (цифровые) образовательные ресурсы </w:t>
            </w:r>
          </w:p>
          <w:p w:rsidR="004D1EB8" w:rsidRPr="004D1EB8" w:rsidRDefault="004D1EB8" w:rsidP="00AC30A5">
            <w:pPr>
              <w:widowControl/>
              <w:spacing w:after="0"/>
              <w:ind w:left="135"/>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pPr>
          </w:p>
        </w:tc>
        <w:tc>
          <w:tcPr>
            <w:tcW w:w="0" w:type="auto"/>
            <w:vMerge/>
            <w:tcBorders>
              <w:top w:val="nil"/>
            </w:tcBorders>
            <w:tcMar>
              <w:top w:w="50" w:type="dxa"/>
              <w:left w:w="100" w:type="dxa"/>
            </w:tcMar>
          </w:tcPr>
          <w:p w:rsidR="004D1EB8" w:rsidRPr="004D1EB8" w:rsidRDefault="004D1EB8" w:rsidP="00AC30A5">
            <w:pPr>
              <w:widowControl/>
            </w:pPr>
          </w:p>
        </w:tc>
        <w:tc>
          <w:tcPr>
            <w:tcW w:w="1011"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Всего </w:t>
            </w:r>
          </w:p>
          <w:p w:rsidR="004D1EB8" w:rsidRPr="004D1EB8" w:rsidRDefault="004D1EB8" w:rsidP="00AC30A5">
            <w:pPr>
              <w:widowControl/>
              <w:spacing w:after="0"/>
              <w:ind w:left="135"/>
            </w:pPr>
          </w:p>
        </w:tc>
        <w:tc>
          <w:tcPr>
            <w:tcW w:w="1738"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Контрольные работы </w:t>
            </w:r>
          </w:p>
          <w:p w:rsidR="004D1EB8" w:rsidRPr="004D1EB8" w:rsidRDefault="004D1EB8" w:rsidP="00AC30A5">
            <w:pPr>
              <w:widowControl/>
              <w:spacing w:after="0"/>
              <w:ind w:left="135"/>
            </w:pPr>
          </w:p>
        </w:tc>
        <w:tc>
          <w:tcPr>
            <w:tcW w:w="1823"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Практические работы </w:t>
            </w:r>
          </w:p>
          <w:p w:rsidR="004D1EB8" w:rsidRPr="004D1EB8" w:rsidRDefault="004D1EB8" w:rsidP="00AC30A5">
            <w:pPr>
              <w:widowControl/>
              <w:spacing w:after="0"/>
              <w:ind w:left="135"/>
            </w:pPr>
          </w:p>
        </w:tc>
        <w:tc>
          <w:tcPr>
            <w:tcW w:w="0" w:type="auto"/>
            <w:vMerge/>
            <w:tcBorders>
              <w:top w:val="nil"/>
            </w:tcBorders>
            <w:tcMar>
              <w:top w:w="50" w:type="dxa"/>
              <w:left w:w="100" w:type="dxa"/>
            </w:tcMa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1.</w:t>
            </w:r>
            <w:r w:rsidRPr="004D1EB8">
              <w:rPr>
                <w:rFonts w:ascii="Times New Roman" w:hAnsi="Times New Roman"/>
                <w:color w:val="000000"/>
                <w:sz w:val="24"/>
              </w:rPr>
              <w:t xml:space="preserve"> </w:t>
            </w:r>
            <w:r w:rsidRPr="004D1EB8">
              <w:rPr>
                <w:rFonts w:ascii="Times New Roman" w:hAnsi="Times New Roman"/>
                <w:b/>
                <w:color w:val="000000"/>
                <w:sz w:val="24"/>
              </w:rPr>
              <w:t>Географическое изучение Земли</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1.1</w:t>
            </w:r>
          </w:p>
        </w:tc>
        <w:tc>
          <w:tcPr>
            <w:tcW w:w="2640"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2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498">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1.2</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7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499">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9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2.</w:t>
            </w:r>
            <w:r w:rsidRPr="004D1EB8">
              <w:rPr>
                <w:rFonts w:ascii="Times New Roman" w:hAnsi="Times New Roman"/>
                <w:color w:val="000000"/>
                <w:sz w:val="24"/>
              </w:rPr>
              <w:t xml:space="preserve"> </w:t>
            </w:r>
            <w:r w:rsidRPr="004D1EB8">
              <w:rPr>
                <w:rFonts w:ascii="Times New Roman" w:hAnsi="Times New Roman"/>
                <w:b/>
                <w:color w:val="000000"/>
                <w:sz w:val="24"/>
              </w:rPr>
              <w:t>Изображения земной поверхности</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2.1</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Планы местности</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0">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2.2</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Географические карты</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1">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10 </w:t>
            </w:r>
          </w:p>
        </w:tc>
        <w:tc>
          <w:tcPr>
            <w:tcW w:w="0" w:type="auto"/>
            <w:gridSpan w:val="3"/>
            <w:tcMar>
              <w:top w:w="50" w:type="dxa"/>
              <w:left w:w="100" w:type="dxa"/>
            </w:tcMar>
            <w:vAlign w:val="center"/>
          </w:tcPr>
          <w:p w:rsidR="004D1EB8" w:rsidRPr="004D1EB8" w:rsidRDefault="004D1EB8" w:rsidP="00AC30A5">
            <w:pPr>
              <w:widowControl/>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b/>
                <w:color w:val="000000"/>
                <w:sz w:val="24"/>
                <w:lang w:val="ru-RU"/>
              </w:rPr>
              <w:t>Раздел 3.</w:t>
            </w:r>
            <w:r w:rsidRPr="004D1EB8">
              <w:rPr>
                <w:rFonts w:ascii="Times New Roman" w:hAnsi="Times New Roman"/>
                <w:color w:val="000000"/>
                <w:sz w:val="24"/>
                <w:lang w:val="ru-RU"/>
              </w:rPr>
              <w:t xml:space="preserve"> </w:t>
            </w:r>
            <w:r w:rsidRPr="004D1EB8">
              <w:rPr>
                <w:rFonts w:ascii="Times New Roman" w:hAnsi="Times New Roman"/>
                <w:b/>
                <w:color w:val="000000"/>
                <w:sz w:val="24"/>
                <w:lang w:val="ru-RU"/>
              </w:rPr>
              <w:t>Земля - планета Солнечной системы</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3.1</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2">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4.</w:t>
            </w:r>
            <w:r w:rsidRPr="004D1EB8">
              <w:rPr>
                <w:rFonts w:ascii="Times New Roman" w:hAnsi="Times New Roman"/>
                <w:color w:val="000000"/>
                <w:sz w:val="24"/>
              </w:rPr>
              <w:t xml:space="preserve"> </w:t>
            </w:r>
            <w:r w:rsidRPr="004D1EB8">
              <w:rPr>
                <w:rFonts w:ascii="Times New Roman" w:hAnsi="Times New Roman"/>
                <w:b/>
                <w:color w:val="000000"/>
                <w:sz w:val="24"/>
              </w:rPr>
              <w:t>Оболочки Земли</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4.1</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7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3">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7 </w:t>
            </w:r>
          </w:p>
        </w:tc>
        <w:tc>
          <w:tcPr>
            <w:tcW w:w="0" w:type="auto"/>
            <w:gridSpan w:val="3"/>
            <w:tcMar>
              <w:top w:w="50" w:type="dxa"/>
              <w:left w:w="100" w:type="dxa"/>
            </w:tcMar>
            <w:vAlign w:val="center"/>
          </w:tcPr>
          <w:p w:rsidR="004D1EB8" w:rsidRPr="004D1EB8" w:rsidRDefault="004D1EB8" w:rsidP="00AC30A5">
            <w:pPr>
              <w:widowControl/>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Заключение</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4">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Резервное время</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5">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413</w:t>
              </w:r>
              <w:r w:rsidRPr="004D1EB8">
                <w:rPr>
                  <w:rFonts w:ascii="Times New Roman" w:hAnsi="Times New Roman"/>
                  <w:color w:val="0000FF"/>
                  <w:u w:val="single"/>
                </w:rPr>
                <w:t>b</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34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2741" w:type="dxa"/>
            <w:tcMar>
              <w:top w:w="50" w:type="dxa"/>
              <w:left w:w="100" w:type="dxa"/>
            </w:tcMar>
            <w:vAlign w:val="center"/>
          </w:tcPr>
          <w:p w:rsidR="004D1EB8" w:rsidRPr="004D1EB8" w:rsidRDefault="004D1EB8" w:rsidP="00AC30A5">
            <w:pPr>
              <w:widowControl/>
            </w:pPr>
          </w:p>
        </w:tc>
      </w:tr>
    </w:tbl>
    <w:p w:rsidR="004D1EB8" w:rsidRDefault="004D1EB8" w:rsidP="00AC30A5">
      <w:pPr>
        <w:widowControl/>
        <w:rPr>
          <w:lang w:val="ru-RU"/>
        </w:rPr>
      </w:pPr>
    </w:p>
    <w:p w:rsidR="00324897" w:rsidRDefault="00324897" w:rsidP="00AC30A5">
      <w:pPr>
        <w:widowControl/>
        <w:rPr>
          <w:lang w:val="ru-RU"/>
        </w:rPr>
      </w:pPr>
    </w:p>
    <w:p w:rsidR="004D1EB8" w:rsidRPr="004D1EB8" w:rsidRDefault="004D1EB8" w:rsidP="00AC30A5">
      <w:pPr>
        <w:widowControl/>
        <w:spacing w:after="0"/>
        <w:ind w:left="120"/>
      </w:pPr>
      <w:r w:rsidRPr="004D1EB8">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4D1EB8" w:rsidRPr="004D1EB8" w:rsidTr="004D1EB8">
        <w:trPr>
          <w:trHeight w:val="144"/>
          <w:tblCellSpacing w:w="20" w:type="nil"/>
        </w:trPr>
        <w:tc>
          <w:tcPr>
            <w:tcW w:w="538"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 п/п </w:t>
            </w:r>
          </w:p>
          <w:p w:rsidR="004D1EB8" w:rsidRPr="004D1EB8" w:rsidRDefault="004D1EB8" w:rsidP="00AC30A5">
            <w:pPr>
              <w:widowControl/>
              <w:spacing w:after="0"/>
              <w:ind w:left="135"/>
            </w:pPr>
          </w:p>
        </w:tc>
        <w:tc>
          <w:tcPr>
            <w:tcW w:w="2288"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Наименование разделов и тем программы </w:t>
            </w:r>
          </w:p>
          <w:p w:rsidR="004D1EB8" w:rsidRPr="004D1EB8" w:rsidRDefault="004D1EB8" w:rsidP="00AC30A5">
            <w:pPr>
              <w:widowControl/>
              <w:spacing w:after="0"/>
              <w:ind w:left="135"/>
            </w:pPr>
          </w:p>
        </w:tc>
        <w:tc>
          <w:tcPr>
            <w:tcW w:w="0" w:type="auto"/>
            <w:gridSpan w:val="3"/>
            <w:tcMar>
              <w:top w:w="50" w:type="dxa"/>
              <w:left w:w="100" w:type="dxa"/>
            </w:tcMar>
            <w:vAlign w:val="center"/>
          </w:tcPr>
          <w:p w:rsidR="004D1EB8" w:rsidRPr="004D1EB8" w:rsidRDefault="004D1EB8" w:rsidP="00AC30A5">
            <w:pPr>
              <w:widowControl/>
              <w:spacing w:after="0"/>
            </w:pPr>
            <w:r w:rsidRPr="004D1EB8">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Электронные (цифровые) образовательные ресурсы </w:t>
            </w:r>
          </w:p>
          <w:p w:rsidR="004D1EB8" w:rsidRPr="004D1EB8" w:rsidRDefault="004D1EB8" w:rsidP="00AC30A5">
            <w:pPr>
              <w:widowControl/>
              <w:spacing w:after="0"/>
              <w:ind w:left="135"/>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pPr>
          </w:p>
        </w:tc>
        <w:tc>
          <w:tcPr>
            <w:tcW w:w="0" w:type="auto"/>
            <w:vMerge/>
            <w:tcBorders>
              <w:top w:val="nil"/>
            </w:tcBorders>
            <w:tcMar>
              <w:top w:w="50" w:type="dxa"/>
              <w:left w:w="100" w:type="dxa"/>
            </w:tcMar>
          </w:tcPr>
          <w:p w:rsidR="004D1EB8" w:rsidRPr="004D1EB8" w:rsidRDefault="004D1EB8" w:rsidP="00AC30A5">
            <w:pPr>
              <w:widowControl/>
            </w:pPr>
          </w:p>
        </w:tc>
        <w:tc>
          <w:tcPr>
            <w:tcW w:w="1045"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Всего </w:t>
            </w:r>
          </w:p>
          <w:p w:rsidR="004D1EB8" w:rsidRPr="004D1EB8" w:rsidRDefault="004D1EB8" w:rsidP="00AC30A5">
            <w:pPr>
              <w:widowControl/>
              <w:spacing w:after="0"/>
              <w:ind w:left="135"/>
            </w:pPr>
          </w:p>
        </w:tc>
        <w:tc>
          <w:tcPr>
            <w:tcW w:w="1778"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Контрольные работы </w:t>
            </w:r>
          </w:p>
          <w:p w:rsidR="004D1EB8" w:rsidRPr="004D1EB8" w:rsidRDefault="004D1EB8" w:rsidP="00AC30A5">
            <w:pPr>
              <w:widowControl/>
              <w:spacing w:after="0"/>
              <w:ind w:left="135"/>
            </w:pPr>
          </w:p>
        </w:tc>
        <w:tc>
          <w:tcPr>
            <w:tcW w:w="186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Практические работы </w:t>
            </w:r>
          </w:p>
          <w:p w:rsidR="004D1EB8" w:rsidRPr="004D1EB8" w:rsidRDefault="004D1EB8" w:rsidP="00AC30A5">
            <w:pPr>
              <w:widowControl/>
              <w:spacing w:after="0"/>
              <w:ind w:left="135"/>
            </w:pPr>
          </w:p>
        </w:tc>
        <w:tc>
          <w:tcPr>
            <w:tcW w:w="0" w:type="auto"/>
            <w:vMerge/>
            <w:tcBorders>
              <w:top w:val="nil"/>
            </w:tcBorders>
            <w:tcMar>
              <w:top w:w="50" w:type="dxa"/>
              <w:left w:w="100" w:type="dxa"/>
            </w:tcMa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1.</w:t>
            </w:r>
            <w:r w:rsidRPr="004D1EB8">
              <w:rPr>
                <w:rFonts w:ascii="Times New Roman" w:hAnsi="Times New Roman"/>
                <w:color w:val="000000"/>
                <w:sz w:val="24"/>
              </w:rPr>
              <w:t xml:space="preserve"> </w:t>
            </w:r>
            <w:r w:rsidRPr="004D1EB8">
              <w:rPr>
                <w:rFonts w:ascii="Times New Roman" w:hAnsi="Times New Roman"/>
                <w:b/>
                <w:color w:val="000000"/>
                <w:sz w:val="24"/>
              </w:rPr>
              <w:t>Оболочки Земли</w:t>
            </w:r>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1.1</w:t>
            </w:r>
          </w:p>
        </w:tc>
        <w:tc>
          <w:tcPr>
            <w:tcW w:w="2288"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9 </w:t>
            </w:r>
          </w:p>
        </w:tc>
        <w:tc>
          <w:tcPr>
            <w:tcW w:w="177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1.5 </w:t>
            </w:r>
          </w:p>
        </w:tc>
        <w:tc>
          <w:tcPr>
            <w:tcW w:w="2837"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6">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414</w:t>
              </w:r>
              <w:r w:rsidRPr="004D1EB8">
                <w:rPr>
                  <w:rFonts w:ascii="Times New Roman" w:hAnsi="Times New Roman"/>
                  <w:color w:val="0000FF"/>
                  <w:u w:val="single"/>
                </w:rPr>
                <w:t>f</w:t>
              </w:r>
              <w:r w:rsidRPr="004D1EB8">
                <w:rPr>
                  <w:rFonts w:ascii="Times New Roman" w:hAnsi="Times New Roman"/>
                  <w:color w:val="0000FF"/>
                  <w:u w:val="single"/>
                  <w:lang w:val="ru-RU"/>
                </w:rPr>
                <w:t>38</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1.2</w:t>
            </w:r>
          </w:p>
        </w:tc>
        <w:tc>
          <w:tcPr>
            <w:tcW w:w="2288"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11 </w:t>
            </w:r>
          </w:p>
        </w:tc>
        <w:tc>
          <w:tcPr>
            <w:tcW w:w="177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837"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7">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414</w:t>
              </w:r>
              <w:r w:rsidRPr="004D1EB8">
                <w:rPr>
                  <w:rFonts w:ascii="Times New Roman" w:hAnsi="Times New Roman"/>
                  <w:color w:val="0000FF"/>
                  <w:u w:val="single"/>
                </w:rPr>
                <w:t>f</w:t>
              </w:r>
              <w:r w:rsidRPr="004D1EB8">
                <w:rPr>
                  <w:rFonts w:ascii="Times New Roman" w:hAnsi="Times New Roman"/>
                  <w:color w:val="0000FF"/>
                  <w:u w:val="single"/>
                  <w:lang w:val="ru-RU"/>
                </w:rPr>
                <w:t>38</w:t>
              </w:r>
            </w:hyperlink>
          </w:p>
        </w:tc>
      </w:tr>
      <w:tr w:rsidR="004D1EB8" w:rsidRPr="00692402" w:rsidTr="004D1EB8">
        <w:trPr>
          <w:trHeight w:val="144"/>
          <w:tblCellSpacing w:w="20" w:type="nil"/>
        </w:trPr>
        <w:tc>
          <w:tcPr>
            <w:tcW w:w="538"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1.3</w:t>
            </w:r>
          </w:p>
        </w:tc>
        <w:tc>
          <w:tcPr>
            <w:tcW w:w="2288"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Биосфера — оболочка жизни</w:t>
            </w:r>
          </w:p>
        </w:tc>
        <w:tc>
          <w:tcPr>
            <w:tcW w:w="1045"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77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837"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8">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414</w:t>
              </w:r>
              <w:r w:rsidRPr="004D1EB8">
                <w:rPr>
                  <w:rFonts w:ascii="Times New Roman" w:hAnsi="Times New Roman"/>
                  <w:color w:val="0000FF"/>
                  <w:u w:val="single"/>
                </w:rPr>
                <w:t>f</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64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25 </w:t>
            </w:r>
          </w:p>
        </w:tc>
        <w:tc>
          <w:tcPr>
            <w:tcW w:w="0" w:type="auto"/>
            <w:gridSpan w:val="3"/>
            <w:tcMar>
              <w:top w:w="50" w:type="dxa"/>
              <w:left w:w="100" w:type="dxa"/>
            </w:tcMar>
            <w:vAlign w:val="center"/>
          </w:tcPr>
          <w:p w:rsidR="004D1EB8" w:rsidRPr="004D1EB8" w:rsidRDefault="004D1EB8" w:rsidP="00AC30A5">
            <w:pPr>
              <w:widowControl/>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77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6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837"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09">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414</w:t>
              </w:r>
              <w:r w:rsidRPr="004D1EB8">
                <w:rPr>
                  <w:rFonts w:ascii="Times New Roman" w:hAnsi="Times New Roman"/>
                  <w:color w:val="0000FF"/>
                  <w:u w:val="single"/>
                </w:rPr>
                <w:t>f</w:t>
              </w:r>
              <w:r w:rsidRPr="004D1EB8">
                <w:rPr>
                  <w:rFonts w:ascii="Times New Roman" w:hAnsi="Times New Roman"/>
                  <w:color w:val="0000FF"/>
                  <w:u w:val="single"/>
                  <w:lang w:val="ru-RU"/>
                </w:rPr>
                <w:t>38</w:t>
              </w:r>
            </w:hyperlink>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Резервное время</w:t>
            </w:r>
          </w:p>
        </w:tc>
        <w:tc>
          <w:tcPr>
            <w:tcW w:w="164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77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860" w:type="dxa"/>
            <w:tcMar>
              <w:top w:w="50" w:type="dxa"/>
              <w:left w:w="100" w:type="dxa"/>
            </w:tcMar>
            <w:vAlign w:val="center"/>
          </w:tcPr>
          <w:p w:rsidR="004D1EB8" w:rsidRPr="004D1EB8" w:rsidRDefault="004D1EB8" w:rsidP="00AC30A5">
            <w:pPr>
              <w:widowControl/>
              <w:spacing w:after="0"/>
              <w:ind w:left="135"/>
              <w:jc w:val="center"/>
            </w:pPr>
          </w:p>
        </w:tc>
        <w:tc>
          <w:tcPr>
            <w:tcW w:w="2837"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0">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414</w:t>
              </w:r>
              <w:r w:rsidRPr="004D1EB8">
                <w:rPr>
                  <w:rFonts w:ascii="Times New Roman" w:hAnsi="Times New Roman"/>
                  <w:color w:val="0000FF"/>
                  <w:u w:val="single"/>
                </w:rPr>
                <w:t>f</w:t>
              </w:r>
              <w:r w:rsidRPr="004D1EB8">
                <w:rPr>
                  <w:rFonts w:ascii="Times New Roman" w:hAnsi="Times New Roman"/>
                  <w:color w:val="0000FF"/>
                  <w:u w:val="single"/>
                  <w:lang w:val="ru-RU"/>
                </w:rPr>
                <w:t>38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lastRenderedPageBreak/>
              <w:t>ОБЩЕЕ КОЛИЧЕСТВО ЧАСОВ ПО ПРОГРАММЕ</w:t>
            </w:r>
          </w:p>
        </w:tc>
        <w:tc>
          <w:tcPr>
            <w:tcW w:w="164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34 </w:t>
            </w:r>
          </w:p>
        </w:tc>
        <w:tc>
          <w:tcPr>
            <w:tcW w:w="177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86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3.5 </w:t>
            </w:r>
          </w:p>
        </w:tc>
        <w:tc>
          <w:tcPr>
            <w:tcW w:w="2837" w:type="dxa"/>
            <w:tcMar>
              <w:top w:w="50" w:type="dxa"/>
              <w:left w:w="100" w:type="dxa"/>
            </w:tcMar>
            <w:vAlign w:val="center"/>
          </w:tcPr>
          <w:p w:rsidR="004D1EB8" w:rsidRPr="004D1EB8" w:rsidRDefault="004D1EB8" w:rsidP="00AC30A5">
            <w:pPr>
              <w:widowControl/>
            </w:pPr>
          </w:p>
        </w:tc>
      </w:tr>
    </w:tbl>
    <w:p w:rsidR="004D1EB8" w:rsidRDefault="004D1EB8" w:rsidP="00AC30A5">
      <w:pPr>
        <w:widowControl/>
        <w:rPr>
          <w:lang w:val="ru-RU"/>
        </w:rPr>
      </w:pPr>
    </w:p>
    <w:p w:rsidR="004D1EB8" w:rsidRPr="004D1EB8" w:rsidRDefault="004D1EB8" w:rsidP="00AC30A5">
      <w:pPr>
        <w:widowControl/>
        <w:spacing w:after="0"/>
        <w:ind w:left="120"/>
      </w:pPr>
      <w:r w:rsidRPr="004D1EB8">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4D1EB8" w:rsidRPr="004D1EB8" w:rsidTr="004D1EB8">
        <w:trPr>
          <w:trHeight w:val="144"/>
          <w:tblCellSpacing w:w="20" w:type="nil"/>
        </w:trPr>
        <w:tc>
          <w:tcPr>
            <w:tcW w:w="520"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 п/п </w:t>
            </w:r>
          </w:p>
          <w:p w:rsidR="004D1EB8" w:rsidRPr="004D1EB8" w:rsidRDefault="004D1EB8" w:rsidP="00AC30A5">
            <w:pPr>
              <w:widowControl/>
              <w:spacing w:after="0"/>
              <w:ind w:left="135"/>
            </w:pPr>
          </w:p>
        </w:tc>
        <w:tc>
          <w:tcPr>
            <w:tcW w:w="2640"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Наименование разделов и тем программы </w:t>
            </w:r>
          </w:p>
          <w:p w:rsidR="004D1EB8" w:rsidRPr="004D1EB8" w:rsidRDefault="004D1EB8" w:rsidP="00AC30A5">
            <w:pPr>
              <w:widowControl/>
              <w:spacing w:after="0"/>
              <w:ind w:left="135"/>
            </w:pPr>
          </w:p>
        </w:tc>
        <w:tc>
          <w:tcPr>
            <w:tcW w:w="0" w:type="auto"/>
            <w:gridSpan w:val="3"/>
            <w:tcMar>
              <w:top w:w="50" w:type="dxa"/>
              <w:left w:w="100" w:type="dxa"/>
            </w:tcMar>
            <w:vAlign w:val="center"/>
          </w:tcPr>
          <w:p w:rsidR="004D1EB8" w:rsidRPr="004D1EB8" w:rsidRDefault="004D1EB8" w:rsidP="00AC30A5">
            <w:pPr>
              <w:widowControl/>
              <w:spacing w:after="0"/>
            </w:pPr>
            <w:r w:rsidRPr="004D1EB8">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Электронные (цифровые) образовательные ресурсы </w:t>
            </w:r>
          </w:p>
          <w:p w:rsidR="004D1EB8" w:rsidRPr="004D1EB8" w:rsidRDefault="004D1EB8" w:rsidP="00AC30A5">
            <w:pPr>
              <w:widowControl/>
              <w:spacing w:after="0"/>
              <w:ind w:left="135"/>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pPr>
          </w:p>
        </w:tc>
        <w:tc>
          <w:tcPr>
            <w:tcW w:w="0" w:type="auto"/>
            <w:vMerge/>
            <w:tcBorders>
              <w:top w:val="nil"/>
            </w:tcBorders>
            <w:tcMar>
              <w:top w:w="50" w:type="dxa"/>
              <w:left w:w="100" w:type="dxa"/>
            </w:tcMar>
          </w:tcPr>
          <w:p w:rsidR="004D1EB8" w:rsidRPr="004D1EB8" w:rsidRDefault="004D1EB8" w:rsidP="00AC30A5">
            <w:pPr>
              <w:widowControl/>
            </w:pPr>
          </w:p>
        </w:tc>
        <w:tc>
          <w:tcPr>
            <w:tcW w:w="1011"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Всего </w:t>
            </w:r>
          </w:p>
          <w:p w:rsidR="004D1EB8" w:rsidRPr="004D1EB8" w:rsidRDefault="004D1EB8" w:rsidP="00AC30A5">
            <w:pPr>
              <w:widowControl/>
              <w:spacing w:after="0"/>
              <w:ind w:left="135"/>
            </w:pPr>
          </w:p>
        </w:tc>
        <w:tc>
          <w:tcPr>
            <w:tcW w:w="1738"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Контрольные работы </w:t>
            </w:r>
          </w:p>
          <w:p w:rsidR="004D1EB8" w:rsidRPr="004D1EB8" w:rsidRDefault="004D1EB8" w:rsidP="00AC30A5">
            <w:pPr>
              <w:widowControl/>
              <w:spacing w:after="0"/>
              <w:ind w:left="135"/>
            </w:pPr>
          </w:p>
        </w:tc>
        <w:tc>
          <w:tcPr>
            <w:tcW w:w="1823"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Практические работы </w:t>
            </w:r>
          </w:p>
          <w:p w:rsidR="004D1EB8" w:rsidRPr="004D1EB8" w:rsidRDefault="004D1EB8" w:rsidP="00AC30A5">
            <w:pPr>
              <w:widowControl/>
              <w:spacing w:after="0"/>
              <w:ind w:left="135"/>
            </w:pPr>
          </w:p>
        </w:tc>
        <w:tc>
          <w:tcPr>
            <w:tcW w:w="0" w:type="auto"/>
            <w:vMerge/>
            <w:tcBorders>
              <w:top w:val="nil"/>
            </w:tcBorders>
            <w:tcMar>
              <w:top w:w="50" w:type="dxa"/>
              <w:left w:w="100" w:type="dxa"/>
            </w:tcMar>
          </w:tcPr>
          <w:p w:rsidR="004D1EB8" w:rsidRPr="004D1EB8" w:rsidRDefault="004D1EB8" w:rsidP="00AC30A5">
            <w:pPr>
              <w:widowControl/>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b/>
                <w:color w:val="000000"/>
                <w:sz w:val="24"/>
                <w:lang w:val="ru-RU"/>
              </w:rPr>
              <w:t>Раздел 1.</w:t>
            </w:r>
            <w:r w:rsidRPr="004D1EB8">
              <w:rPr>
                <w:rFonts w:ascii="Times New Roman" w:hAnsi="Times New Roman"/>
                <w:color w:val="000000"/>
                <w:sz w:val="24"/>
                <w:lang w:val="ru-RU"/>
              </w:rPr>
              <w:t xml:space="preserve"> </w:t>
            </w:r>
            <w:r w:rsidRPr="004D1EB8">
              <w:rPr>
                <w:rFonts w:ascii="Times New Roman" w:hAnsi="Times New Roman"/>
                <w:b/>
                <w:color w:val="000000"/>
                <w:sz w:val="24"/>
                <w:lang w:val="ru-RU"/>
              </w:rPr>
              <w:t>Главные закономерности природы Земли</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1.1</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Географическая оболочка</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1">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1.2</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Литосфера и рельеф Земли</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6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2">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1.3</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Атмосфера и климаты Земли</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6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3">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1.4</w:t>
            </w:r>
          </w:p>
        </w:tc>
        <w:tc>
          <w:tcPr>
            <w:tcW w:w="2640"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6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4">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20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2.</w:t>
            </w:r>
            <w:r w:rsidRPr="004D1EB8">
              <w:rPr>
                <w:rFonts w:ascii="Times New Roman" w:hAnsi="Times New Roman"/>
                <w:color w:val="000000"/>
                <w:sz w:val="24"/>
              </w:rPr>
              <w:t xml:space="preserve"> </w:t>
            </w:r>
            <w:r w:rsidRPr="004D1EB8">
              <w:rPr>
                <w:rFonts w:ascii="Times New Roman" w:hAnsi="Times New Roman"/>
                <w:b/>
                <w:color w:val="000000"/>
                <w:sz w:val="24"/>
              </w:rPr>
              <w:t>Человечество на Земле</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2.1</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Численность населения</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5">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2.2</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Страны и народы мира</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6">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7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3.</w:t>
            </w:r>
            <w:r w:rsidRPr="004D1EB8">
              <w:rPr>
                <w:rFonts w:ascii="Times New Roman" w:hAnsi="Times New Roman"/>
                <w:color w:val="000000"/>
                <w:sz w:val="24"/>
              </w:rPr>
              <w:t xml:space="preserve"> </w:t>
            </w:r>
            <w:r w:rsidRPr="004D1EB8">
              <w:rPr>
                <w:rFonts w:ascii="Times New Roman" w:hAnsi="Times New Roman"/>
                <w:b/>
                <w:color w:val="000000"/>
                <w:sz w:val="24"/>
              </w:rPr>
              <w:t>Материки и страны</w:t>
            </w:r>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lastRenderedPageBreak/>
              <w:t>3.1</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Южные материки</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16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7">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3.2</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Северные материки</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17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8">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692402" w:rsidTr="004D1EB8">
        <w:trPr>
          <w:trHeight w:val="144"/>
          <w:tblCellSpacing w:w="20" w:type="nil"/>
        </w:trPr>
        <w:tc>
          <w:tcPr>
            <w:tcW w:w="520"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3.3</w:t>
            </w:r>
          </w:p>
        </w:tc>
        <w:tc>
          <w:tcPr>
            <w:tcW w:w="264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19">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36 </w:t>
            </w:r>
          </w:p>
        </w:tc>
        <w:tc>
          <w:tcPr>
            <w:tcW w:w="0" w:type="auto"/>
            <w:gridSpan w:val="3"/>
            <w:tcMar>
              <w:top w:w="50" w:type="dxa"/>
              <w:left w:w="100" w:type="dxa"/>
            </w:tcMar>
            <w:vAlign w:val="center"/>
          </w:tcPr>
          <w:p w:rsidR="004D1EB8" w:rsidRPr="004D1EB8" w:rsidRDefault="004D1EB8" w:rsidP="00AC30A5">
            <w:pPr>
              <w:widowControl/>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Резервное время</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74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0">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416</w:t>
              </w:r>
              <w:r w:rsidRPr="004D1EB8">
                <w:rPr>
                  <w:rFonts w:ascii="Times New Roman" w:hAnsi="Times New Roman"/>
                  <w:color w:val="0000FF"/>
                  <w:u w:val="single"/>
                </w:rPr>
                <w:t>c</w:t>
              </w:r>
              <w:r w:rsidRPr="004D1EB8">
                <w:rPr>
                  <w:rFonts w:ascii="Times New Roman" w:hAnsi="Times New Roman"/>
                  <w:color w:val="0000FF"/>
                  <w:u w:val="single"/>
                  <w:lang w:val="ru-RU"/>
                </w:rPr>
                <w:t>48</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68 </w:t>
            </w:r>
          </w:p>
        </w:tc>
        <w:tc>
          <w:tcPr>
            <w:tcW w:w="1738"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82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12 </w:t>
            </w:r>
          </w:p>
        </w:tc>
        <w:tc>
          <w:tcPr>
            <w:tcW w:w="2741" w:type="dxa"/>
            <w:tcMar>
              <w:top w:w="50" w:type="dxa"/>
              <w:left w:w="100" w:type="dxa"/>
            </w:tcMar>
            <w:vAlign w:val="center"/>
          </w:tcPr>
          <w:p w:rsidR="004D1EB8" w:rsidRPr="004D1EB8" w:rsidRDefault="004D1EB8" w:rsidP="00AC30A5">
            <w:pPr>
              <w:widowControl/>
            </w:pPr>
          </w:p>
        </w:tc>
      </w:tr>
    </w:tbl>
    <w:p w:rsidR="004D1EB8" w:rsidRDefault="004D1EB8" w:rsidP="00AC30A5">
      <w:pPr>
        <w:widowControl/>
        <w:rPr>
          <w:lang w:val="ru-RU"/>
        </w:rPr>
      </w:pPr>
    </w:p>
    <w:p w:rsidR="004D1EB8" w:rsidRPr="004D1EB8" w:rsidRDefault="004D1EB8" w:rsidP="00AC30A5">
      <w:pPr>
        <w:widowControl/>
        <w:spacing w:after="0"/>
        <w:ind w:left="120"/>
      </w:pPr>
      <w:r w:rsidRPr="004D1EB8">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4D1EB8" w:rsidRPr="004D1EB8" w:rsidTr="004D1EB8">
        <w:trPr>
          <w:trHeight w:val="144"/>
          <w:tblCellSpacing w:w="20" w:type="nil"/>
        </w:trPr>
        <w:tc>
          <w:tcPr>
            <w:tcW w:w="455"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 п/п </w:t>
            </w:r>
          </w:p>
          <w:p w:rsidR="004D1EB8" w:rsidRPr="004D1EB8" w:rsidRDefault="004D1EB8" w:rsidP="00AC30A5">
            <w:pPr>
              <w:widowControl/>
              <w:spacing w:after="0"/>
              <w:ind w:left="135"/>
            </w:pPr>
          </w:p>
        </w:tc>
        <w:tc>
          <w:tcPr>
            <w:tcW w:w="3872"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Наименование разделов и тем программы </w:t>
            </w:r>
          </w:p>
          <w:p w:rsidR="004D1EB8" w:rsidRPr="004D1EB8" w:rsidRDefault="004D1EB8" w:rsidP="00AC30A5">
            <w:pPr>
              <w:widowControl/>
              <w:spacing w:after="0"/>
              <w:ind w:left="135"/>
            </w:pPr>
          </w:p>
        </w:tc>
        <w:tc>
          <w:tcPr>
            <w:tcW w:w="0" w:type="auto"/>
            <w:gridSpan w:val="3"/>
            <w:tcMar>
              <w:top w:w="50" w:type="dxa"/>
              <w:left w:w="100" w:type="dxa"/>
            </w:tcMar>
            <w:vAlign w:val="center"/>
          </w:tcPr>
          <w:p w:rsidR="004D1EB8" w:rsidRPr="004D1EB8" w:rsidRDefault="004D1EB8" w:rsidP="00AC30A5">
            <w:pPr>
              <w:widowControl/>
              <w:spacing w:after="0"/>
            </w:pPr>
            <w:r w:rsidRPr="004D1EB8">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Электронные (цифровые) образовательные ресурсы </w:t>
            </w:r>
          </w:p>
          <w:p w:rsidR="004D1EB8" w:rsidRPr="004D1EB8" w:rsidRDefault="004D1EB8" w:rsidP="00AC30A5">
            <w:pPr>
              <w:widowControl/>
              <w:spacing w:after="0"/>
              <w:ind w:left="135"/>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pPr>
          </w:p>
        </w:tc>
        <w:tc>
          <w:tcPr>
            <w:tcW w:w="0" w:type="auto"/>
            <w:vMerge/>
            <w:tcBorders>
              <w:top w:val="nil"/>
            </w:tcBorders>
            <w:tcMar>
              <w:top w:w="50" w:type="dxa"/>
              <w:left w:w="100" w:type="dxa"/>
            </w:tcMar>
          </w:tcPr>
          <w:p w:rsidR="004D1EB8" w:rsidRPr="004D1EB8" w:rsidRDefault="004D1EB8" w:rsidP="00AC30A5">
            <w:pPr>
              <w:widowControl/>
            </w:pPr>
          </w:p>
        </w:tc>
        <w:tc>
          <w:tcPr>
            <w:tcW w:w="89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Всего </w:t>
            </w:r>
          </w:p>
          <w:p w:rsidR="004D1EB8" w:rsidRPr="004D1EB8" w:rsidRDefault="004D1EB8" w:rsidP="00AC30A5">
            <w:pPr>
              <w:widowControl/>
              <w:spacing w:after="0"/>
              <w:ind w:left="135"/>
            </w:pPr>
          </w:p>
        </w:tc>
        <w:tc>
          <w:tcPr>
            <w:tcW w:w="160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Контрольные работы </w:t>
            </w:r>
          </w:p>
          <w:p w:rsidR="004D1EB8" w:rsidRPr="004D1EB8" w:rsidRDefault="004D1EB8" w:rsidP="00AC30A5">
            <w:pPr>
              <w:widowControl/>
              <w:spacing w:after="0"/>
              <w:ind w:left="135"/>
            </w:pPr>
          </w:p>
        </w:tc>
        <w:tc>
          <w:tcPr>
            <w:tcW w:w="169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Практические работы </w:t>
            </w:r>
          </w:p>
          <w:p w:rsidR="004D1EB8" w:rsidRPr="004D1EB8" w:rsidRDefault="004D1EB8" w:rsidP="00AC30A5">
            <w:pPr>
              <w:widowControl/>
              <w:spacing w:after="0"/>
              <w:ind w:left="135"/>
            </w:pPr>
          </w:p>
        </w:tc>
        <w:tc>
          <w:tcPr>
            <w:tcW w:w="0" w:type="auto"/>
            <w:vMerge/>
            <w:tcBorders>
              <w:top w:val="nil"/>
            </w:tcBorders>
            <w:tcMar>
              <w:top w:w="50" w:type="dxa"/>
              <w:left w:w="100" w:type="dxa"/>
            </w:tcMa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1.</w:t>
            </w:r>
            <w:r w:rsidRPr="004D1EB8">
              <w:rPr>
                <w:rFonts w:ascii="Times New Roman" w:hAnsi="Times New Roman"/>
                <w:color w:val="000000"/>
                <w:sz w:val="24"/>
              </w:rPr>
              <w:t xml:space="preserve"> </w:t>
            </w:r>
            <w:r w:rsidRPr="004D1EB8">
              <w:rPr>
                <w:rFonts w:ascii="Times New Roman" w:hAnsi="Times New Roman"/>
                <w:b/>
                <w:color w:val="000000"/>
                <w:sz w:val="24"/>
              </w:rPr>
              <w:t>Географическое пространство России</w:t>
            </w:r>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1.1</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4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1">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1.2</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2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2">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1.3</w:t>
            </w:r>
          </w:p>
        </w:tc>
        <w:tc>
          <w:tcPr>
            <w:tcW w:w="387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Время на территории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3">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1.4</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Административно территориальное устройство России. Районирование </w:t>
            </w:r>
            <w:r w:rsidRPr="004D1EB8">
              <w:rPr>
                <w:rFonts w:ascii="Times New Roman" w:hAnsi="Times New Roman"/>
                <w:color w:val="000000"/>
                <w:sz w:val="24"/>
                <w:lang w:val="ru-RU"/>
              </w:rPr>
              <w:lastRenderedPageBreak/>
              <w:t>территории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lastRenderedPageBreak/>
              <w:t xml:space="preserve"> </w:t>
            </w:r>
            <w:r w:rsidRPr="004D1EB8">
              <w:rPr>
                <w:rFonts w:ascii="Times New Roman" w:hAnsi="Times New Roman"/>
                <w:color w:val="000000"/>
                <w:sz w:val="24"/>
              </w:rPr>
              <w:t xml:space="preserve">3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4">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40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11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2.</w:t>
            </w:r>
            <w:r w:rsidRPr="004D1EB8">
              <w:rPr>
                <w:rFonts w:ascii="Times New Roman" w:hAnsi="Times New Roman"/>
                <w:color w:val="000000"/>
                <w:sz w:val="24"/>
              </w:rPr>
              <w:t xml:space="preserve"> </w:t>
            </w:r>
            <w:r w:rsidRPr="004D1EB8">
              <w:rPr>
                <w:rFonts w:ascii="Times New Roman" w:hAnsi="Times New Roman"/>
                <w:b/>
                <w:color w:val="000000"/>
                <w:sz w:val="24"/>
              </w:rPr>
              <w:t>Природа России</w:t>
            </w:r>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2.1</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4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5">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2.2</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8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6">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2.3</w:t>
            </w:r>
          </w:p>
        </w:tc>
        <w:tc>
          <w:tcPr>
            <w:tcW w:w="387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7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7">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2.4</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6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8">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2.5</w:t>
            </w:r>
          </w:p>
        </w:tc>
        <w:tc>
          <w:tcPr>
            <w:tcW w:w="387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Природнохозяйственные зоны</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15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29">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40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40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3.</w:t>
            </w:r>
            <w:r w:rsidRPr="004D1EB8">
              <w:rPr>
                <w:rFonts w:ascii="Times New Roman" w:hAnsi="Times New Roman"/>
                <w:color w:val="000000"/>
                <w:sz w:val="24"/>
              </w:rPr>
              <w:t xml:space="preserve"> </w:t>
            </w:r>
            <w:r w:rsidRPr="004D1EB8">
              <w:rPr>
                <w:rFonts w:ascii="Times New Roman" w:hAnsi="Times New Roman"/>
                <w:b/>
                <w:color w:val="000000"/>
                <w:sz w:val="24"/>
              </w:rPr>
              <w:t>Население России</w:t>
            </w:r>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3.1</w:t>
            </w:r>
          </w:p>
        </w:tc>
        <w:tc>
          <w:tcPr>
            <w:tcW w:w="387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0">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3.2</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3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1">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3.3</w:t>
            </w:r>
          </w:p>
        </w:tc>
        <w:tc>
          <w:tcPr>
            <w:tcW w:w="387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Народы и религии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2">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3.4</w:t>
            </w:r>
          </w:p>
        </w:tc>
        <w:tc>
          <w:tcPr>
            <w:tcW w:w="3872"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2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3">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692402" w:rsidTr="004D1EB8">
        <w:trPr>
          <w:trHeight w:val="144"/>
          <w:tblCellSpacing w:w="20" w:type="nil"/>
        </w:trPr>
        <w:tc>
          <w:tcPr>
            <w:tcW w:w="455"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3.5</w:t>
            </w:r>
          </w:p>
        </w:tc>
        <w:tc>
          <w:tcPr>
            <w:tcW w:w="3872"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Человеческий капитал</w:t>
            </w:r>
          </w:p>
        </w:tc>
        <w:tc>
          <w:tcPr>
            <w:tcW w:w="89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4">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40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11 </w:t>
            </w:r>
          </w:p>
        </w:tc>
        <w:tc>
          <w:tcPr>
            <w:tcW w:w="0" w:type="auto"/>
            <w:gridSpan w:val="3"/>
            <w:tcMar>
              <w:top w:w="50" w:type="dxa"/>
              <w:left w:w="100" w:type="dxa"/>
            </w:tcMar>
            <w:vAlign w:val="center"/>
          </w:tcPr>
          <w:p w:rsidR="004D1EB8" w:rsidRPr="004D1EB8" w:rsidRDefault="004D1EB8" w:rsidP="00AC30A5">
            <w:pPr>
              <w:widowControl/>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lastRenderedPageBreak/>
              <w:t>Резервное время</w:t>
            </w:r>
          </w:p>
        </w:tc>
        <w:tc>
          <w:tcPr>
            <w:tcW w:w="140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6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408"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5">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418</w:t>
              </w:r>
              <w:r w:rsidRPr="004D1EB8">
                <w:rPr>
                  <w:rFonts w:ascii="Times New Roman" w:hAnsi="Times New Roman"/>
                  <w:color w:val="0000FF"/>
                  <w:u w:val="single"/>
                </w:rPr>
                <w:t>d</w:t>
              </w:r>
              <w:r w:rsidRPr="004D1EB8">
                <w:rPr>
                  <w:rFonts w:ascii="Times New Roman" w:hAnsi="Times New Roman"/>
                  <w:color w:val="0000FF"/>
                  <w:u w:val="single"/>
                  <w:lang w:val="ru-RU"/>
                </w:rPr>
                <w:t>72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68 </w:t>
            </w:r>
          </w:p>
        </w:tc>
        <w:tc>
          <w:tcPr>
            <w:tcW w:w="160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94"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10.5 </w:t>
            </w:r>
          </w:p>
        </w:tc>
        <w:tc>
          <w:tcPr>
            <w:tcW w:w="2408" w:type="dxa"/>
            <w:tcMar>
              <w:top w:w="50" w:type="dxa"/>
              <w:left w:w="100" w:type="dxa"/>
            </w:tcMar>
            <w:vAlign w:val="center"/>
          </w:tcPr>
          <w:p w:rsidR="004D1EB8" w:rsidRPr="004D1EB8" w:rsidRDefault="004D1EB8" w:rsidP="00AC30A5">
            <w:pPr>
              <w:widowControl/>
            </w:pPr>
          </w:p>
        </w:tc>
      </w:tr>
    </w:tbl>
    <w:p w:rsidR="004D1EB8" w:rsidRDefault="004D1EB8" w:rsidP="00AC30A5">
      <w:pPr>
        <w:widowControl/>
        <w:rPr>
          <w:lang w:val="ru-RU"/>
        </w:rPr>
      </w:pPr>
    </w:p>
    <w:p w:rsidR="004D1EB8" w:rsidRPr="004D1EB8" w:rsidRDefault="004D1EB8" w:rsidP="00AC30A5">
      <w:pPr>
        <w:widowControl/>
        <w:spacing w:after="0"/>
        <w:ind w:left="120"/>
      </w:pPr>
      <w:r w:rsidRPr="004D1EB8">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D1EB8" w:rsidRPr="004D1EB8" w:rsidTr="004D1EB8">
        <w:trPr>
          <w:trHeight w:val="144"/>
          <w:tblCellSpacing w:w="20" w:type="nil"/>
        </w:trPr>
        <w:tc>
          <w:tcPr>
            <w:tcW w:w="483"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 п/п </w:t>
            </w:r>
          </w:p>
          <w:p w:rsidR="004D1EB8" w:rsidRPr="004D1EB8" w:rsidRDefault="004D1EB8" w:rsidP="00AC30A5">
            <w:pPr>
              <w:widowControl/>
              <w:spacing w:after="0"/>
              <w:ind w:left="135"/>
            </w:pPr>
          </w:p>
        </w:tc>
        <w:tc>
          <w:tcPr>
            <w:tcW w:w="3344"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Наименование разделов и тем программы </w:t>
            </w:r>
          </w:p>
          <w:p w:rsidR="004D1EB8" w:rsidRPr="004D1EB8" w:rsidRDefault="004D1EB8" w:rsidP="00AC30A5">
            <w:pPr>
              <w:widowControl/>
              <w:spacing w:after="0"/>
              <w:ind w:left="135"/>
            </w:pPr>
          </w:p>
        </w:tc>
        <w:tc>
          <w:tcPr>
            <w:tcW w:w="0" w:type="auto"/>
            <w:gridSpan w:val="3"/>
            <w:tcMar>
              <w:top w:w="50" w:type="dxa"/>
              <w:left w:w="100" w:type="dxa"/>
            </w:tcMar>
            <w:vAlign w:val="center"/>
          </w:tcPr>
          <w:p w:rsidR="004D1EB8" w:rsidRPr="004D1EB8" w:rsidRDefault="004D1EB8" w:rsidP="00AC30A5">
            <w:pPr>
              <w:widowControl/>
              <w:spacing w:after="0"/>
            </w:pPr>
            <w:r w:rsidRPr="004D1EB8">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Электронные (цифровые) образовательные ресурсы </w:t>
            </w:r>
          </w:p>
          <w:p w:rsidR="004D1EB8" w:rsidRPr="004D1EB8" w:rsidRDefault="004D1EB8" w:rsidP="00AC30A5">
            <w:pPr>
              <w:widowControl/>
              <w:spacing w:after="0"/>
              <w:ind w:left="135"/>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pPr>
          </w:p>
        </w:tc>
        <w:tc>
          <w:tcPr>
            <w:tcW w:w="0" w:type="auto"/>
            <w:vMerge/>
            <w:tcBorders>
              <w:top w:val="nil"/>
            </w:tcBorders>
            <w:tcMar>
              <w:top w:w="50" w:type="dxa"/>
              <w:left w:w="100" w:type="dxa"/>
            </w:tcMar>
          </w:tcPr>
          <w:p w:rsidR="004D1EB8" w:rsidRPr="004D1EB8" w:rsidRDefault="004D1EB8" w:rsidP="00AC30A5">
            <w:pPr>
              <w:widowControl/>
            </w:pPr>
          </w:p>
        </w:tc>
        <w:tc>
          <w:tcPr>
            <w:tcW w:w="943"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Всего </w:t>
            </w:r>
          </w:p>
          <w:p w:rsidR="004D1EB8" w:rsidRPr="004D1EB8" w:rsidRDefault="004D1EB8" w:rsidP="00AC30A5">
            <w:pPr>
              <w:widowControl/>
              <w:spacing w:after="0"/>
              <w:ind w:left="135"/>
            </w:pPr>
          </w:p>
        </w:tc>
        <w:tc>
          <w:tcPr>
            <w:tcW w:w="1659"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Контрольные работы </w:t>
            </w:r>
          </w:p>
          <w:p w:rsidR="004D1EB8" w:rsidRPr="004D1EB8" w:rsidRDefault="004D1EB8" w:rsidP="00AC30A5">
            <w:pPr>
              <w:widowControl/>
              <w:spacing w:after="0"/>
              <w:ind w:left="135"/>
            </w:pPr>
          </w:p>
        </w:tc>
        <w:tc>
          <w:tcPr>
            <w:tcW w:w="1750"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 xml:space="preserve">Практические работы </w:t>
            </w:r>
          </w:p>
          <w:p w:rsidR="004D1EB8" w:rsidRPr="004D1EB8" w:rsidRDefault="004D1EB8" w:rsidP="00AC30A5">
            <w:pPr>
              <w:widowControl/>
              <w:spacing w:after="0"/>
              <w:ind w:left="135"/>
            </w:pPr>
          </w:p>
        </w:tc>
        <w:tc>
          <w:tcPr>
            <w:tcW w:w="0" w:type="auto"/>
            <w:vMerge/>
            <w:tcBorders>
              <w:top w:val="nil"/>
            </w:tcBorders>
            <w:tcMar>
              <w:top w:w="50" w:type="dxa"/>
              <w:left w:w="100" w:type="dxa"/>
            </w:tcMa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1.</w:t>
            </w:r>
            <w:r w:rsidRPr="004D1EB8">
              <w:rPr>
                <w:rFonts w:ascii="Times New Roman" w:hAnsi="Times New Roman"/>
                <w:color w:val="000000"/>
                <w:sz w:val="24"/>
              </w:rPr>
              <w:t xml:space="preserve"> </w:t>
            </w:r>
            <w:r w:rsidRPr="004D1EB8">
              <w:rPr>
                <w:rFonts w:ascii="Times New Roman" w:hAnsi="Times New Roman"/>
                <w:b/>
                <w:color w:val="000000"/>
                <w:sz w:val="24"/>
              </w:rPr>
              <w:t>Хозяйство России</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1.1</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6">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1.2</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7">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1.3</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Металлургический комплекс</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8">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1.4</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39">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1.5</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Химико-лесной комплекс</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0">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1.6</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1">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1.7</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5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2">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1.8</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 xml:space="preserve">Обобщение знаний </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0.5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3">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lastRenderedPageBreak/>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28 </w:t>
            </w:r>
          </w:p>
        </w:tc>
        <w:tc>
          <w:tcPr>
            <w:tcW w:w="0" w:type="auto"/>
            <w:gridSpan w:val="3"/>
            <w:tcMar>
              <w:top w:w="50" w:type="dxa"/>
              <w:left w:w="100" w:type="dxa"/>
            </w:tcMar>
            <w:vAlign w:val="center"/>
          </w:tcPr>
          <w:p w:rsidR="004D1EB8" w:rsidRPr="004D1EB8" w:rsidRDefault="004D1EB8" w:rsidP="00AC30A5">
            <w:pPr>
              <w:widowControl/>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b/>
                <w:color w:val="000000"/>
                <w:sz w:val="24"/>
              </w:rPr>
              <w:t>Раздел 2.</w:t>
            </w:r>
            <w:r w:rsidRPr="004D1EB8">
              <w:rPr>
                <w:rFonts w:ascii="Times New Roman" w:hAnsi="Times New Roman"/>
                <w:color w:val="000000"/>
                <w:sz w:val="24"/>
              </w:rPr>
              <w:t xml:space="preserve"> </w:t>
            </w:r>
            <w:r w:rsidRPr="004D1EB8">
              <w:rPr>
                <w:rFonts w:ascii="Times New Roman" w:hAnsi="Times New Roman"/>
                <w:b/>
                <w:color w:val="000000"/>
                <w:sz w:val="24"/>
              </w:rPr>
              <w:t>Регионы России</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2.1</w:t>
            </w:r>
          </w:p>
        </w:tc>
        <w:tc>
          <w:tcPr>
            <w:tcW w:w="3344"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18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4">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2.2</w:t>
            </w:r>
          </w:p>
        </w:tc>
        <w:tc>
          <w:tcPr>
            <w:tcW w:w="3344"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10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5">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pPr>
            <w:r w:rsidRPr="004D1EB8">
              <w:rPr>
                <w:rFonts w:ascii="Times New Roman" w:hAnsi="Times New Roman"/>
                <w:color w:val="000000"/>
                <w:sz w:val="24"/>
              </w:rPr>
              <w:t>2.3</w:t>
            </w:r>
          </w:p>
        </w:tc>
        <w:tc>
          <w:tcPr>
            <w:tcW w:w="3344" w:type="dxa"/>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Обобщение знаний</w:t>
            </w:r>
          </w:p>
        </w:tc>
        <w:tc>
          <w:tcPr>
            <w:tcW w:w="943"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6">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30 </w:t>
            </w:r>
          </w:p>
        </w:tc>
        <w:tc>
          <w:tcPr>
            <w:tcW w:w="0" w:type="auto"/>
            <w:gridSpan w:val="3"/>
            <w:tcMar>
              <w:top w:w="50" w:type="dxa"/>
              <w:left w:w="100" w:type="dxa"/>
            </w:tcMar>
            <w:vAlign w:val="center"/>
          </w:tcPr>
          <w:p w:rsidR="004D1EB8" w:rsidRPr="004D1EB8" w:rsidRDefault="004D1EB8" w:rsidP="00AC30A5">
            <w:pPr>
              <w:widowControl/>
            </w:pPr>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Россия в современном мире</w:t>
            </w:r>
          </w:p>
        </w:tc>
        <w:tc>
          <w:tcPr>
            <w:tcW w:w="148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7">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692402"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pPr>
            <w:r w:rsidRPr="004D1EB8">
              <w:rPr>
                <w:rFonts w:ascii="Times New Roman" w:hAnsi="Times New Roman"/>
                <w:color w:val="000000"/>
                <w:sz w:val="24"/>
              </w:rPr>
              <w:t>Резервное время</w:t>
            </w:r>
          </w:p>
        </w:tc>
        <w:tc>
          <w:tcPr>
            <w:tcW w:w="148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8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0 </w:t>
            </w:r>
          </w:p>
        </w:tc>
        <w:tc>
          <w:tcPr>
            <w:tcW w:w="2551" w:type="dxa"/>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 xml:space="preserve">Библиотека ЦОК </w:t>
            </w:r>
            <w:hyperlink r:id="rId548">
              <w:r w:rsidRPr="004D1EB8">
                <w:rPr>
                  <w:rFonts w:ascii="Times New Roman" w:hAnsi="Times New Roman"/>
                  <w:color w:val="0000FF"/>
                  <w:u w:val="single"/>
                </w:rPr>
                <w:t>https</w:t>
              </w:r>
              <w:r w:rsidRPr="004D1EB8">
                <w:rPr>
                  <w:rFonts w:ascii="Times New Roman" w:hAnsi="Times New Roman"/>
                  <w:color w:val="0000FF"/>
                  <w:u w:val="single"/>
                  <w:lang w:val="ru-RU"/>
                </w:rPr>
                <w:t>://</w:t>
              </w:r>
              <w:r w:rsidRPr="004D1EB8">
                <w:rPr>
                  <w:rFonts w:ascii="Times New Roman" w:hAnsi="Times New Roman"/>
                  <w:color w:val="0000FF"/>
                  <w:u w:val="single"/>
                </w:rPr>
                <w:t>m</w:t>
              </w:r>
              <w:r w:rsidRPr="004D1EB8">
                <w:rPr>
                  <w:rFonts w:ascii="Times New Roman" w:hAnsi="Times New Roman"/>
                  <w:color w:val="0000FF"/>
                  <w:u w:val="single"/>
                  <w:lang w:val="ru-RU"/>
                </w:rPr>
                <w:t>.</w:t>
              </w:r>
              <w:r w:rsidRPr="004D1EB8">
                <w:rPr>
                  <w:rFonts w:ascii="Times New Roman" w:hAnsi="Times New Roman"/>
                  <w:color w:val="0000FF"/>
                  <w:u w:val="single"/>
                </w:rPr>
                <w:t>edsoo</w:t>
              </w:r>
              <w:r w:rsidRPr="004D1EB8">
                <w:rPr>
                  <w:rFonts w:ascii="Times New Roman" w:hAnsi="Times New Roman"/>
                  <w:color w:val="0000FF"/>
                  <w:u w:val="single"/>
                  <w:lang w:val="ru-RU"/>
                </w:rPr>
                <w:t>.</w:t>
              </w:r>
              <w:r w:rsidRPr="004D1EB8">
                <w:rPr>
                  <w:rFonts w:ascii="Times New Roman" w:hAnsi="Times New Roman"/>
                  <w:color w:val="0000FF"/>
                  <w:u w:val="single"/>
                </w:rPr>
                <w:t>ru</w:t>
              </w:r>
              <w:r w:rsidRPr="004D1EB8">
                <w:rPr>
                  <w:rFonts w:ascii="Times New Roman" w:hAnsi="Times New Roman"/>
                  <w:color w:val="0000FF"/>
                  <w:u w:val="single"/>
                  <w:lang w:val="ru-RU"/>
                </w:rPr>
                <w:t>/7</w:t>
              </w:r>
              <w:r w:rsidRPr="004D1EB8">
                <w:rPr>
                  <w:rFonts w:ascii="Times New Roman" w:hAnsi="Times New Roman"/>
                  <w:color w:val="0000FF"/>
                  <w:u w:val="single"/>
                </w:rPr>
                <w:t>f</w:t>
              </w:r>
              <w:r w:rsidRPr="004D1EB8">
                <w:rPr>
                  <w:rFonts w:ascii="Times New Roman" w:hAnsi="Times New Roman"/>
                  <w:color w:val="0000FF"/>
                  <w:u w:val="single"/>
                  <w:lang w:val="ru-RU"/>
                </w:rPr>
                <w:t>41</w:t>
              </w:r>
              <w:r w:rsidRPr="004D1EB8">
                <w:rPr>
                  <w:rFonts w:ascii="Times New Roman" w:hAnsi="Times New Roman"/>
                  <w:color w:val="0000FF"/>
                  <w:u w:val="single"/>
                </w:rPr>
                <w:t>b</w:t>
              </w:r>
              <w:r w:rsidRPr="004D1EB8">
                <w:rPr>
                  <w:rFonts w:ascii="Times New Roman" w:hAnsi="Times New Roman"/>
                  <w:color w:val="0000FF"/>
                  <w:u w:val="single"/>
                  <w:lang w:val="ru-RU"/>
                </w:rPr>
                <w:t>112</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lang w:val="ru-RU"/>
              </w:rPr>
            </w:pPr>
            <w:r w:rsidRPr="004D1EB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lang w:val="ru-RU"/>
              </w:rPr>
              <w:t xml:space="preserve"> </w:t>
            </w:r>
            <w:r w:rsidRPr="004D1EB8">
              <w:rPr>
                <w:rFonts w:ascii="Times New Roman" w:hAnsi="Times New Roman"/>
                <w:color w:val="000000"/>
                <w:sz w:val="24"/>
              </w:rPr>
              <w:t xml:space="preserve">68 </w:t>
            </w:r>
          </w:p>
        </w:tc>
        <w:tc>
          <w:tcPr>
            <w:tcW w:w="1659"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4 </w:t>
            </w:r>
          </w:p>
        </w:tc>
        <w:tc>
          <w:tcPr>
            <w:tcW w:w="1750" w:type="dxa"/>
            <w:tcMar>
              <w:top w:w="50" w:type="dxa"/>
              <w:left w:w="100" w:type="dxa"/>
            </w:tcMar>
            <w:vAlign w:val="center"/>
          </w:tcPr>
          <w:p w:rsidR="004D1EB8" w:rsidRPr="004D1EB8" w:rsidRDefault="004D1EB8" w:rsidP="00AC30A5">
            <w:pPr>
              <w:widowControl/>
              <w:spacing w:after="0"/>
              <w:ind w:left="135"/>
              <w:jc w:val="center"/>
            </w:pPr>
            <w:r w:rsidRPr="004D1EB8">
              <w:rPr>
                <w:rFonts w:ascii="Times New Roman" w:hAnsi="Times New Roman"/>
                <w:color w:val="000000"/>
                <w:sz w:val="24"/>
              </w:rPr>
              <w:t xml:space="preserve"> 7 </w:t>
            </w:r>
          </w:p>
        </w:tc>
        <w:tc>
          <w:tcPr>
            <w:tcW w:w="2551" w:type="dxa"/>
            <w:tcMar>
              <w:top w:w="50" w:type="dxa"/>
              <w:left w:w="100" w:type="dxa"/>
            </w:tcMar>
            <w:vAlign w:val="center"/>
          </w:tcPr>
          <w:p w:rsidR="004D1EB8" w:rsidRPr="004D1EB8" w:rsidRDefault="004D1EB8" w:rsidP="00AC30A5">
            <w:pPr>
              <w:widowControl/>
            </w:pPr>
          </w:p>
        </w:tc>
      </w:tr>
    </w:tbl>
    <w:p w:rsidR="004D1EB8" w:rsidRPr="004D1EB8" w:rsidRDefault="004D1EB8" w:rsidP="00AC30A5">
      <w:pPr>
        <w:widowControl/>
        <w:sectPr w:rsidR="004D1EB8" w:rsidRPr="004D1EB8">
          <w:pgSz w:w="16383" w:h="11906" w:orient="landscape"/>
          <w:pgMar w:top="1134" w:right="850" w:bottom="1134" w:left="1701" w:header="720" w:footer="720" w:gutter="0"/>
          <w:cols w:space="720"/>
        </w:sectPr>
      </w:pPr>
    </w:p>
    <w:p w:rsidR="00134744" w:rsidRPr="00324897" w:rsidRDefault="004D1EB8" w:rsidP="00E05891">
      <w:pPr>
        <w:pStyle w:val="1"/>
        <w:pBdr>
          <w:bottom w:val="none" w:sz="0" w:space="0" w:color="auto"/>
        </w:pBdr>
        <w:spacing w:before="0"/>
        <w:ind w:firstLine="708"/>
        <w:jc w:val="center"/>
        <w:rPr>
          <w:szCs w:val="28"/>
          <w:lang w:val="ru-RU"/>
        </w:rPr>
      </w:pPr>
      <w:r w:rsidRPr="00324897">
        <w:rPr>
          <w:szCs w:val="28"/>
          <w:lang w:val="ru-RU"/>
        </w:rPr>
        <w:lastRenderedPageBreak/>
        <w:t>Р</w:t>
      </w:r>
      <w:r w:rsidR="00134744" w:rsidRPr="00324897">
        <w:rPr>
          <w:szCs w:val="28"/>
          <w:lang w:val="ru-RU"/>
        </w:rPr>
        <w:t>абочая программа по учебному предмету «Физика» (базовый уровень)</w:t>
      </w:r>
    </w:p>
    <w:p w:rsidR="004D1EB8" w:rsidRPr="004D1EB8" w:rsidRDefault="004D1EB8" w:rsidP="00AC30A5">
      <w:pPr>
        <w:widowControl/>
        <w:spacing w:after="0"/>
        <w:ind w:left="120"/>
        <w:jc w:val="both"/>
        <w:rPr>
          <w:rFonts w:asciiTheme="minorHAnsi" w:eastAsiaTheme="minorHAnsi" w:hAnsiTheme="minorHAnsi" w:cstheme="minorBidi"/>
          <w:lang w:val="ru-RU"/>
        </w:rPr>
      </w:pPr>
      <w:bookmarkStart w:id="176" w:name="block-2452235"/>
      <w:r w:rsidRPr="004D1EB8">
        <w:rPr>
          <w:rFonts w:ascii="Times New Roman" w:eastAsiaTheme="minorHAnsi" w:hAnsi="Times New Roman" w:cstheme="minorBidi"/>
          <w:b/>
          <w:color w:val="000000"/>
          <w:sz w:val="28"/>
          <w:lang w:val="ru-RU"/>
        </w:rPr>
        <w:t>ПОЯСНИТЕЛЬНАЯ ЗАПИСКА</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4D1EB8" w:rsidRPr="004D1EB8" w:rsidRDefault="004D1EB8" w:rsidP="00983E44">
      <w:pPr>
        <w:widowControl/>
        <w:numPr>
          <w:ilvl w:val="0"/>
          <w:numId w:val="137"/>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научно объяснять явления;</w:t>
      </w:r>
    </w:p>
    <w:p w:rsidR="004D1EB8" w:rsidRPr="004D1EB8" w:rsidRDefault="004D1EB8" w:rsidP="00983E44">
      <w:pPr>
        <w:widowControl/>
        <w:numPr>
          <w:ilvl w:val="0"/>
          <w:numId w:val="13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оценивать и понимать особенности научного исследования;</w:t>
      </w:r>
    </w:p>
    <w:p w:rsidR="004D1EB8" w:rsidRPr="004D1EB8" w:rsidRDefault="004D1EB8" w:rsidP="00983E44">
      <w:pPr>
        <w:widowControl/>
        <w:numPr>
          <w:ilvl w:val="0"/>
          <w:numId w:val="13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интерпретировать данные и использовать научные доказательства для получения выводов.</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Цели изучения физики:</w:t>
      </w:r>
    </w:p>
    <w:p w:rsidR="004D1EB8" w:rsidRPr="004D1EB8" w:rsidRDefault="004D1EB8" w:rsidP="00983E44">
      <w:pPr>
        <w:widowControl/>
        <w:numPr>
          <w:ilvl w:val="0"/>
          <w:numId w:val="13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4D1EB8" w:rsidRPr="004D1EB8" w:rsidRDefault="004D1EB8" w:rsidP="00983E44">
      <w:pPr>
        <w:widowControl/>
        <w:numPr>
          <w:ilvl w:val="0"/>
          <w:numId w:val="13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4D1EB8" w:rsidRPr="004D1EB8" w:rsidRDefault="004D1EB8" w:rsidP="00983E44">
      <w:pPr>
        <w:widowControl/>
        <w:numPr>
          <w:ilvl w:val="0"/>
          <w:numId w:val="13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4D1EB8" w:rsidRPr="004D1EB8" w:rsidRDefault="004D1EB8" w:rsidP="00983E44">
      <w:pPr>
        <w:widowControl/>
        <w:numPr>
          <w:ilvl w:val="0"/>
          <w:numId w:val="13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формирование представлений о роли физики для развития других естественных наук, техники и технологий;</w:t>
      </w:r>
    </w:p>
    <w:p w:rsidR="004D1EB8" w:rsidRPr="004D1EB8" w:rsidRDefault="004D1EB8" w:rsidP="00983E44">
      <w:pPr>
        <w:widowControl/>
        <w:numPr>
          <w:ilvl w:val="0"/>
          <w:numId w:val="13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4D1EB8">
        <w:rPr>
          <w:rFonts w:ascii="Times New Roman" w:eastAsiaTheme="minorHAnsi" w:hAnsi="Times New Roman" w:cstheme="minorBidi"/>
          <w:b/>
          <w:color w:val="000000"/>
          <w:sz w:val="28"/>
          <w:lang w:val="ru-RU"/>
        </w:rPr>
        <w:t>задач</w:t>
      </w:r>
      <w:r w:rsidRPr="004D1EB8">
        <w:rPr>
          <w:rFonts w:ascii="Times New Roman" w:eastAsiaTheme="minorHAnsi" w:hAnsi="Times New Roman" w:cstheme="minorBidi"/>
          <w:color w:val="000000"/>
          <w:sz w:val="28"/>
          <w:lang w:val="ru-RU"/>
        </w:rPr>
        <w:t>:</w:t>
      </w:r>
    </w:p>
    <w:p w:rsidR="004D1EB8" w:rsidRPr="004D1EB8" w:rsidRDefault="004D1EB8" w:rsidP="00983E44">
      <w:pPr>
        <w:widowControl/>
        <w:numPr>
          <w:ilvl w:val="0"/>
          <w:numId w:val="13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4D1EB8" w:rsidRPr="004D1EB8" w:rsidRDefault="004D1EB8" w:rsidP="00983E44">
      <w:pPr>
        <w:widowControl/>
        <w:numPr>
          <w:ilvl w:val="0"/>
          <w:numId w:val="13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приобретение умений описывать и объяснять физические явления с использованием полученных знаний;</w:t>
      </w:r>
    </w:p>
    <w:p w:rsidR="004D1EB8" w:rsidRPr="004D1EB8" w:rsidRDefault="004D1EB8" w:rsidP="00983E44">
      <w:pPr>
        <w:widowControl/>
        <w:numPr>
          <w:ilvl w:val="0"/>
          <w:numId w:val="13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4D1EB8" w:rsidRPr="004D1EB8" w:rsidRDefault="004D1EB8" w:rsidP="00983E44">
      <w:pPr>
        <w:widowControl/>
        <w:numPr>
          <w:ilvl w:val="0"/>
          <w:numId w:val="13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D1EB8" w:rsidRPr="004D1EB8" w:rsidRDefault="004D1EB8" w:rsidP="00983E44">
      <w:pPr>
        <w:widowControl/>
        <w:numPr>
          <w:ilvl w:val="0"/>
          <w:numId w:val="13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D1EB8" w:rsidRPr="004D1EB8" w:rsidRDefault="004D1EB8" w:rsidP="00983E44">
      <w:pPr>
        <w:widowControl/>
        <w:numPr>
          <w:ilvl w:val="0"/>
          <w:numId w:val="13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4D1EB8">
        <w:rPr>
          <w:rFonts w:asciiTheme="minorHAnsi" w:eastAsiaTheme="minorHAnsi" w:hAnsiTheme="minorHAnsi" w:cstheme="minorBidi"/>
          <w:sz w:val="28"/>
          <w:lang w:val="ru-RU"/>
        </w:rPr>
        <w:br/>
      </w:r>
      <w:bookmarkStart w:id="177" w:name="8ddfe65f-f659-49ad-9159-952bb7a2712d"/>
      <w:bookmarkEnd w:id="177"/>
      <w:r w:rsidRPr="004D1EB8">
        <w:rPr>
          <w:rFonts w:ascii="Times New Roman" w:eastAsiaTheme="minorHAnsi" w:hAnsi="Times New Roman" w:cstheme="minorBidi"/>
          <w:color w:val="000000"/>
          <w:sz w:val="28"/>
          <w:lang w:val="ru-RU"/>
        </w:rPr>
        <w:t>‌‌‌</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D1EB8" w:rsidRDefault="004D1EB8" w:rsidP="00AC30A5">
      <w:pPr>
        <w:widowControl/>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bookmarkStart w:id="178" w:name="_Toc124426195"/>
      <w:bookmarkStart w:id="179" w:name="block-2452236"/>
      <w:bookmarkEnd w:id="176"/>
      <w:bookmarkEnd w:id="178"/>
      <w:r w:rsidRPr="004D1EB8">
        <w:rPr>
          <w:rFonts w:ascii="Times New Roman" w:eastAsiaTheme="minorHAnsi" w:hAnsi="Times New Roman" w:cstheme="minorBidi"/>
          <w:b/>
          <w:color w:val="000000"/>
          <w:sz w:val="28"/>
          <w:lang w:val="ru-RU"/>
        </w:rPr>
        <w:t xml:space="preserve">СОДЕРЖАНИЕ ОБУЧЕНИЯ </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7 КЛАСС</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1. Физика и её роль в познании окружающего мира.</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4D1EB8">
        <w:rPr>
          <w:rFonts w:ascii="Times New Roman" w:eastAsiaTheme="minorHAnsi" w:hAnsi="Times New Roman" w:cstheme="minorBidi"/>
          <w:color w:val="000000"/>
          <w:sz w:val="28"/>
        </w:rPr>
        <w:t xml:space="preserve">Описание физических явлений с помощью моделей.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4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Механические, тепловые, электрические, магнитные, световые явления. </w:t>
      </w:r>
    </w:p>
    <w:p w:rsidR="004D1EB8" w:rsidRPr="004D1EB8" w:rsidRDefault="004D1EB8" w:rsidP="00983E44">
      <w:pPr>
        <w:widowControl/>
        <w:numPr>
          <w:ilvl w:val="0"/>
          <w:numId w:val="14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Физические приборы и процедура прямых измерений аналоговым и цифровым прибором.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4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цены деления шкалы измерительного прибора. </w:t>
      </w:r>
    </w:p>
    <w:p w:rsidR="004D1EB8" w:rsidRPr="004D1EB8" w:rsidRDefault="004D1EB8" w:rsidP="00983E44">
      <w:pPr>
        <w:widowControl/>
        <w:numPr>
          <w:ilvl w:val="0"/>
          <w:numId w:val="141"/>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расстояний. </w:t>
      </w:r>
    </w:p>
    <w:p w:rsidR="004D1EB8" w:rsidRPr="004D1EB8" w:rsidRDefault="004D1EB8" w:rsidP="00983E44">
      <w:pPr>
        <w:widowControl/>
        <w:numPr>
          <w:ilvl w:val="0"/>
          <w:numId w:val="14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Измерение объёма жидкости и твёрдого тела. </w:t>
      </w:r>
    </w:p>
    <w:p w:rsidR="004D1EB8" w:rsidRPr="004D1EB8" w:rsidRDefault="004D1EB8" w:rsidP="00983E44">
      <w:pPr>
        <w:widowControl/>
        <w:numPr>
          <w:ilvl w:val="0"/>
          <w:numId w:val="141"/>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размеров малых тел. </w:t>
      </w:r>
    </w:p>
    <w:p w:rsidR="004D1EB8" w:rsidRPr="004D1EB8" w:rsidRDefault="004D1EB8" w:rsidP="00983E44">
      <w:pPr>
        <w:widowControl/>
        <w:numPr>
          <w:ilvl w:val="0"/>
          <w:numId w:val="14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Измерение температуры при помощи жидкостного термометра и датчика температуры. </w:t>
      </w:r>
    </w:p>
    <w:p w:rsidR="004D1EB8" w:rsidRPr="004D1EB8" w:rsidRDefault="004D1EB8" w:rsidP="00983E44">
      <w:pPr>
        <w:widowControl/>
        <w:numPr>
          <w:ilvl w:val="0"/>
          <w:numId w:val="14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lastRenderedPageBreak/>
        <w:t>Раздел 2. Первоначальные сведения о строении вещества.</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Строение вещества: атомы и молекулы, их размеры. Опыты, доказывающие дискретное строение вещества.</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r w:rsidRPr="004D1EB8">
        <w:rPr>
          <w:rFonts w:ascii="Times New Roman" w:eastAsiaTheme="minorHAnsi" w:hAnsi="Times New Roman" w:cstheme="minorBidi"/>
          <w:b/>
          <w:color w:val="000000"/>
          <w:sz w:val="28"/>
        </w:rPr>
        <w:t>.</w:t>
      </w:r>
    </w:p>
    <w:p w:rsidR="004D1EB8" w:rsidRPr="004D1EB8" w:rsidRDefault="004D1EB8" w:rsidP="00983E44">
      <w:pPr>
        <w:widowControl/>
        <w:numPr>
          <w:ilvl w:val="0"/>
          <w:numId w:val="14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Наблюдение броуновского движения.</w:t>
      </w:r>
    </w:p>
    <w:p w:rsidR="004D1EB8" w:rsidRPr="004D1EB8" w:rsidRDefault="004D1EB8" w:rsidP="00983E44">
      <w:pPr>
        <w:widowControl/>
        <w:numPr>
          <w:ilvl w:val="0"/>
          <w:numId w:val="14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диффузии. </w:t>
      </w:r>
    </w:p>
    <w:p w:rsidR="004D1EB8" w:rsidRPr="004D1EB8" w:rsidRDefault="004D1EB8" w:rsidP="00983E44">
      <w:pPr>
        <w:widowControl/>
        <w:numPr>
          <w:ilvl w:val="0"/>
          <w:numId w:val="14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явлений, объясняющихся притяжением или отталкиванием частиц вещества.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4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Оценка диаметра атома методом рядов (с использованием фотографий). </w:t>
      </w:r>
    </w:p>
    <w:p w:rsidR="004D1EB8" w:rsidRPr="004D1EB8" w:rsidRDefault="004D1EB8" w:rsidP="00983E44">
      <w:pPr>
        <w:widowControl/>
        <w:numPr>
          <w:ilvl w:val="0"/>
          <w:numId w:val="14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по наблюдению теплового расширения газов. </w:t>
      </w:r>
    </w:p>
    <w:p w:rsidR="004D1EB8" w:rsidRPr="004D1EB8" w:rsidRDefault="004D1EB8" w:rsidP="00983E44">
      <w:pPr>
        <w:widowControl/>
        <w:numPr>
          <w:ilvl w:val="0"/>
          <w:numId w:val="14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по обнаружению действия сил молекулярного притяжения.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3. Движение и взаимодействие тел.</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44"/>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механического движения тела. </w:t>
      </w:r>
    </w:p>
    <w:p w:rsidR="004D1EB8" w:rsidRPr="004D1EB8" w:rsidRDefault="004D1EB8" w:rsidP="00983E44">
      <w:pPr>
        <w:widowControl/>
        <w:numPr>
          <w:ilvl w:val="0"/>
          <w:numId w:val="144"/>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Измерение скорости прямолинейного движения.</w:t>
      </w:r>
    </w:p>
    <w:p w:rsidR="004D1EB8" w:rsidRPr="004D1EB8" w:rsidRDefault="004D1EB8" w:rsidP="00983E44">
      <w:pPr>
        <w:widowControl/>
        <w:numPr>
          <w:ilvl w:val="0"/>
          <w:numId w:val="144"/>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явления инерции. </w:t>
      </w:r>
    </w:p>
    <w:p w:rsidR="004D1EB8" w:rsidRPr="004D1EB8" w:rsidRDefault="004D1EB8" w:rsidP="00983E44">
      <w:pPr>
        <w:widowControl/>
        <w:numPr>
          <w:ilvl w:val="0"/>
          <w:numId w:val="14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изменения скорости при взаимодействии тел. </w:t>
      </w:r>
    </w:p>
    <w:p w:rsidR="004D1EB8" w:rsidRPr="004D1EB8" w:rsidRDefault="004D1EB8" w:rsidP="00983E44">
      <w:pPr>
        <w:widowControl/>
        <w:numPr>
          <w:ilvl w:val="0"/>
          <w:numId w:val="14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Сравнение масс по взаимодействию тел. </w:t>
      </w:r>
    </w:p>
    <w:p w:rsidR="004D1EB8" w:rsidRPr="004D1EB8" w:rsidRDefault="004D1EB8" w:rsidP="00983E44">
      <w:pPr>
        <w:widowControl/>
        <w:numPr>
          <w:ilvl w:val="0"/>
          <w:numId w:val="14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Сложение сил, направленных по одной прямой.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4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4D1EB8" w:rsidRPr="004D1EB8" w:rsidRDefault="004D1EB8" w:rsidP="00983E44">
      <w:pPr>
        <w:widowControl/>
        <w:numPr>
          <w:ilvl w:val="0"/>
          <w:numId w:val="14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средней скорости скольжения бруска или шарика по наклонной плоскости. </w:t>
      </w:r>
    </w:p>
    <w:p w:rsidR="004D1EB8" w:rsidRPr="004D1EB8" w:rsidRDefault="004D1EB8" w:rsidP="00983E44">
      <w:pPr>
        <w:widowControl/>
        <w:numPr>
          <w:ilvl w:val="0"/>
          <w:numId w:val="145"/>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плотности твёрдого тела. </w:t>
      </w:r>
    </w:p>
    <w:p w:rsidR="004D1EB8" w:rsidRPr="004D1EB8" w:rsidRDefault="004D1EB8" w:rsidP="00983E44">
      <w:pPr>
        <w:widowControl/>
        <w:numPr>
          <w:ilvl w:val="0"/>
          <w:numId w:val="14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демонстрирующие зависимость растяжения (деформации) пружины от приложенной силы. </w:t>
      </w:r>
    </w:p>
    <w:p w:rsidR="004D1EB8" w:rsidRPr="004D1EB8" w:rsidRDefault="004D1EB8" w:rsidP="00983E44">
      <w:pPr>
        <w:widowControl/>
        <w:numPr>
          <w:ilvl w:val="0"/>
          <w:numId w:val="14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4. Давление твёрдых тел, жидкостей и газов.</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color w:val="000000"/>
          <w:sz w:val="28"/>
          <w:lang w:val="ru-RU"/>
        </w:rPr>
        <w:t xml:space="preserve">Действие жидкости и газа на погружённое в них тело. Выталкивающая (архимедова) сила. Закон Архимеда. </w:t>
      </w:r>
      <w:r w:rsidRPr="004D1EB8">
        <w:rPr>
          <w:rFonts w:ascii="Times New Roman" w:eastAsiaTheme="minorHAnsi" w:hAnsi="Times New Roman" w:cstheme="minorBidi"/>
          <w:color w:val="000000"/>
          <w:sz w:val="28"/>
        </w:rPr>
        <w:t xml:space="preserve">Плавание тел. Воздухоплавание.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4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Зависимость давления газа от температуры.</w:t>
      </w:r>
    </w:p>
    <w:p w:rsidR="004D1EB8" w:rsidRPr="004D1EB8" w:rsidRDefault="004D1EB8" w:rsidP="00983E44">
      <w:pPr>
        <w:widowControl/>
        <w:numPr>
          <w:ilvl w:val="0"/>
          <w:numId w:val="14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Передача давления жидкостью и газом. </w:t>
      </w:r>
    </w:p>
    <w:p w:rsidR="004D1EB8" w:rsidRPr="004D1EB8" w:rsidRDefault="004D1EB8" w:rsidP="00983E44">
      <w:pPr>
        <w:widowControl/>
        <w:numPr>
          <w:ilvl w:val="0"/>
          <w:numId w:val="146"/>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Сообщающиеся сосуды. </w:t>
      </w:r>
    </w:p>
    <w:p w:rsidR="004D1EB8" w:rsidRPr="004D1EB8" w:rsidRDefault="004D1EB8" w:rsidP="00983E44">
      <w:pPr>
        <w:widowControl/>
        <w:numPr>
          <w:ilvl w:val="0"/>
          <w:numId w:val="146"/>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Гидравлический пресс. </w:t>
      </w:r>
    </w:p>
    <w:p w:rsidR="004D1EB8" w:rsidRPr="004D1EB8" w:rsidRDefault="004D1EB8" w:rsidP="00983E44">
      <w:pPr>
        <w:widowControl/>
        <w:numPr>
          <w:ilvl w:val="0"/>
          <w:numId w:val="146"/>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Проявление действия атмосферного давления. </w:t>
      </w:r>
    </w:p>
    <w:p w:rsidR="004D1EB8" w:rsidRPr="004D1EB8" w:rsidRDefault="004D1EB8" w:rsidP="00983E44">
      <w:pPr>
        <w:widowControl/>
        <w:numPr>
          <w:ilvl w:val="0"/>
          <w:numId w:val="14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Зависимость выталкивающей силы от объёма погружённой части тела и плотности жидкости. </w:t>
      </w:r>
    </w:p>
    <w:p w:rsidR="004D1EB8" w:rsidRPr="004D1EB8" w:rsidRDefault="004D1EB8" w:rsidP="00983E44">
      <w:pPr>
        <w:widowControl/>
        <w:numPr>
          <w:ilvl w:val="0"/>
          <w:numId w:val="14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Равенство выталкивающей силы весу вытесненной жидкости. </w:t>
      </w:r>
    </w:p>
    <w:p w:rsidR="004D1EB8" w:rsidRPr="004D1EB8" w:rsidRDefault="004D1EB8" w:rsidP="00983E44">
      <w:pPr>
        <w:widowControl/>
        <w:numPr>
          <w:ilvl w:val="0"/>
          <w:numId w:val="14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4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Исследование зависимости веса тела в воде от объёма погружённой в жидкость части тела.</w:t>
      </w:r>
    </w:p>
    <w:p w:rsidR="004D1EB8" w:rsidRPr="004D1EB8" w:rsidRDefault="004D1EB8" w:rsidP="00983E44">
      <w:pPr>
        <w:widowControl/>
        <w:numPr>
          <w:ilvl w:val="0"/>
          <w:numId w:val="14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Определение выталкивающей силы, действующей на тело, погружённое в жидкость. </w:t>
      </w:r>
    </w:p>
    <w:p w:rsidR="004D1EB8" w:rsidRPr="004D1EB8" w:rsidRDefault="004D1EB8" w:rsidP="00983E44">
      <w:pPr>
        <w:widowControl/>
        <w:numPr>
          <w:ilvl w:val="0"/>
          <w:numId w:val="14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Проверка независимости выталкивающей силы, действующей на тело в жидкости, от массы тела.</w:t>
      </w:r>
    </w:p>
    <w:p w:rsidR="004D1EB8" w:rsidRPr="004D1EB8" w:rsidRDefault="004D1EB8" w:rsidP="00983E44">
      <w:pPr>
        <w:widowControl/>
        <w:numPr>
          <w:ilvl w:val="0"/>
          <w:numId w:val="14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D1EB8" w:rsidRPr="004D1EB8" w:rsidRDefault="004D1EB8" w:rsidP="00983E44">
      <w:pPr>
        <w:widowControl/>
        <w:numPr>
          <w:ilvl w:val="0"/>
          <w:numId w:val="14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Конструирование ареометра или конструирование лодки и определение её грузоподъёмности.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5. Работа и мощность. Энергия.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Механическая работа. Мощность.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sidRPr="004D1EB8">
        <w:rPr>
          <w:rFonts w:ascii="Times New Roman" w:eastAsiaTheme="minorHAnsi" w:hAnsi="Times New Roman" w:cstheme="minorBidi"/>
          <w:color w:val="000000"/>
          <w:sz w:val="28"/>
        </w:rPr>
        <w:t xml:space="preserve">Закон сохранения энергии в механике.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48"/>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Примеры простых механизмов.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4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работы силы трения при равномерном движении тела по горизонтальной поверхности. </w:t>
      </w:r>
    </w:p>
    <w:p w:rsidR="004D1EB8" w:rsidRPr="004D1EB8" w:rsidRDefault="004D1EB8" w:rsidP="00983E44">
      <w:pPr>
        <w:widowControl/>
        <w:numPr>
          <w:ilvl w:val="0"/>
          <w:numId w:val="149"/>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Исследование условий равновесия рычага.</w:t>
      </w:r>
    </w:p>
    <w:p w:rsidR="004D1EB8" w:rsidRPr="004D1EB8" w:rsidRDefault="004D1EB8" w:rsidP="00983E44">
      <w:pPr>
        <w:widowControl/>
        <w:numPr>
          <w:ilvl w:val="0"/>
          <w:numId w:val="149"/>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КПД наклонной плоскости. </w:t>
      </w:r>
    </w:p>
    <w:p w:rsidR="004D1EB8" w:rsidRPr="004D1EB8" w:rsidRDefault="004D1EB8" w:rsidP="00983E44">
      <w:pPr>
        <w:widowControl/>
        <w:numPr>
          <w:ilvl w:val="0"/>
          <w:numId w:val="14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Изучение закона сохранения механической энергии.</w:t>
      </w: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8 КЛАСС</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6. Тепловые явления</w:t>
      </w:r>
      <w:r w:rsidRPr="004D1EB8">
        <w:rPr>
          <w:rFonts w:ascii="Times New Roman" w:eastAsiaTheme="minorHAnsi" w:hAnsi="Times New Roman" w:cstheme="minorBidi"/>
          <w:color w:val="000000"/>
          <w:sz w:val="28"/>
          <w:lang w:val="ru-RU"/>
        </w:rPr>
        <w:t>.</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w:t>
      </w:r>
      <w:r w:rsidRPr="004D1EB8">
        <w:rPr>
          <w:rFonts w:ascii="Times New Roman" w:eastAsiaTheme="minorHAnsi" w:hAnsi="Times New Roman" w:cstheme="minorBidi"/>
          <w:color w:val="000000"/>
          <w:sz w:val="28"/>
          <w:lang w:val="ru-RU"/>
        </w:rPr>
        <w:lastRenderedPageBreak/>
        <w:t xml:space="preserve">теплопередача и совершение работы. Виды теплопередачи: теплопроводность, конвекция, излучение.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Влажность воздуха.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Энергия топлива. Удельная теплота сгорания.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Закон сохранения и превращения энергии в тепловых процессах.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r w:rsidRPr="004D1EB8">
        <w:rPr>
          <w:rFonts w:ascii="Times New Roman" w:eastAsiaTheme="minorHAnsi" w:hAnsi="Times New Roman" w:cstheme="minorBidi"/>
          <w:b/>
          <w:color w:val="000000"/>
          <w:sz w:val="28"/>
        </w:rPr>
        <w:t>.</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броуновского движения.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диффузии. </w:t>
      </w:r>
    </w:p>
    <w:p w:rsidR="004D1EB8" w:rsidRPr="004D1EB8" w:rsidRDefault="004D1EB8" w:rsidP="00983E44">
      <w:pPr>
        <w:widowControl/>
        <w:numPr>
          <w:ilvl w:val="0"/>
          <w:numId w:val="15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явлений смачивания и капиллярных явлений.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теплового расширения тел. </w:t>
      </w:r>
    </w:p>
    <w:p w:rsidR="004D1EB8" w:rsidRPr="004D1EB8" w:rsidRDefault="004D1EB8" w:rsidP="00983E44">
      <w:pPr>
        <w:widowControl/>
        <w:numPr>
          <w:ilvl w:val="0"/>
          <w:numId w:val="15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Изменение давления газа при изменении объёма и нагревании или охлаждении.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Правила измерения температуры.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Виды теплопередачи.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Охлаждение при совершении работы. </w:t>
      </w:r>
    </w:p>
    <w:p w:rsidR="004D1EB8" w:rsidRPr="004D1EB8" w:rsidRDefault="004D1EB8" w:rsidP="00983E44">
      <w:pPr>
        <w:widowControl/>
        <w:numPr>
          <w:ilvl w:val="0"/>
          <w:numId w:val="15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Нагревание при совершении работы внешними силами.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Сравнение теплоёмкостей различных веществ. </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кипения. </w:t>
      </w:r>
    </w:p>
    <w:p w:rsidR="004D1EB8" w:rsidRPr="004D1EB8" w:rsidRDefault="004D1EB8" w:rsidP="00983E44">
      <w:pPr>
        <w:widowControl/>
        <w:numPr>
          <w:ilvl w:val="0"/>
          <w:numId w:val="15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Наблюдение постоянства температуры при плавлении.</w:t>
      </w:r>
    </w:p>
    <w:p w:rsidR="004D1EB8" w:rsidRPr="004D1EB8" w:rsidRDefault="004D1EB8" w:rsidP="00983E44">
      <w:pPr>
        <w:widowControl/>
        <w:numPr>
          <w:ilvl w:val="0"/>
          <w:numId w:val="15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Модели тепловых двигателей.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по обнаружению действия сил молекулярного притяжения.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по выращиванию кристаллов поваренной соли или сахара.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по наблюдению теплового расширения газов, жидкостей и твёрдых тел.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давления воздуха в баллоне шприца.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демонстрирующие зависимость давления воздуха от его объёма и нагревания или охлаждения.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Наблюдение изменения внутренней энергии тела в результате теплопередачи и работы внешних сил.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явления теплообмена при смешивании холодной и горячей воды.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количества теплоты, полученного водой при теплообмене с нагретым металлическим цилиндром. </w:t>
      </w:r>
    </w:p>
    <w:p w:rsidR="004D1EB8" w:rsidRPr="004D1EB8" w:rsidRDefault="004D1EB8" w:rsidP="00983E44">
      <w:pPr>
        <w:widowControl/>
        <w:numPr>
          <w:ilvl w:val="0"/>
          <w:numId w:val="151"/>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удельной теплоёмкости вещества. </w:t>
      </w:r>
    </w:p>
    <w:p w:rsidR="004D1EB8" w:rsidRPr="004D1EB8" w:rsidRDefault="004D1EB8" w:rsidP="00983E44">
      <w:pPr>
        <w:widowControl/>
        <w:numPr>
          <w:ilvl w:val="0"/>
          <w:numId w:val="151"/>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Исследование процесса испарения. </w:t>
      </w:r>
    </w:p>
    <w:p w:rsidR="004D1EB8" w:rsidRPr="004D1EB8" w:rsidRDefault="004D1EB8" w:rsidP="00983E44">
      <w:pPr>
        <w:widowControl/>
        <w:numPr>
          <w:ilvl w:val="0"/>
          <w:numId w:val="151"/>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относительной влажности воздуха. </w:t>
      </w:r>
    </w:p>
    <w:p w:rsidR="004D1EB8" w:rsidRPr="004D1EB8" w:rsidRDefault="004D1EB8" w:rsidP="00983E44">
      <w:pPr>
        <w:widowControl/>
        <w:numPr>
          <w:ilvl w:val="0"/>
          <w:numId w:val="15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удельной теплоты плавления льда.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7. Электрические и магнитные явления.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lastRenderedPageBreak/>
        <w:t>Демонстрации.</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Электризация тел. </w:t>
      </w:r>
    </w:p>
    <w:p w:rsidR="004D1EB8" w:rsidRPr="004D1EB8" w:rsidRDefault="004D1EB8" w:rsidP="00983E44">
      <w:pPr>
        <w:widowControl/>
        <w:numPr>
          <w:ilvl w:val="0"/>
          <w:numId w:val="15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Два рода электрических зарядов и взаимодействие заряженных тел.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Устройство и действие электроскопа.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Электростатическая индукция.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Закон сохранения электрических зарядов.</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Проводники и диэлектрики. </w:t>
      </w:r>
    </w:p>
    <w:p w:rsidR="004D1EB8" w:rsidRPr="004D1EB8" w:rsidRDefault="004D1EB8" w:rsidP="00983E44">
      <w:pPr>
        <w:widowControl/>
        <w:numPr>
          <w:ilvl w:val="0"/>
          <w:numId w:val="15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Моделирование силовых линий электрического поля.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Источники постоянного тока.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Действия электрического тока.</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Электрический ток в жидкости.</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Газовый разряд.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силы тока амперметром.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электрического напряжения вольтметром.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Реостат и магазин сопротивлений.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Взаимодействие постоянных магнитов. </w:t>
      </w:r>
    </w:p>
    <w:p w:rsidR="004D1EB8" w:rsidRPr="004D1EB8" w:rsidRDefault="004D1EB8" w:rsidP="00983E44">
      <w:pPr>
        <w:widowControl/>
        <w:numPr>
          <w:ilvl w:val="0"/>
          <w:numId w:val="15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Моделирование невозможности разделения полюсов магнита.</w:t>
      </w:r>
    </w:p>
    <w:p w:rsidR="004D1EB8" w:rsidRPr="004D1EB8" w:rsidRDefault="004D1EB8" w:rsidP="00983E44">
      <w:pPr>
        <w:widowControl/>
        <w:numPr>
          <w:ilvl w:val="0"/>
          <w:numId w:val="15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Моделирование магнитных полей постоянных магнитов.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Опыт Эрстеда.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Магнитное поле тока. Электромагнит. </w:t>
      </w:r>
    </w:p>
    <w:p w:rsidR="004D1EB8" w:rsidRPr="004D1EB8" w:rsidRDefault="004D1EB8" w:rsidP="00983E44">
      <w:pPr>
        <w:widowControl/>
        <w:numPr>
          <w:ilvl w:val="0"/>
          <w:numId w:val="15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Действие магнитного поля на проводник с током.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Электродвигатель постоянного тока.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Исследование явления электромагнитной индукции.</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Опыты Фарадея. </w:t>
      </w:r>
    </w:p>
    <w:p w:rsidR="004D1EB8" w:rsidRPr="004D1EB8" w:rsidRDefault="004D1EB8" w:rsidP="00983E44">
      <w:pPr>
        <w:widowControl/>
        <w:numPr>
          <w:ilvl w:val="0"/>
          <w:numId w:val="15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Зависимость направления индукционного тока от условий его возникновения. </w:t>
      </w:r>
    </w:p>
    <w:p w:rsidR="004D1EB8" w:rsidRPr="004D1EB8" w:rsidRDefault="004D1EB8" w:rsidP="00983E44">
      <w:pPr>
        <w:widowControl/>
        <w:numPr>
          <w:ilvl w:val="0"/>
          <w:numId w:val="15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Электрогенератор постоянного тока.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по наблюдению электризации тел индукцией и при соприкосновении.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действия электрического поля на проводники и диэлектрики.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Сборка и проверка работы электрической цепи постоянного тока.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Измерение и регулирование силы тока. </w:t>
      </w:r>
    </w:p>
    <w:p w:rsidR="004D1EB8" w:rsidRPr="004D1EB8" w:rsidRDefault="004D1EB8" w:rsidP="00983E44">
      <w:pPr>
        <w:widowControl/>
        <w:numPr>
          <w:ilvl w:val="0"/>
          <w:numId w:val="153"/>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и регулирование напряжения.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Проверка правила сложения напряжений при последовательном соединении двух резисторов.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Проверка правила для силы тока при параллельном соединении резисторов.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работы электрического тока, идущего через резистор.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мощности электрического тока, выделяемой на резисторе.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зависимости силы тока, идущего через лампочку, от напряжения на ней. </w:t>
      </w:r>
    </w:p>
    <w:p w:rsidR="004D1EB8" w:rsidRPr="004D1EB8" w:rsidRDefault="004D1EB8" w:rsidP="00983E44">
      <w:pPr>
        <w:widowControl/>
        <w:numPr>
          <w:ilvl w:val="0"/>
          <w:numId w:val="153"/>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КПД нагревателя.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магнитного взаимодействия постоянных магнитов.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Изучение магнитного поля постоянных магнитов при их объединении и разделении.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действия электрического тока на магнитную стрелку.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Изучение действия магнитного поля на проводник с током.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Конструирование и изучение работы электродвигателя. </w:t>
      </w:r>
    </w:p>
    <w:p w:rsidR="004D1EB8" w:rsidRPr="004D1EB8" w:rsidRDefault="004D1EB8" w:rsidP="00983E44">
      <w:pPr>
        <w:widowControl/>
        <w:numPr>
          <w:ilvl w:val="0"/>
          <w:numId w:val="153"/>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КПД электродвигательной установки. </w:t>
      </w:r>
    </w:p>
    <w:p w:rsidR="004D1EB8" w:rsidRPr="004D1EB8" w:rsidRDefault="004D1EB8" w:rsidP="00983E44">
      <w:pPr>
        <w:widowControl/>
        <w:numPr>
          <w:ilvl w:val="0"/>
          <w:numId w:val="15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9 КЛАСС</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8. Механические явления.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Ускорение. Равноускоренное прямолинейное движение. Свободное падение. Опыты Галилея.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Первый закон Ньютона. Второй закон Ньютона. Третий закон Ньютона. Принцип суперпозиции сил.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Сила упругости. Закон Гука. Сила трения: сила трения скольжения, сила трения покоя, другие виды трения.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Импульс тела. Изменение импульса. Импульс силы. Закон сохранения импульса. Реактивное движение.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4D1EB8">
        <w:rPr>
          <w:rFonts w:ascii="Times New Roman" w:eastAsiaTheme="minorHAnsi" w:hAnsi="Times New Roman" w:cstheme="minorBidi"/>
          <w:color w:val="000000"/>
          <w:sz w:val="28"/>
        </w:rPr>
        <w:t xml:space="preserve">Закон сохранения механической энергии.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Наблюдение механического движения тела относительно разных тел отсчёта.</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Сравнение путей и траекторий движения одного и того же тела относительно разных тел отсчёта.</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Измерение скорости и ускорения прямолинейного движения. </w:t>
      </w:r>
    </w:p>
    <w:p w:rsidR="004D1EB8" w:rsidRPr="004D1EB8" w:rsidRDefault="004D1EB8" w:rsidP="00983E44">
      <w:pPr>
        <w:widowControl/>
        <w:numPr>
          <w:ilvl w:val="0"/>
          <w:numId w:val="154"/>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Исследование признаков равноускоренного движения.</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движения тела по окружности.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Зависимость ускорения тела от массы тела и действующей на него силы.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Наблюдение равенства сил при взаимодействии тел.</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Изменение веса тела при ускоренном движении.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Передача импульса при взаимодействии тел.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Преобразования энергии при взаимодействии тел.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Сохранение импульса при неупругом взаимодействии.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Сохранение импульса при абсолютно упругом взаимодействии. </w:t>
      </w:r>
    </w:p>
    <w:p w:rsidR="004D1EB8" w:rsidRPr="004D1EB8" w:rsidRDefault="004D1EB8" w:rsidP="00983E44">
      <w:pPr>
        <w:widowControl/>
        <w:numPr>
          <w:ilvl w:val="0"/>
          <w:numId w:val="154"/>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Наблюдение реактивного движения.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Сохранение механической энергии при свободном падении. </w:t>
      </w:r>
    </w:p>
    <w:p w:rsidR="004D1EB8" w:rsidRPr="004D1EB8" w:rsidRDefault="004D1EB8" w:rsidP="00983E44">
      <w:pPr>
        <w:widowControl/>
        <w:numPr>
          <w:ilvl w:val="0"/>
          <w:numId w:val="15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Сохранение механической энергии при движении тела под действием пружины.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Конструирование тракта для разгона и дальнейшего равномерного движения шарика или тележки.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средней скорости скольжения бруска или движения шарика по наклонной плоскости.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ускорения тела при равноускоренном движении по наклонной плоскости.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зависимости пути от времени при равноускоренном движении без начальной скорости.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зависимости силы трения скольжения от силы нормального давления. </w:t>
      </w:r>
    </w:p>
    <w:p w:rsidR="004D1EB8" w:rsidRPr="004D1EB8" w:rsidRDefault="004D1EB8" w:rsidP="00983E44">
      <w:pPr>
        <w:widowControl/>
        <w:numPr>
          <w:ilvl w:val="0"/>
          <w:numId w:val="155"/>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коэффициента трения скольжения. </w:t>
      </w:r>
    </w:p>
    <w:p w:rsidR="004D1EB8" w:rsidRPr="004D1EB8" w:rsidRDefault="004D1EB8" w:rsidP="00983E44">
      <w:pPr>
        <w:widowControl/>
        <w:numPr>
          <w:ilvl w:val="0"/>
          <w:numId w:val="155"/>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Определение жёсткости пружины.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работы силы трения при равномерном движении тела по горизонтальной поверхности. </w:t>
      </w:r>
    </w:p>
    <w:p w:rsidR="004D1EB8" w:rsidRPr="004D1EB8" w:rsidRDefault="004D1EB8" w:rsidP="00983E44">
      <w:pPr>
        <w:widowControl/>
        <w:numPr>
          <w:ilvl w:val="0"/>
          <w:numId w:val="15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4D1EB8" w:rsidRPr="004D1EB8" w:rsidRDefault="004D1EB8" w:rsidP="00983E44">
      <w:pPr>
        <w:widowControl/>
        <w:numPr>
          <w:ilvl w:val="0"/>
          <w:numId w:val="155"/>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Изучение закона сохранения энергии.</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9. Механические колебания и волны.</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Звук. Громкость звука и высота тона. Отражение звука. Инфразвук и ультразвук.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5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колебаний тел под действием силы тяжести и силы упругости. </w:t>
      </w:r>
    </w:p>
    <w:p w:rsidR="004D1EB8" w:rsidRPr="004D1EB8" w:rsidRDefault="004D1EB8" w:rsidP="00983E44">
      <w:pPr>
        <w:widowControl/>
        <w:numPr>
          <w:ilvl w:val="0"/>
          <w:numId w:val="15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Наблюдение колебаний груза на нити и на пружине.</w:t>
      </w:r>
    </w:p>
    <w:p w:rsidR="004D1EB8" w:rsidRPr="004D1EB8" w:rsidRDefault="004D1EB8" w:rsidP="00983E44">
      <w:pPr>
        <w:widowControl/>
        <w:numPr>
          <w:ilvl w:val="0"/>
          <w:numId w:val="15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вынужденных колебаний и резонанса. </w:t>
      </w:r>
    </w:p>
    <w:p w:rsidR="004D1EB8" w:rsidRPr="004D1EB8" w:rsidRDefault="004D1EB8" w:rsidP="00983E44">
      <w:pPr>
        <w:widowControl/>
        <w:numPr>
          <w:ilvl w:val="0"/>
          <w:numId w:val="15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 xml:space="preserve">Распространение продольных и поперечных волн (на модели). </w:t>
      </w:r>
    </w:p>
    <w:p w:rsidR="004D1EB8" w:rsidRPr="004D1EB8" w:rsidRDefault="004D1EB8" w:rsidP="00983E44">
      <w:pPr>
        <w:widowControl/>
        <w:numPr>
          <w:ilvl w:val="0"/>
          <w:numId w:val="15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Наблюдение зависимости высоты звука от частоты. </w:t>
      </w:r>
    </w:p>
    <w:p w:rsidR="004D1EB8" w:rsidRPr="004D1EB8" w:rsidRDefault="004D1EB8" w:rsidP="00983E44">
      <w:pPr>
        <w:widowControl/>
        <w:numPr>
          <w:ilvl w:val="0"/>
          <w:numId w:val="156"/>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Акустический резонанс.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5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Определение частоты и периода колебаний математического маятника. </w:t>
      </w:r>
    </w:p>
    <w:p w:rsidR="004D1EB8" w:rsidRPr="004D1EB8" w:rsidRDefault="004D1EB8" w:rsidP="00983E44">
      <w:pPr>
        <w:widowControl/>
        <w:numPr>
          <w:ilvl w:val="0"/>
          <w:numId w:val="15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Определение частоты и периода колебаний пружинного маятника.</w:t>
      </w:r>
      <w:r w:rsidRPr="004D1EB8">
        <w:rPr>
          <w:rFonts w:ascii="Times New Roman" w:eastAsiaTheme="minorHAnsi" w:hAnsi="Times New Roman" w:cstheme="minorBidi"/>
          <w:color w:val="FF0000"/>
          <w:sz w:val="28"/>
          <w:lang w:val="ru-RU"/>
        </w:rPr>
        <w:t xml:space="preserve"> </w:t>
      </w:r>
    </w:p>
    <w:p w:rsidR="004D1EB8" w:rsidRPr="004D1EB8" w:rsidRDefault="004D1EB8" w:rsidP="00983E44">
      <w:pPr>
        <w:widowControl/>
        <w:numPr>
          <w:ilvl w:val="0"/>
          <w:numId w:val="15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зависимости периода колебаний подвешенного к нити груза от длины нити. </w:t>
      </w:r>
    </w:p>
    <w:p w:rsidR="004D1EB8" w:rsidRPr="004D1EB8" w:rsidRDefault="004D1EB8" w:rsidP="00983E44">
      <w:pPr>
        <w:widowControl/>
        <w:numPr>
          <w:ilvl w:val="0"/>
          <w:numId w:val="15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Исследование зависимости периода колебаний пружинного маятника от массы груза. </w:t>
      </w:r>
    </w:p>
    <w:p w:rsidR="004D1EB8" w:rsidRPr="004D1EB8" w:rsidRDefault="004D1EB8" w:rsidP="00983E44">
      <w:pPr>
        <w:widowControl/>
        <w:numPr>
          <w:ilvl w:val="0"/>
          <w:numId w:val="15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Проверка независимости периода колебаний груза, подвешенного к нити, от массы груза. </w:t>
      </w:r>
    </w:p>
    <w:p w:rsidR="004D1EB8" w:rsidRPr="004D1EB8" w:rsidRDefault="004D1EB8" w:rsidP="00983E44">
      <w:pPr>
        <w:widowControl/>
        <w:numPr>
          <w:ilvl w:val="0"/>
          <w:numId w:val="15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4D1EB8" w:rsidRPr="004D1EB8" w:rsidRDefault="004D1EB8" w:rsidP="00983E44">
      <w:pPr>
        <w:widowControl/>
        <w:numPr>
          <w:ilvl w:val="0"/>
          <w:numId w:val="157"/>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Измерение ускорения свободного падения.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10. Электромагнитное поле и электромагнитные волны.</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Электромагнитная природа света. Скорость света. Волновые свойства света.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58"/>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Свойства электромагнитных волн. </w:t>
      </w:r>
    </w:p>
    <w:p w:rsidR="004D1EB8" w:rsidRPr="004D1EB8" w:rsidRDefault="004D1EB8" w:rsidP="00983E44">
      <w:pPr>
        <w:widowControl/>
        <w:numPr>
          <w:ilvl w:val="0"/>
          <w:numId w:val="158"/>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 xml:space="preserve">Волновые свойства света. </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5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Изучение свойств электромагнитных волн с помощью мобильного телефона.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11. Световые явления.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color w:val="000000"/>
          <w:sz w:val="28"/>
          <w:lang w:val="ru-RU"/>
        </w:rPr>
        <w:lastRenderedPageBreak/>
        <w:t xml:space="preserve">Разложение белого света в спектр. Опыты Ньютона. Сложение спектральных цветов. </w:t>
      </w:r>
      <w:r w:rsidRPr="004D1EB8">
        <w:rPr>
          <w:rFonts w:ascii="Times New Roman" w:eastAsiaTheme="minorHAnsi" w:hAnsi="Times New Roman" w:cstheme="minorBidi"/>
          <w:color w:val="000000"/>
          <w:sz w:val="28"/>
        </w:rPr>
        <w:t>Дисперсия света.</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Демонстрации.</w:t>
      </w:r>
    </w:p>
    <w:p w:rsidR="004D1EB8" w:rsidRPr="004D1EB8" w:rsidRDefault="004D1EB8" w:rsidP="00983E44">
      <w:pPr>
        <w:widowControl/>
        <w:numPr>
          <w:ilvl w:val="0"/>
          <w:numId w:val="16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Прямолинейное распространение света.</w:t>
      </w:r>
    </w:p>
    <w:p w:rsidR="004D1EB8" w:rsidRPr="004D1EB8" w:rsidRDefault="004D1EB8" w:rsidP="00983E44">
      <w:pPr>
        <w:widowControl/>
        <w:numPr>
          <w:ilvl w:val="0"/>
          <w:numId w:val="16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Отражение света.</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Получение изображений в плоском, вогнутом и выпуклом зеркалах.</w:t>
      </w:r>
    </w:p>
    <w:p w:rsidR="004D1EB8" w:rsidRPr="004D1EB8" w:rsidRDefault="004D1EB8" w:rsidP="00983E44">
      <w:pPr>
        <w:widowControl/>
        <w:numPr>
          <w:ilvl w:val="0"/>
          <w:numId w:val="16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Преломление света.</w:t>
      </w:r>
    </w:p>
    <w:p w:rsidR="004D1EB8" w:rsidRPr="004D1EB8" w:rsidRDefault="004D1EB8" w:rsidP="00983E44">
      <w:pPr>
        <w:widowControl/>
        <w:numPr>
          <w:ilvl w:val="0"/>
          <w:numId w:val="16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Оптический световод.</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Ход лучей в собирающей линзе.</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Ход лучей в рассеивающей линзе.</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Получение изображений с помощью линз.</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Принцип действия фотоаппарата, микроскопа и телескопа.</w:t>
      </w:r>
    </w:p>
    <w:p w:rsidR="004D1EB8" w:rsidRPr="004D1EB8" w:rsidRDefault="004D1EB8" w:rsidP="00983E44">
      <w:pPr>
        <w:widowControl/>
        <w:numPr>
          <w:ilvl w:val="0"/>
          <w:numId w:val="160"/>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Модель глаза.</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Разложение белого света в спектр.</w:t>
      </w:r>
    </w:p>
    <w:p w:rsidR="004D1EB8" w:rsidRPr="004D1EB8" w:rsidRDefault="004D1EB8" w:rsidP="00983E44">
      <w:pPr>
        <w:widowControl/>
        <w:numPr>
          <w:ilvl w:val="0"/>
          <w:numId w:val="16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Получение белого света при сложении света разных цветов.</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Исследование зависимости угла отражения светового луча от угла падения.</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Изучение характеристик изображения предмета в плоском зеркале.</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Исследование зависимости угла преломления светового луча от угла падения на границе «воздух–стекло».</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Получение изображений с помощью собирающей линзы.</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Определение фокусного расстояния и оптической силы собирающей линзы.</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Опыты по разложению белого света в спектр.</w:t>
      </w:r>
    </w:p>
    <w:p w:rsidR="004D1EB8" w:rsidRPr="004D1EB8" w:rsidRDefault="004D1EB8" w:rsidP="00983E44">
      <w:pPr>
        <w:widowControl/>
        <w:numPr>
          <w:ilvl w:val="0"/>
          <w:numId w:val="16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Опыты по восприятию цвета предметов при их наблюдении через цветовые фильтры.</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Раздел 12. Квантовые явления.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Ядерная энергетика. Действия радиоактивных излучений на живые организмы.</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lastRenderedPageBreak/>
        <w:t>Демонстрации.</w:t>
      </w:r>
    </w:p>
    <w:p w:rsidR="004D1EB8" w:rsidRPr="004D1EB8" w:rsidRDefault="004D1EB8" w:rsidP="00983E44">
      <w:pPr>
        <w:widowControl/>
        <w:numPr>
          <w:ilvl w:val="0"/>
          <w:numId w:val="16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Спектры излучения и поглощения.</w:t>
      </w:r>
    </w:p>
    <w:p w:rsidR="004D1EB8" w:rsidRPr="004D1EB8" w:rsidRDefault="004D1EB8" w:rsidP="00983E44">
      <w:pPr>
        <w:widowControl/>
        <w:numPr>
          <w:ilvl w:val="0"/>
          <w:numId w:val="16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Спектры различных газов.</w:t>
      </w:r>
    </w:p>
    <w:p w:rsidR="004D1EB8" w:rsidRPr="004D1EB8" w:rsidRDefault="004D1EB8" w:rsidP="00983E44">
      <w:pPr>
        <w:widowControl/>
        <w:numPr>
          <w:ilvl w:val="0"/>
          <w:numId w:val="16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Спектр водорода.</w:t>
      </w:r>
    </w:p>
    <w:p w:rsidR="004D1EB8" w:rsidRPr="004D1EB8" w:rsidRDefault="004D1EB8" w:rsidP="00983E44">
      <w:pPr>
        <w:widowControl/>
        <w:numPr>
          <w:ilvl w:val="0"/>
          <w:numId w:val="16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Наблюдение треков в камере Вильсона.</w:t>
      </w:r>
    </w:p>
    <w:p w:rsidR="004D1EB8" w:rsidRPr="004D1EB8" w:rsidRDefault="004D1EB8" w:rsidP="00983E44">
      <w:pPr>
        <w:widowControl/>
        <w:numPr>
          <w:ilvl w:val="0"/>
          <w:numId w:val="162"/>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Работа счётчика ионизирующих излучений.</w:t>
      </w:r>
    </w:p>
    <w:p w:rsidR="004D1EB8" w:rsidRPr="004D1EB8" w:rsidRDefault="004D1EB8" w:rsidP="00983E44">
      <w:pPr>
        <w:widowControl/>
        <w:numPr>
          <w:ilvl w:val="0"/>
          <w:numId w:val="16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Регистрация излучения природных минералов и продуктов.</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i/>
          <w:color w:val="000000"/>
          <w:sz w:val="28"/>
        </w:rPr>
        <w:t>Лабораторные работы и опыты.</w:t>
      </w:r>
    </w:p>
    <w:p w:rsidR="004D1EB8" w:rsidRPr="004D1EB8" w:rsidRDefault="004D1EB8" w:rsidP="00983E44">
      <w:pPr>
        <w:widowControl/>
        <w:numPr>
          <w:ilvl w:val="0"/>
          <w:numId w:val="16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Наблюдение сплошных и линейчатых спектров излучения.</w:t>
      </w:r>
    </w:p>
    <w:p w:rsidR="004D1EB8" w:rsidRPr="004D1EB8" w:rsidRDefault="004D1EB8" w:rsidP="00983E44">
      <w:pPr>
        <w:widowControl/>
        <w:numPr>
          <w:ilvl w:val="0"/>
          <w:numId w:val="16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Исследование треков: измерение энергии частицы по тормозному пути (по фотографиям).</w:t>
      </w:r>
    </w:p>
    <w:p w:rsidR="004D1EB8" w:rsidRPr="004D1EB8" w:rsidRDefault="004D1EB8" w:rsidP="00983E44">
      <w:pPr>
        <w:widowControl/>
        <w:numPr>
          <w:ilvl w:val="0"/>
          <w:numId w:val="163"/>
        </w:numPr>
        <w:spacing w:after="0"/>
        <w:jc w:val="both"/>
        <w:rPr>
          <w:rFonts w:asciiTheme="minorHAnsi" w:eastAsiaTheme="minorHAnsi" w:hAnsiTheme="minorHAnsi" w:cstheme="minorBidi"/>
        </w:rPr>
      </w:pPr>
      <w:r w:rsidRPr="004D1EB8">
        <w:rPr>
          <w:rFonts w:ascii="Times New Roman" w:eastAsiaTheme="minorHAnsi" w:hAnsi="Times New Roman" w:cstheme="minorBidi"/>
          <w:color w:val="000000"/>
          <w:sz w:val="28"/>
        </w:rPr>
        <w:t>Измерение радиоактивного фона.</w:t>
      </w:r>
    </w:p>
    <w:p w:rsidR="004D1EB8" w:rsidRPr="004D1EB8" w:rsidRDefault="004D1EB8" w:rsidP="00AC30A5">
      <w:pPr>
        <w:widowControl/>
        <w:spacing w:after="0"/>
        <w:ind w:firstLine="60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Повторительно-обобщающий модуль.</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D1EB8">
        <w:rPr>
          <w:rFonts w:ascii="Times New Roman" w:eastAsiaTheme="minorHAnsi" w:hAnsi="Times New Roman" w:cstheme="minorBidi"/>
          <w:color w:val="FF0000"/>
          <w:sz w:val="28"/>
          <w:lang w:val="ru-RU"/>
        </w:rPr>
        <w:t xml:space="preserve"> </w:t>
      </w:r>
      <w:r w:rsidRPr="004D1EB8">
        <w:rPr>
          <w:rFonts w:ascii="Times New Roman" w:eastAsiaTheme="minorHAnsi" w:hAnsi="Times New Roman" w:cstheme="minorBidi"/>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D1EB8" w:rsidRPr="004D1EB8" w:rsidRDefault="004D1EB8" w:rsidP="00AC30A5">
      <w:pPr>
        <w:widowControl/>
        <w:rPr>
          <w:rFonts w:asciiTheme="minorHAnsi" w:eastAsiaTheme="minorHAnsi" w:hAnsiTheme="minorHAnsi" w:cstheme="minorBidi"/>
          <w:lang w:val="ru-RU"/>
        </w:rPr>
        <w:sectPr w:rsidR="004D1EB8" w:rsidRPr="004D1EB8">
          <w:pgSz w:w="11906" w:h="16383"/>
          <w:pgMar w:top="1134" w:right="850" w:bottom="1134" w:left="1701" w:header="720" w:footer="720" w:gutter="0"/>
          <w:cols w:space="720"/>
        </w:sectPr>
      </w:pPr>
    </w:p>
    <w:p w:rsidR="004D1EB8" w:rsidRPr="004D1EB8" w:rsidRDefault="004D1EB8" w:rsidP="00AC30A5">
      <w:pPr>
        <w:widowControl/>
        <w:spacing w:after="0"/>
        <w:ind w:left="120"/>
        <w:jc w:val="both"/>
        <w:rPr>
          <w:rFonts w:asciiTheme="minorHAnsi" w:eastAsiaTheme="minorHAnsi" w:hAnsiTheme="minorHAnsi" w:cstheme="minorBidi"/>
          <w:lang w:val="ru-RU"/>
        </w:rPr>
      </w:pPr>
      <w:bookmarkStart w:id="180" w:name="_Toc124426206"/>
      <w:bookmarkStart w:id="181" w:name="block-2452233"/>
      <w:bookmarkEnd w:id="179"/>
      <w:bookmarkEnd w:id="180"/>
      <w:r w:rsidRPr="004D1EB8">
        <w:rPr>
          <w:rFonts w:ascii="Times New Roman" w:eastAsiaTheme="minorHAnsi" w:hAnsi="Times New Roman" w:cstheme="minorBidi"/>
          <w:b/>
          <w:color w:val="000000"/>
          <w:sz w:val="28"/>
          <w:lang w:val="ru-RU"/>
        </w:rPr>
        <w:lastRenderedPageBreak/>
        <w:t>ПЛАНИРУЕМЫЕ РЕЗУЛЬТАТЫ ОСВОЕНИЯ ПРОГРАММЫ ПО ФИЗИКЕ НА УРОВНЕ ОСНОВНОГО ОБЩЕГО ОБРАЗОВАНИЯ</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D1EB8" w:rsidRPr="004D1EB8" w:rsidRDefault="004D1EB8" w:rsidP="00AC30A5">
      <w:pPr>
        <w:widowControl/>
        <w:spacing w:after="0"/>
        <w:ind w:firstLine="600"/>
        <w:jc w:val="both"/>
        <w:rPr>
          <w:rFonts w:asciiTheme="minorHAnsi" w:eastAsiaTheme="minorHAnsi" w:hAnsiTheme="minorHAnsi" w:cstheme="minorBidi"/>
          <w:lang w:val="ru-RU"/>
        </w:rPr>
      </w:pPr>
      <w:bookmarkStart w:id="182" w:name="_Toc124412006"/>
      <w:bookmarkEnd w:id="182"/>
      <w:r w:rsidRPr="004D1EB8">
        <w:rPr>
          <w:rFonts w:ascii="Times New Roman" w:eastAsiaTheme="minorHAnsi" w:hAnsi="Times New Roman" w:cstheme="minorBidi"/>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4D1EB8" w:rsidRPr="004D1EB8" w:rsidRDefault="004D1EB8" w:rsidP="00983E44">
      <w:pPr>
        <w:widowControl/>
        <w:numPr>
          <w:ilvl w:val="0"/>
          <w:numId w:val="164"/>
        </w:numPr>
        <w:spacing w:after="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1) патриотического воспитания: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проявление интереса к истории и современному состоянию российской физической науки;</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ценностное отношение к достижениям российских учёных-­физиков;</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2) гражданского и духовно-нравственного воспитания: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готовность к активному участию в обсуждении общественно</w:t>
      </w:r>
      <w:r w:rsidRPr="004D1EB8">
        <w:rPr>
          <w:rFonts w:ascii="Times New Roman" w:eastAsiaTheme="minorHAnsi" w:hAnsi="Times New Roman" w:cstheme="minorBidi"/>
          <w:color w:val="FF0000"/>
          <w:sz w:val="28"/>
          <w:lang w:val="ru-RU"/>
        </w:rPr>
        <w:t xml:space="preserve"> </w:t>
      </w:r>
      <w:r w:rsidRPr="004D1EB8">
        <w:rPr>
          <w:rFonts w:ascii="Times New Roman" w:eastAsiaTheme="minorHAnsi" w:hAnsi="Times New Roman" w:cstheme="minorBidi"/>
          <w:color w:val="000000"/>
          <w:sz w:val="28"/>
          <w:lang w:val="ru-RU"/>
        </w:rPr>
        <w:t>значимых</w:t>
      </w:r>
      <w:r w:rsidRPr="004D1EB8">
        <w:rPr>
          <w:rFonts w:ascii="Times New Roman" w:eastAsiaTheme="minorHAnsi" w:hAnsi="Times New Roman" w:cstheme="minorBidi"/>
          <w:color w:val="FF0000"/>
          <w:sz w:val="28"/>
          <w:lang w:val="ru-RU"/>
        </w:rPr>
        <w:t xml:space="preserve"> </w:t>
      </w:r>
      <w:r w:rsidRPr="004D1EB8">
        <w:rPr>
          <w:rFonts w:ascii="Times New Roman" w:eastAsiaTheme="minorHAnsi" w:hAnsi="Times New Roman" w:cstheme="minorBidi"/>
          <w:color w:val="000000"/>
          <w:sz w:val="28"/>
          <w:lang w:val="ru-RU"/>
        </w:rPr>
        <w:t>и этических проблем, связанных с практическим применением достижений физики;</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осознание важности морально-­этических принципов в деятельности учёного;</w:t>
      </w:r>
    </w:p>
    <w:p w:rsidR="004D1EB8" w:rsidRPr="004D1EB8" w:rsidRDefault="004D1EB8" w:rsidP="00983E44">
      <w:pPr>
        <w:widowControl/>
        <w:numPr>
          <w:ilvl w:val="0"/>
          <w:numId w:val="164"/>
        </w:numPr>
        <w:spacing w:after="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3) эстетического воспитания: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4D1EB8" w:rsidRPr="004D1EB8" w:rsidRDefault="004D1EB8" w:rsidP="00983E44">
      <w:pPr>
        <w:widowControl/>
        <w:numPr>
          <w:ilvl w:val="0"/>
          <w:numId w:val="164"/>
        </w:numPr>
        <w:spacing w:after="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4) ценности научного познания: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развитие научной любознательности, интереса к исследовательской деятельности;</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5) формирования культуры здоровья и эмоционального благополучия: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4D1EB8" w:rsidRPr="004D1EB8" w:rsidRDefault="004D1EB8" w:rsidP="00983E44">
      <w:pPr>
        <w:widowControl/>
        <w:numPr>
          <w:ilvl w:val="0"/>
          <w:numId w:val="164"/>
        </w:numPr>
        <w:spacing w:after="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6) трудового воспитания: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lastRenderedPageBreak/>
        <w:t></w:t>
      </w:r>
      <w:r w:rsidRPr="004D1EB8">
        <w:rPr>
          <w:rFonts w:ascii="Times New Roman" w:eastAsiaTheme="minorHAnsi" w:hAnsi="Times New Roman" w:cstheme="minorBidi"/>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интерес к практическому изучению профессий, связанных с физикой;</w:t>
      </w:r>
    </w:p>
    <w:p w:rsidR="004D1EB8" w:rsidRPr="004D1EB8" w:rsidRDefault="004D1EB8" w:rsidP="00983E44">
      <w:pPr>
        <w:widowControl/>
        <w:numPr>
          <w:ilvl w:val="0"/>
          <w:numId w:val="164"/>
        </w:numPr>
        <w:spacing w:after="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7) экологического воспитания: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осознание глобального характера экологических проблем и путей их решения;</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8) адаптации к изменяющимся условиям социальной и природной среды:</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повышение уровня своей компетентности через практическую деятельность;</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осознание дефицитов собственных знаний и компетентностей в области физики;</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планирование своего развития в приобретении новых физических знаний;</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4D1EB8" w:rsidRPr="004D1EB8" w:rsidRDefault="004D1EB8" w:rsidP="00983E44">
      <w:pPr>
        <w:widowControl/>
        <w:numPr>
          <w:ilvl w:val="0"/>
          <w:numId w:val="164"/>
        </w:numPr>
        <w:spacing w:after="0"/>
        <w:jc w:val="both"/>
        <w:rPr>
          <w:rFonts w:asciiTheme="minorHAnsi" w:eastAsiaTheme="minorHAnsi" w:hAnsiTheme="minorHAnsi" w:cstheme="minorBidi"/>
          <w:lang w:val="ru-RU"/>
        </w:rPr>
      </w:pPr>
      <w:r w:rsidRPr="004D1EB8">
        <w:rPr>
          <w:rFonts w:ascii="Symbol" w:eastAsiaTheme="minorHAnsi" w:hAnsi="Symbol" w:cstheme="minorBidi"/>
          <w:color w:val="000000"/>
          <w:sz w:val="28"/>
        </w:rPr>
        <w:t></w:t>
      </w:r>
      <w:r w:rsidRPr="004D1EB8">
        <w:rPr>
          <w:rFonts w:ascii="Times New Roman" w:eastAsiaTheme="minorHAnsi" w:hAnsi="Times New Roman" w:cstheme="minorBidi"/>
          <w:color w:val="000000"/>
          <w:sz w:val="28"/>
          <w:lang w:val="ru-RU"/>
        </w:rPr>
        <w:t xml:space="preserve"> оценка своих действий с учётом влияния на окружающую среду, возможных глобальных последствий.</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МЕТАПРЕДМЕТНЫЕ РЕЗУЛЬТАТЫ</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4D1EB8">
        <w:rPr>
          <w:rFonts w:ascii="Times New Roman" w:eastAsiaTheme="minorHAnsi" w:hAnsi="Times New Roman" w:cstheme="minorBidi"/>
          <w:b/>
          <w:color w:val="000000"/>
          <w:sz w:val="28"/>
          <w:lang w:val="ru-RU"/>
        </w:rPr>
        <w:t>метапредметные результаты</w:t>
      </w:r>
      <w:r w:rsidRPr="004D1EB8">
        <w:rPr>
          <w:rFonts w:ascii="Times New Roman" w:eastAsiaTheme="minorHAnsi" w:hAnsi="Times New Roman" w:cstheme="minorBidi"/>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Познавательные универсальные учебные действия</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Базовые логические действия:</w:t>
      </w:r>
    </w:p>
    <w:p w:rsidR="004D1EB8" w:rsidRPr="004D1EB8" w:rsidRDefault="004D1EB8" w:rsidP="00983E44">
      <w:pPr>
        <w:widowControl/>
        <w:numPr>
          <w:ilvl w:val="0"/>
          <w:numId w:val="16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выявлять и характеризовать существенные признаки объектов (явлений);</w:t>
      </w:r>
    </w:p>
    <w:p w:rsidR="004D1EB8" w:rsidRPr="004D1EB8" w:rsidRDefault="004D1EB8" w:rsidP="00983E44">
      <w:pPr>
        <w:widowControl/>
        <w:numPr>
          <w:ilvl w:val="0"/>
          <w:numId w:val="16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устанавливать существенный признак классификации, основания для обобщения и сравнения;</w:t>
      </w:r>
    </w:p>
    <w:p w:rsidR="004D1EB8" w:rsidRPr="004D1EB8" w:rsidRDefault="004D1EB8" w:rsidP="00983E44">
      <w:pPr>
        <w:widowControl/>
        <w:numPr>
          <w:ilvl w:val="0"/>
          <w:numId w:val="16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4D1EB8" w:rsidRPr="004D1EB8" w:rsidRDefault="004D1EB8" w:rsidP="00983E44">
      <w:pPr>
        <w:widowControl/>
        <w:numPr>
          <w:ilvl w:val="0"/>
          <w:numId w:val="16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D1EB8" w:rsidRPr="004D1EB8" w:rsidRDefault="004D1EB8" w:rsidP="00983E44">
      <w:pPr>
        <w:widowControl/>
        <w:numPr>
          <w:ilvl w:val="0"/>
          <w:numId w:val="165"/>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D1EB8" w:rsidRPr="004D1EB8" w:rsidRDefault="004D1EB8" w:rsidP="00AC30A5">
      <w:pPr>
        <w:widowControl/>
        <w:spacing w:after="0"/>
        <w:ind w:left="12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Базовые исследовательские действия</w:t>
      </w:r>
      <w:r w:rsidRPr="004D1EB8">
        <w:rPr>
          <w:rFonts w:ascii="Times New Roman" w:eastAsiaTheme="minorHAnsi" w:hAnsi="Times New Roman" w:cstheme="minorBidi"/>
          <w:color w:val="000000"/>
          <w:sz w:val="28"/>
        </w:rPr>
        <w:t>:</w:t>
      </w:r>
    </w:p>
    <w:p w:rsidR="004D1EB8" w:rsidRPr="004D1EB8" w:rsidRDefault="004D1EB8" w:rsidP="00983E44">
      <w:pPr>
        <w:widowControl/>
        <w:numPr>
          <w:ilvl w:val="0"/>
          <w:numId w:val="16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вопросы как исследовательский инструмент познания;</w:t>
      </w:r>
    </w:p>
    <w:p w:rsidR="004D1EB8" w:rsidRPr="004D1EB8" w:rsidRDefault="004D1EB8" w:rsidP="00983E44">
      <w:pPr>
        <w:widowControl/>
        <w:numPr>
          <w:ilvl w:val="0"/>
          <w:numId w:val="16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4D1EB8" w:rsidRPr="004D1EB8" w:rsidRDefault="004D1EB8" w:rsidP="00983E44">
      <w:pPr>
        <w:widowControl/>
        <w:numPr>
          <w:ilvl w:val="0"/>
          <w:numId w:val="16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оценивать на применимость и достоверность информацию, полученную в ходе исследования или эксперимента;</w:t>
      </w:r>
    </w:p>
    <w:p w:rsidR="004D1EB8" w:rsidRPr="004D1EB8" w:rsidRDefault="004D1EB8" w:rsidP="00983E44">
      <w:pPr>
        <w:widowControl/>
        <w:numPr>
          <w:ilvl w:val="0"/>
          <w:numId w:val="16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самостоятельно формулировать обобщения и выводы по результатам проведённого наблюдения, опыта, исследования;</w:t>
      </w:r>
    </w:p>
    <w:p w:rsidR="004D1EB8" w:rsidRPr="004D1EB8" w:rsidRDefault="004D1EB8" w:rsidP="00983E44">
      <w:pPr>
        <w:widowControl/>
        <w:numPr>
          <w:ilvl w:val="0"/>
          <w:numId w:val="166"/>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D1EB8" w:rsidRPr="004D1EB8" w:rsidRDefault="004D1EB8" w:rsidP="00AC30A5">
      <w:pPr>
        <w:widowControl/>
        <w:spacing w:after="0"/>
        <w:ind w:left="12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Работа с информацией:</w:t>
      </w:r>
    </w:p>
    <w:p w:rsidR="004D1EB8" w:rsidRPr="004D1EB8" w:rsidRDefault="004D1EB8" w:rsidP="00983E44">
      <w:pPr>
        <w:widowControl/>
        <w:numPr>
          <w:ilvl w:val="0"/>
          <w:numId w:val="16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D1EB8" w:rsidRPr="004D1EB8" w:rsidRDefault="004D1EB8" w:rsidP="00983E44">
      <w:pPr>
        <w:widowControl/>
        <w:numPr>
          <w:ilvl w:val="0"/>
          <w:numId w:val="16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анализировать, систематизировать и интерпретировать информацию различных видов и форм представления;</w:t>
      </w:r>
    </w:p>
    <w:p w:rsidR="004D1EB8" w:rsidRPr="004D1EB8" w:rsidRDefault="004D1EB8" w:rsidP="00983E44">
      <w:pPr>
        <w:widowControl/>
        <w:numPr>
          <w:ilvl w:val="0"/>
          <w:numId w:val="167"/>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1EB8" w:rsidRPr="004D1EB8" w:rsidRDefault="004D1EB8" w:rsidP="00AC30A5">
      <w:pPr>
        <w:widowControl/>
        <w:spacing w:after="0"/>
        <w:ind w:left="12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Коммуникативные универсальные учебные действия:</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сопоставлять свои суждения с суждениями других участников диалога, обнаруживать различие и сходство позиций;</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выражать свою точку зрения в устных и письменных текстах;</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публично представлять результаты выполненного физического опыта (эксперимента, исследования, проекта);</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D1EB8" w:rsidRPr="004D1EB8" w:rsidRDefault="004D1EB8" w:rsidP="00983E44">
      <w:pPr>
        <w:widowControl/>
        <w:numPr>
          <w:ilvl w:val="0"/>
          <w:numId w:val="168"/>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Регулятивные универсальные учебные действия</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Самоорганизация:</w:t>
      </w:r>
    </w:p>
    <w:p w:rsidR="004D1EB8" w:rsidRPr="004D1EB8" w:rsidRDefault="004D1EB8" w:rsidP="00983E44">
      <w:pPr>
        <w:widowControl/>
        <w:numPr>
          <w:ilvl w:val="0"/>
          <w:numId w:val="16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выявлять проблемы в жизненных и учебных ситуациях, требующих для решения физических знаний;</w:t>
      </w:r>
    </w:p>
    <w:p w:rsidR="004D1EB8" w:rsidRPr="004D1EB8" w:rsidRDefault="004D1EB8" w:rsidP="00983E44">
      <w:pPr>
        <w:widowControl/>
        <w:numPr>
          <w:ilvl w:val="0"/>
          <w:numId w:val="16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D1EB8" w:rsidRPr="004D1EB8" w:rsidRDefault="004D1EB8" w:rsidP="00983E44">
      <w:pPr>
        <w:widowControl/>
        <w:numPr>
          <w:ilvl w:val="0"/>
          <w:numId w:val="16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D1EB8" w:rsidRPr="004D1EB8" w:rsidRDefault="004D1EB8" w:rsidP="00983E44">
      <w:pPr>
        <w:widowControl/>
        <w:numPr>
          <w:ilvl w:val="0"/>
          <w:numId w:val="169"/>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делать выбор и брать ответственность за решение.</w:t>
      </w:r>
    </w:p>
    <w:p w:rsidR="004D1EB8" w:rsidRPr="004D1EB8" w:rsidRDefault="004D1EB8" w:rsidP="00AC30A5">
      <w:pPr>
        <w:widowControl/>
        <w:spacing w:after="0"/>
        <w:ind w:left="120"/>
        <w:jc w:val="both"/>
        <w:rPr>
          <w:rFonts w:asciiTheme="minorHAnsi" w:eastAsiaTheme="minorHAnsi" w:hAnsiTheme="minorHAnsi" w:cstheme="minorBidi"/>
        </w:rPr>
      </w:pPr>
      <w:r w:rsidRPr="004D1EB8">
        <w:rPr>
          <w:rFonts w:ascii="Times New Roman" w:eastAsiaTheme="minorHAnsi" w:hAnsi="Times New Roman" w:cstheme="minorBidi"/>
          <w:b/>
          <w:color w:val="000000"/>
          <w:sz w:val="28"/>
        </w:rPr>
        <w:t>Самоконтроль, эмоциональный интеллект:</w:t>
      </w:r>
    </w:p>
    <w:p w:rsidR="004D1EB8" w:rsidRPr="004D1EB8" w:rsidRDefault="004D1EB8" w:rsidP="00983E44">
      <w:pPr>
        <w:widowControl/>
        <w:numPr>
          <w:ilvl w:val="0"/>
          <w:numId w:val="17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давать адекватную оценку ситуации и предлагать план её изменения;</w:t>
      </w:r>
    </w:p>
    <w:p w:rsidR="004D1EB8" w:rsidRPr="004D1EB8" w:rsidRDefault="004D1EB8" w:rsidP="00983E44">
      <w:pPr>
        <w:widowControl/>
        <w:numPr>
          <w:ilvl w:val="0"/>
          <w:numId w:val="17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объяснять причины достижения (недостижения) результатов деятельности, давать оценку приобретённому опыту;</w:t>
      </w:r>
    </w:p>
    <w:p w:rsidR="004D1EB8" w:rsidRPr="004D1EB8" w:rsidRDefault="004D1EB8" w:rsidP="00983E44">
      <w:pPr>
        <w:widowControl/>
        <w:numPr>
          <w:ilvl w:val="0"/>
          <w:numId w:val="17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D1EB8" w:rsidRPr="004D1EB8" w:rsidRDefault="004D1EB8" w:rsidP="00983E44">
      <w:pPr>
        <w:widowControl/>
        <w:numPr>
          <w:ilvl w:val="0"/>
          <w:numId w:val="17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оценивать соответствие результата цели и условиям;</w:t>
      </w:r>
    </w:p>
    <w:p w:rsidR="004D1EB8" w:rsidRPr="004D1EB8" w:rsidRDefault="004D1EB8" w:rsidP="00983E44">
      <w:pPr>
        <w:widowControl/>
        <w:numPr>
          <w:ilvl w:val="0"/>
          <w:numId w:val="17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4D1EB8" w:rsidRPr="004D1EB8" w:rsidRDefault="004D1EB8" w:rsidP="00983E44">
      <w:pPr>
        <w:widowControl/>
        <w:numPr>
          <w:ilvl w:val="0"/>
          <w:numId w:val="170"/>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left="120"/>
        <w:jc w:val="both"/>
        <w:rPr>
          <w:rFonts w:asciiTheme="minorHAnsi" w:eastAsiaTheme="minorHAnsi" w:hAnsiTheme="minorHAnsi" w:cstheme="minorBidi"/>
          <w:lang w:val="ru-RU"/>
        </w:rPr>
      </w:pPr>
      <w:r w:rsidRPr="004D1EB8">
        <w:rPr>
          <w:rFonts w:ascii="Times New Roman" w:eastAsiaTheme="minorHAnsi" w:hAnsi="Times New Roman" w:cstheme="minorBidi"/>
          <w:b/>
          <w:color w:val="000000"/>
          <w:sz w:val="28"/>
          <w:lang w:val="ru-RU"/>
        </w:rPr>
        <w:t xml:space="preserve">ПРЕДМЕТНЫЕ РЕЗУЛЬТАТЫ </w:t>
      </w:r>
    </w:p>
    <w:p w:rsidR="004D1EB8" w:rsidRPr="004D1EB8" w:rsidRDefault="004D1EB8" w:rsidP="00AC30A5">
      <w:pPr>
        <w:widowControl/>
        <w:spacing w:after="0"/>
        <w:ind w:left="120"/>
        <w:jc w:val="both"/>
        <w:rPr>
          <w:rFonts w:asciiTheme="minorHAnsi" w:eastAsiaTheme="minorHAnsi" w:hAnsiTheme="minorHAnsi" w:cstheme="minorBidi"/>
          <w:lang w:val="ru-RU"/>
        </w:rPr>
      </w:pP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 концу обучения </w:t>
      </w:r>
      <w:r w:rsidRPr="004D1EB8">
        <w:rPr>
          <w:rFonts w:ascii="Times New Roman" w:eastAsiaTheme="minorHAnsi" w:hAnsi="Times New Roman" w:cstheme="minorBidi"/>
          <w:b/>
          <w:color w:val="000000"/>
          <w:sz w:val="28"/>
          <w:lang w:val="ru-RU"/>
        </w:rPr>
        <w:t>в 7 классе</w:t>
      </w:r>
      <w:r w:rsidRPr="004D1EB8">
        <w:rPr>
          <w:rFonts w:ascii="Times New Roman" w:eastAsiaTheme="minorHAnsi" w:hAnsi="Times New Roman" w:cstheme="minorBidi"/>
          <w:color w:val="000000"/>
          <w:sz w:val="28"/>
          <w:lang w:val="ru-RU"/>
        </w:rPr>
        <w:t xml:space="preserve"> предметные результаты на базовом уровне должны отражать сформированность у обучающихся умений:</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w:t>
      </w:r>
      <w:r w:rsidRPr="004D1EB8">
        <w:rPr>
          <w:rFonts w:ascii="Times New Roman" w:eastAsiaTheme="minorHAnsi" w:hAnsi="Times New Roman" w:cstheme="minorBidi"/>
          <w:color w:val="000000"/>
          <w:sz w:val="28"/>
          <w:lang w:val="ru-RU"/>
        </w:rPr>
        <w:lastRenderedPageBreak/>
        <w:t>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соблюдать правила техники безопасности при работе с лабораторным оборудованием;</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D1EB8" w:rsidRPr="004D1EB8" w:rsidRDefault="004D1EB8" w:rsidP="00983E44">
      <w:pPr>
        <w:widowControl/>
        <w:numPr>
          <w:ilvl w:val="0"/>
          <w:numId w:val="171"/>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 концу обучения </w:t>
      </w:r>
      <w:r w:rsidRPr="004D1EB8">
        <w:rPr>
          <w:rFonts w:ascii="Times New Roman" w:eastAsiaTheme="minorHAnsi" w:hAnsi="Times New Roman" w:cstheme="minorBidi"/>
          <w:b/>
          <w:color w:val="000000"/>
          <w:sz w:val="28"/>
          <w:lang w:val="ru-RU"/>
        </w:rPr>
        <w:t>в 8 классе</w:t>
      </w:r>
      <w:r w:rsidRPr="004D1EB8">
        <w:rPr>
          <w:rFonts w:ascii="Times New Roman" w:eastAsiaTheme="minorHAnsi" w:hAnsi="Times New Roman" w:cstheme="minorBidi"/>
          <w:color w:val="000000"/>
          <w:sz w:val="28"/>
          <w:lang w:val="ru-RU"/>
        </w:rPr>
        <w:t xml:space="preserve"> предметные результаты на базовом уровне должны отражать сформированность у обучающихся умений:</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w:t>
      </w:r>
      <w:r w:rsidRPr="004D1EB8">
        <w:rPr>
          <w:rFonts w:ascii="Times New Roman" w:eastAsiaTheme="minorHAnsi" w:hAnsi="Times New Roman" w:cstheme="minorBidi"/>
          <w:color w:val="000000"/>
          <w:sz w:val="28"/>
          <w:lang w:val="ru-RU"/>
        </w:rPr>
        <w:lastRenderedPageBreak/>
        <w:t>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соблюдать правила техники безопасности при работе с лабораторным оборудованием;</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D1EB8" w:rsidRPr="004D1EB8" w:rsidRDefault="004D1EB8" w:rsidP="00983E44">
      <w:pPr>
        <w:widowControl/>
        <w:numPr>
          <w:ilvl w:val="0"/>
          <w:numId w:val="172"/>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w:t>
      </w:r>
      <w:r w:rsidRPr="004D1EB8">
        <w:rPr>
          <w:rFonts w:ascii="Times New Roman" w:eastAsiaTheme="minorHAnsi" w:hAnsi="Times New Roman" w:cstheme="minorBidi"/>
          <w:color w:val="000000"/>
          <w:sz w:val="28"/>
          <w:lang w:val="ru-RU"/>
        </w:rPr>
        <w:lastRenderedPageBreak/>
        <w:t>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D1EB8" w:rsidRPr="004D1EB8" w:rsidRDefault="004D1EB8" w:rsidP="00AC30A5">
      <w:pPr>
        <w:widowControl/>
        <w:spacing w:after="0"/>
        <w:ind w:firstLine="60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К концу обучения </w:t>
      </w:r>
      <w:r w:rsidRPr="004D1EB8">
        <w:rPr>
          <w:rFonts w:ascii="Times New Roman" w:eastAsiaTheme="minorHAnsi" w:hAnsi="Times New Roman" w:cstheme="minorBidi"/>
          <w:b/>
          <w:color w:val="000000"/>
          <w:sz w:val="28"/>
          <w:lang w:val="ru-RU"/>
        </w:rPr>
        <w:t>в 9 классе</w:t>
      </w:r>
      <w:r w:rsidRPr="004D1EB8">
        <w:rPr>
          <w:rFonts w:ascii="Times New Roman" w:eastAsiaTheme="minorHAnsi" w:hAnsi="Times New Roman" w:cstheme="minorBidi"/>
          <w:color w:val="000000"/>
          <w:sz w:val="28"/>
          <w:lang w:val="ru-RU"/>
        </w:rPr>
        <w:t xml:space="preserve"> предметные результаты на базовом уровне должны отражать сформированность у обучающихся умений:</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соблюдать правила техники безопасности при работе с лабораторным оборудованием;</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 xml:space="preserve">различать основные признаки изученных физических моделей: материальная точка, абсолютно твёрдое тело, точечный источник </w:t>
      </w:r>
      <w:r w:rsidRPr="004D1EB8">
        <w:rPr>
          <w:rFonts w:ascii="Times New Roman" w:eastAsiaTheme="minorHAnsi" w:hAnsi="Times New Roman" w:cstheme="minorBidi"/>
          <w:color w:val="000000"/>
          <w:sz w:val="28"/>
          <w:lang w:val="ru-RU"/>
        </w:rPr>
        <w:lastRenderedPageBreak/>
        <w:t>света, луч, тонкая линза, планетарная модель атома, нуклонная модель атомного ядра;</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D1EB8" w:rsidRPr="004D1EB8" w:rsidRDefault="004D1EB8" w:rsidP="00983E44">
      <w:pPr>
        <w:widowControl/>
        <w:numPr>
          <w:ilvl w:val="0"/>
          <w:numId w:val="173"/>
        </w:numPr>
        <w:spacing w:after="0"/>
        <w:jc w:val="both"/>
        <w:rPr>
          <w:rFonts w:asciiTheme="minorHAnsi" w:eastAsiaTheme="minorHAnsi" w:hAnsiTheme="minorHAnsi" w:cstheme="minorBidi"/>
          <w:lang w:val="ru-RU"/>
        </w:rPr>
      </w:pPr>
      <w:r w:rsidRPr="004D1EB8">
        <w:rPr>
          <w:rFonts w:ascii="Times New Roman" w:eastAsiaTheme="minorHAnsi" w:hAnsi="Times New Roman" w:cstheme="minorBidi"/>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D1EB8" w:rsidRPr="004D1EB8" w:rsidRDefault="004D1EB8" w:rsidP="00AC30A5">
      <w:pPr>
        <w:widowControl/>
        <w:rPr>
          <w:rFonts w:asciiTheme="minorHAnsi" w:eastAsiaTheme="minorHAnsi" w:hAnsiTheme="minorHAnsi" w:cstheme="minorBidi"/>
          <w:lang w:val="ru-RU"/>
        </w:rPr>
        <w:sectPr w:rsidR="004D1EB8" w:rsidRPr="004D1EB8">
          <w:pgSz w:w="11906" w:h="16383"/>
          <w:pgMar w:top="1134" w:right="850" w:bottom="1134" w:left="1701" w:header="720" w:footer="720" w:gutter="0"/>
          <w:cols w:space="720"/>
        </w:sectPr>
      </w:pPr>
    </w:p>
    <w:bookmarkEnd w:id="181"/>
    <w:p w:rsidR="004D1EB8" w:rsidRPr="004D1EB8" w:rsidRDefault="004D1EB8" w:rsidP="00AC30A5">
      <w:pPr>
        <w:widowControl/>
        <w:spacing w:after="0"/>
        <w:ind w:left="120"/>
        <w:rPr>
          <w:rFonts w:asciiTheme="minorHAnsi" w:eastAsiaTheme="minorHAnsi" w:hAnsiTheme="minorHAnsi" w:cstheme="minorBidi"/>
        </w:rPr>
      </w:pPr>
      <w:r w:rsidRPr="004D1EB8">
        <w:rPr>
          <w:rFonts w:ascii="Times New Roman" w:eastAsiaTheme="minorHAnsi" w:hAnsi="Times New Roman" w:cstheme="minorBidi"/>
          <w:b/>
          <w:color w:val="000000"/>
          <w:sz w:val="28"/>
          <w:lang w:val="ru-RU"/>
        </w:rPr>
        <w:lastRenderedPageBreak/>
        <w:t xml:space="preserve"> </w:t>
      </w:r>
      <w:r w:rsidRPr="004D1EB8">
        <w:rPr>
          <w:rFonts w:ascii="Times New Roman" w:eastAsiaTheme="minorHAnsi" w:hAnsi="Times New Roman" w:cstheme="minorBidi"/>
          <w:b/>
          <w:color w:val="000000"/>
          <w:sz w:val="28"/>
        </w:rPr>
        <w:t xml:space="preserve">ТЕМАТИЧЕСКОЕ ПЛАНИРОВАНИЕ </w:t>
      </w:r>
    </w:p>
    <w:p w:rsidR="004D1EB8" w:rsidRPr="004D1EB8" w:rsidRDefault="004D1EB8" w:rsidP="00AC30A5">
      <w:pPr>
        <w:widowControl/>
        <w:spacing w:after="0"/>
        <w:ind w:left="120"/>
        <w:rPr>
          <w:rFonts w:asciiTheme="minorHAnsi" w:eastAsiaTheme="minorHAnsi" w:hAnsiTheme="minorHAnsi" w:cstheme="minorBidi"/>
        </w:rPr>
      </w:pPr>
      <w:r w:rsidRPr="004D1EB8">
        <w:rPr>
          <w:rFonts w:ascii="Times New Roman" w:eastAsiaTheme="minorHAnsi" w:hAnsi="Times New Roman" w:cstheme="minorBidi"/>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D1EB8" w:rsidRPr="004D1EB8" w:rsidTr="004D1EB8">
        <w:trPr>
          <w:trHeight w:val="144"/>
          <w:tblCellSpacing w:w="20" w:type="nil"/>
        </w:trPr>
        <w:tc>
          <w:tcPr>
            <w:tcW w:w="483"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 п/п </w:t>
            </w:r>
          </w:p>
          <w:p w:rsidR="004D1EB8" w:rsidRPr="004D1EB8" w:rsidRDefault="004D1EB8" w:rsidP="00AC30A5">
            <w:pPr>
              <w:widowControl/>
              <w:spacing w:after="0"/>
              <w:ind w:left="135"/>
              <w:rPr>
                <w:rFonts w:asciiTheme="minorHAnsi" w:eastAsiaTheme="minorHAnsi" w:hAnsiTheme="minorHAnsi" w:cstheme="minorBidi"/>
              </w:rPr>
            </w:pPr>
          </w:p>
        </w:tc>
        <w:tc>
          <w:tcPr>
            <w:tcW w:w="3344"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Наименование разделов и тем программы </w:t>
            </w:r>
          </w:p>
          <w:p w:rsidR="004D1EB8" w:rsidRPr="004D1EB8" w:rsidRDefault="004D1EB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b/>
                <w:color w:val="000000"/>
                <w:sz w:val="24"/>
              </w:rPr>
              <w:t>Количество часов</w:t>
            </w:r>
          </w:p>
        </w:tc>
        <w:tc>
          <w:tcPr>
            <w:tcW w:w="2551"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Электронные (цифровые) образовательные ресурсы </w:t>
            </w:r>
          </w:p>
          <w:p w:rsidR="004D1EB8" w:rsidRPr="004D1EB8" w:rsidRDefault="004D1EB8" w:rsidP="00AC30A5">
            <w:pPr>
              <w:widowControl/>
              <w:spacing w:after="0"/>
              <w:ind w:left="135"/>
              <w:rPr>
                <w:rFonts w:asciiTheme="minorHAnsi" w:eastAsiaTheme="minorHAnsi" w:hAnsiTheme="minorHAnsi" w:cstheme="minorBidi"/>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c>
          <w:tcPr>
            <w:tcW w:w="943"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Всего </w:t>
            </w:r>
          </w:p>
          <w:p w:rsidR="004D1EB8" w:rsidRPr="004D1EB8" w:rsidRDefault="004D1EB8" w:rsidP="00AC30A5">
            <w:pPr>
              <w:widowControl/>
              <w:spacing w:after="0"/>
              <w:ind w:left="135"/>
              <w:rPr>
                <w:rFonts w:asciiTheme="minorHAnsi" w:eastAsiaTheme="minorHAnsi" w:hAnsiTheme="minorHAnsi" w:cstheme="minorBidi"/>
              </w:rPr>
            </w:pPr>
          </w:p>
        </w:tc>
        <w:tc>
          <w:tcPr>
            <w:tcW w:w="1659"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Контрольные работы </w:t>
            </w:r>
          </w:p>
          <w:p w:rsidR="004D1EB8" w:rsidRPr="004D1EB8" w:rsidRDefault="004D1EB8" w:rsidP="00AC30A5">
            <w:pPr>
              <w:widowControl/>
              <w:spacing w:after="0"/>
              <w:ind w:left="135"/>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Практические работы </w:t>
            </w:r>
          </w:p>
          <w:p w:rsidR="004D1EB8" w:rsidRPr="004D1EB8" w:rsidRDefault="004D1EB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1.</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Физика и её роль в познании окружающего мира</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1.1</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Физика - наука о природе</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49">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1.2</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Физические величины</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0">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1.3</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Естественнонаучный метод познания</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1">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2.</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Первоначальные сведения о строении вещества</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2.1</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Строение вещества</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2">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2.2</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Движение и взаимодействие частиц вещества</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2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3">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2.3</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Агрегатные состояния вещества</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4">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5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3.</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Движение и взаимодействие тел</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3.1</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Механическое движение</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5">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3.2</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Инерция, масса, плотность</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4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6">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lastRenderedPageBreak/>
              <w:t>3.3</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Сила. Виды сил</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14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7">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21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4.</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Давление твёрдых тел, жидкостей и газов</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4.1</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3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8">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4.2</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Давление жидкости</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5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59">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4.3</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Атмосферное давление</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0">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4.4</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Действие жидкости и газа на погружённое в них тело</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7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1">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21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5.</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Работа и мощность. Энергия</w:t>
            </w:r>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5.1</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Работа и мощность</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2">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5.2</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Простые механизмы</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5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3">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692402" w:rsidTr="004D1EB8">
        <w:trPr>
          <w:trHeight w:val="144"/>
          <w:tblCellSpacing w:w="20" w:type="nil"/>
        </w:trPr>
        <w:tc>
          <w:tcPr>
            <w:tcW w:w="483"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5.3</w:t>
            </w:r>
          </w:p>
        </w:tc>
        <w:tc>
          <w:tcPr>
            <w:tcW w:w="3344"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Механическая энергия</w:t>
            </w:r>
          </w:p>
        </w:tc>
        <w:tc>
          <w:tcPr>
            <w:tcW w:w="943"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4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4">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416194</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12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Резервное время</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551"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ОБЩЕЕ КОЛИЧЕСТВО ЧАСОВ ПО ПРОГРАММЕ</w:t>
            </w:r>
          </w:p>
        </w:tc>
        <w:tc>
          <w:tcPr>
            <w:tcW w:w="1482"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68 </w:t>
            </w:r>
          </w:p>
        </w:tc>
        <w:tc>
          <w:tcPr>
            <w:tcW w:w="165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750"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12 </w:t>
            </w:r>
          </w:p>
        </w:tc>
        <w:tc>
          <w:tcPr>
            <w:tcW w:w="2551" w:type="dxa"/>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bl>
    <w:p w:rsidR="004D1EB8" w:rsidRPr="004D1EB8" w:rsidRDefault="004D1EB8" w:rsidP="00AC30A5">
      <w:pPr>
        <w:widowControl/>
        <w:rPr>
          <w:rFonts w:asciiTheme="minorHAnsi" w:eastAsiaTheme="minorHAnsi" w:hAnsiTheme="minorHAnsi" w:cstheme="minorBidi"/>
        </w:rPr>
        <w:sectPr w:rsidR="004D1EB8" w:rsidRPr="004D1EB8">
          <w:pgSz w:w="16383" w:h="11906" w:orient="landscape"/>
          <w:pgMar w:top="1134" w:right="850" w:bottom="1134" w:left="1701" w:header="720" w:footer="720" w:gutter="0"/>
          <w:cols w:space="720"/>
        </w:sectPr>
      </w:pPr>
    </w:p>
    <w:p w:rsidR="004D1EB8" w:rsidRPr="004D1EB8" w:rsidRDefault="004D1EB8" w:rsidP="00AC30A5">
      <w:pPr>
        <w:widowControl/>
        <w:spacing w:after="0"/>
        <w:ind w:left="120"/>
        <w:rPr>
          <w:rFonts w:asciiTheme="minorHAnsi" w:eastAsiaTheme="minorHAnsi" w:hAnsiTheme="minorHAnsi" w:cstheme="minorBidi"/>
        </w:rPr>
      </w:pPr>
      <w:r w:rsidRPr="004D1EB8">
        <w:rPr>
          <w:rFonts w:ascii="Times New Roman" w:eastAsiaTheme="minorHAnsi" w:hAnsi="Times New Roman" w:cstheme="minorBidi"/>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D1EB8" w:rsidRPr="004D1EB8" w:rsidTr="004D1EB8">
        <w:trPr>
          <w:trHeight w:val="144"/>
          <w:tblCellSpacing w:w="20" w:type="nil"/>
        </w:trPr>
        <w:tc>
          <w:tcPr>
            <w:tcW w:w="501"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 п/п </w:t>
            </w:r>
          </w:p>
          <w:p w:rsidR="004D1EB8" w:rsidRPr="004D1EB8" w:rsidRDefault="004D1EB8" w:rsidP="00AC30A5">
            <w:pPr>
              <w:widowControl/>
              <w:spacing w:after="0"/>
              <w:ind w:left="135"/>
              <w:rPr>
                <w:rFonts w:asciiTheme="minorHAnsi" w:eastAsiaTheme="minorHAnsi" w:hAnsiTheme="minorHAnsi" w:cstheme="minorBidi"/>
              </w:rPr>
            </w:pPr>
          </w:p>
        </w:tc>
        <w:tc>
          <w:tcPr>
            <w:tcW w:w="2992"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Наименование разделов и тем программы </w:t>
            </w:r>
          </w:p>
          <w:p w:rsidR="004D1EB8" w:rsidRPr="004D1EB8" w:rsidRDefault="004D1EB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b/>
                <w:color w:val="000000"/>
                <w:sz w:val="24"/>
              </w:rPr>
              <w:t>Количество часов</w:t>
            </w:r>
          </w:p>
        </w:tc>
        <w:tc>
          <w:tcPr>
            <w:tcW w:w="2646"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Электронные (цифровые) образовательные ресурсы </w:t>
            </w:r>
          </w:p>
          <w:p w:rsidR="004D1EB8" w:rsidRPr="004D1EB8" w:rsidRDefault="004D1EB8" w:rsidP="00AC30A5">
            <w:pPr>
              <w:widowControl/>
              <w:spacing w:after="0"/>
              <w:ind w:left="135"/>
              <w:rPr>
                <w:rFonts w:asciiTheme="minorHAnsi" w:eastAsiaTheme="minorHAnsi" w:hAnsiTheme="minorHAnsi" w:cstheme="minorBidi"/>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c>
          <w:tcPr>
            <w:tcW w:w="977"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Всего </w:t>
            </w:r>
          </w:p>
          <w:p w:rsidR="004D1EB8" w:rsidRPr="004D1EB8" w:rsidRDefault="004D1EB8" w:rsidP="00AC30A5">
            <w:pPr>
              <w:widowControl/>
              <w:spacing w:after="0"/>
              <w:ind w:left="135"/>
              <w:rPr>
                <w:rFonts w:asciiTheme="minorHAnsi" w:eastAsiaTheme="minorHAnsi" w:hAnsiTheme="minorHAnsi" w:cstheme="minorBidi"/>
              </w:rPr>
            </w:pPr>
          </w:p>
        </w:tc>
        <w:tc>
          <w:tcPr>
            <w:tcW w:w="1699"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Контрольные работы </w:t>
            </w:r>
          </w:p>
          <w:p w:rsidR="004D1EB8" w:rsidRPr="004D1EB8" w:rsidRDefault="004D1EB8" w:rsidP="00AC30A5">
            <w:pPr>
              <w:widowControl/>
              <w:spacing w:after="0"/>
              <w:ind w:left="135"/>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Практические работы </w:t>
            </w:r>
          </w:p>
          <w:p w:rsidR="004D1EB8" w:rsidRPr="004D1EB8" w:rsidRDefault="004D1EB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Раздел 1.</w:t>
            </w:r>
            <w:r w:rsidRPr="004D1EB8">
              <w:rPr>
                <w:rFonts w:ascii="Times New Roman" w:eastAsiaTheme="minorHAnsi" w:hAnsi="Times New Roman" w:cstheme="minorBidi"/>
                <w:color w:val="000000"/>
                <w:sz w:val="24"/>
              </w:rPr>
              <w:t xml:space="preserve"> </w:t>
            </w:r>
            <w:r w:rsidRPr="004D1EB8">
              <w:rPr>
                <w:rFonts w:ascii="Times New Roman" w:eastAsiaTheme="minorHAnsi" w:hAnsi="Times New Roman" w:cstheme="minorBidi"/>
                <w:b/>
                <w:color w:val="000000"/>
                <w:sz w:val="24"/>
              </w:rPr>
              <w:t>Тепловые явления</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Строение и свойства вещества</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7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5">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4181</w:t>
              </w:r>
              <w:r w:rsidRPr="004D1EB8">
                <w:rPr>
                  <w:rFonts w:ascii="Times New Roman" w:eastAsiaTheme="minorHAnsi" w:hAnsi="Times New Roman" w:cstheme="minorBidi"/>
                  <w:color w:val="0000FF"/>
                  <w:u w:val="single"/>
                </w:rPr>
                <w:t>ce</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1.2</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Тепловые процессы</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21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5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6">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4181</w:t>
              </w:r>
              <w:r w:rsidRPr="004D1EB8">
                <w:rPr>
                  <w:rFonts w:ascii="Times New Roman" w:eastAsiaTheme="minorHAnsi" w:hAnsi="Times New Roman" w:cstheme="minorBidi"/>
                  <w:color w:val="0000FF"/>
                  <w:u w:val="single"/>
                </w:rPr>
                <w:t>ce</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28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2.</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Электрические и магнитные явления</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7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7">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4181</w:t>
              </w:r>
              <w:r w:rsidRPr="004D1EB8">
                <w:rPr>
                  <w:rFonts w:ascii="Times New Roman" w:eastAsiaTheme="minorHAnsi" w:hAnsi="Times New Roman" w:cstheme="minorBidi"/>
                  <w:color w:val="0000FF"/>
                  <w:u w:val="single"/>
                </w:rPr>
                <w:t>ce</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2.2</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Постоянный электрический ток</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20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7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8">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4181</w:t>
              </w:r>
              <w:r w:rsidRPr="004D1EB8">
                <w:rPr>
                  <w:rFonts w:ascii="Times New Roman" w:eastAsiaTheme="minorHAnsi" w:hAnsi="Times New Roman" w:cstheme="minorBidi"/>
                  <w:color w:val="0000FF"/>
                  <w:u w:val="single"/>
                </w:rPr>
                <w:t>ce</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2.3</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Магнитные явления</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1.5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69">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4181</w:t>
              </w:r>
              <w:r w:rsidRPr="004D1EB8">
                <w:rPr>
                  <w:rFonts w:ascii="Times New Roman" w:eastAsiaTheme="minorHAnsi" w:hAnsi="Times New Roman" w:cstheme="minorBidi"/>
                  <w:color w:val="0000FF"/>
                  <w:u w:val="single"/>
                </w:rPr>
                <w:t>ce</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2.4</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Электромагнитная индукция</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4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0">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4181</w:t>
              </w:r>
              <w:r w:rsidRPr="004D1EB8">
                <w:rPr>
                  <w:rFonts w:ascii="Times New Roman" w:eastAsiaTheme="minorHAnsi" w:hAnsi="Times New Roman" w:cstheme="minorBidi"/>
                  <w:color w:val="0000FF"/>
                  <w:u w:val="single"/>
                </w:rPr>
                <w:t>ce</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37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Резервное время</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ОБЩЕЕ КОЛИЧЕСТВО ЧАСОВ ПО ПРОГРАММЕ</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68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14.5 </w:t>
            </w:r>
          </w:p>
        </w:tc>
        <w:tc>
          <w:tcPr>
            <w:tcW w:w="2646" w:type="dxa"/>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bl>
    <w:p w:rsidR="004D1EB8" w:rsidRPr="004D1EB8" w:rsidRDefault="004D1EB8" w:rsidP="00AC30A5">
      <w:pPr>
        <w:widowControl/>
        <w:rPr>
          <w:rFonts w:asciiTheme="minorHAnsi" w:eastAsiaTheme="minorHAnsi" w:hAnsiTheme="minorHAnsi" w:cstheme="minorBidi"/>
        </w:rPr>
        <w:sectPr w:rsidR="004D1EB8" w:rsidRPr="004D1EB8">
          <w:pgSz w:w="16383" w:h="11906" w:orient="landscape"/>
          <w:pgMar w:top="1134" w:right="850" w:bottom="1134" w:left="1701" w:header="720" w:footer="720" w:gutter="0"/>
          <w:cols w:space="720"/>
        </w:sectPr>
      </w:pPr>
    </w:p>
    <w:p w:rsidR="004D1EB8" w:rsidRPr="004D1EB8" w:rsidRDefault="004D1EB8" w:rsidP="00AC30A5">
      <w:pPr>
        <w:widowControl/>
        <w:spacing w:after="0"/>
        <w:ind w:left="120"/>
        <w:rPr>
          <w:rFonts w:asciiTheme="minorHAnsi" w:eastAsiaTheme="minorHAnsi" w:hAnsiTheme="minorHAnsi" w:cstheme="minorBidi"/>
        </w:rPr>
      </w:pPr>
      <w:r w:rsidRPr="004D1EB8">
        <w:rPr>
          <w:rFonts w:ascii="Times New Roman" w:eastAsiaTheme="minorHAnsi" w:hAnsi="Times New Roman" w:cstheme="minorBidi"/>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D1EB8" w:rsidRPr="004D1EB8" w:rsidTr="004D1EB8">
        <w:trPr>
          <w:trHeight w:val="144"/>
          <w:tblCellSpacing w:w="20" w:type="nil"/>
        </w:trPr>
        <w:tc>
          <w:tcPr>
            <w:tcW w:w="501"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 п/п </w:t>
            </w:r>
          </w:p>
          <w:p w:rsidR="004D1EB8" w:rsidRPr="004D1EB8" w:rsidRDefault="004D1EB8" w:rsidP="00AC30A5">
            <w:pPr>
              <w:widowControl/>
              <w:spacing w:after="0"/>
              <w:ind w:left="135"/>
              <w:rPr>
                <w:rFonts w:asciiTheme="minorHAnsi" w:eastAsiaTheme="minorHAnsi" w:hAnsiTheme="minorHAnsi" w:cstheme="minorBidi"/>
              </w:rPr>
            </w:pPr>
          </w:p>
        </w:tc>
        <w:tc>
          <w:tcPr>
            <w:tcW w:w="2992"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Наименование разделов и тем программы </w:t>
            </w:r>
          </w:p>
          <w:p w:rsidR="004D1EB8" w:rsidRPr="004D1EB8" w:rsidRDefault="004D1EB8" w:rsidP="00AC30A5">
            <w:pPr>
              <w:widowControl/>
              <w:spacing w:after="0"/>
              <w:ind w:left="135"/>
              <w:rPr>
                <w:rFonts w:asciiTheme="minorHAnsi" w:eastAsiaTheme="minorHAnsi" w:hAnsiTheme="minorHAnsi" w:cstheme="minorBidi"/>
              </w:rPr>
            </w:pPr>
          </w:p>
        </w:tc>
        <w:tc>
          <w:tcPr>
            <w:tcW w:w="0" w:type="auto"/>
            <w:gridSpan w:val="3"/>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b/>
                <w:color w:val="000000"/>
                <w:sz w:val="24"/>
              </w:rPr>
              <w:t>Количество часов</w:t>
            </w:r>
          </w:p>
        </w:tc>
        <w:tc>
          <w:tcPr>
            <w:tcW w:w="2646" w:type="dxa"/>
            <w:vMerge w:val="restart"/>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Электронные (цифровые) образовательные ресурсы </w:t>
            </w:r>
          </w:p>
          <w:p w:rsidR="004D1EB8" w:rsidRPr="004D1EB8" w:rsidRDefault="004D1EB8" w:rsidP="00AC30A5">
            <w:pPr>
              <w:widowControl/>
              <w:spacing w:after="0"/>
              <w:ind w:left="135"/>
              <w:rPr>
                <w:rFonts w:asciiTheme="minorHAnsi" w:eastAsiaTheme="minorHAnsi" w:hAnsiTheme="minorHAnsi" w:cstheme="minorBidi"/>
              </w:rPr>
            </w:pPr>
          </w:p>
        </w:tc>
      </w:tr>
      <w:tr w:rsidR="004D1EB8" w:rsidRPr="004D1EB8" w:rsidTr="004D1EB8">
        <w:trPr>
          <w:trHeight w:val="144"/>
          <w:tblCellSpacing w:w="20" w:type="nil"/>
        </w:trPr>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c>
          <w:tcPr>
            <w:tcW w:w="977"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Всего </w:t>
            </w:r>
          </w:p>
          <w:p w:rsidR="004D1EB8" w:rsidRPr="004D1EB8" w:rsidRDefault="004D1EB8" w:rsidP="00AC30A5">
            <w:pPr>
              <w:widowControl/>
              <w:spacing w:after="0"/>
              <w:ind w:left="135"/>
              <w:rPr>
                <w:rFonts w:asciiTheme="minorHAnsi" w:eastAsiaTheme="minorHAnsi" w:hAnsiTheme="minorHAnsi" w:cstheme="minorBidi"/>
              </w:rPr>
            </w:pPr>
          </w:p>
        </w:tc>
        <w:tc>
          <w:tcPr>
            <w:tcW w:w="1699"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Контрольные работы </w:t>
            </w:r>
          </w:p>
          <w:p w:rsidR="004D1EB8" w:rsidRPr="004D1EB8" w:rsidRDefault="004D1EB8" w:rsidP="00AC30A5">
            <w:pPr>
              <w:widowControl/>
              <w:spacing w:after="0"/>
              <w:ind w:left="135"/>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 xml:space="preserve">Практические работы </w:t>
            </w:r>
          </w:p>
          <w:p w:rsidR="004D1EB8" w:rsidRPr="004D1EB8" w:rsidRDefault="004D1EB8" w:rsidP="00AC30A5">
            <w:pPr>
              <w:widowControl/>
              <w:spacing w:after="0"/>
              <w:ind w:left="135"/>
              <w:rPr>
                <w:rFonts w:asciiTheme="minorHAnsi" w:eastAsiaTheme="minorHAnsi" w:hAnsiTheme="minorHAnsi" w:cstheme="minorBidi"/>
              </w:rPr>
            </w:pPr>
          </w:p>
        </w:tc>
        <w:tc>
          <w:tcPr>
            <w:tcW w:w="0" w:type="auto"/>
            <w:vMerge/>
            <w:tcBorders>
              <w:top w:val="nil"/>
            </w:tcBorders>
            <w:tcMar>
              <w:top w:w="50" w:type="dxa"/>
              <w:left w:w="100" w:type="dxa"/>
            </w:tcMa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Раздел 1.</w:t>
            </w:r>
            <w:r w:rsidRPr="004D1EB8">
              <w:rPr>
                <w:rFonts w:ascii="Times New Roman" w:eastAsiaTheme="minorHAnsi" w:hAnsi="Times New Roman" w:cstheme="minorBidi"/>
                <w:color w:val="000000"/>
                <w:sz w:val="24"/>
              </w:rPr>
              <w:t xml:space="preserve"> </w:t>
            </w:r>
            <w:r w:rsidRPr="004D1EB8">
              <w:rPr>
                <w:rFonts w:ascii="Times New Roman" w:eastAsiaTheme="minorHAnsi" w:hAnsi="Times New Roman" w:cstheme="minorBidi"/>
                <w:b/>
                <w:color w:val="000000"/>
                <w:sz w:val="24"/>
              </w:rPr>
              <w:t>Механические явления</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10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1">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1.2</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Взаимодействие тел</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20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2">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1.3</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Законы сохранения</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10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3">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40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2.</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Механические колебания и волны</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Механические колебания</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7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4">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2.2</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Механические волны. Звук</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8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5">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15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692402"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b/>
                <w:color w:val="000000"/>
                <w:sz w:val="24"/>
                <w:lang w:val="ru-RU"/>
              </w:rPr>
              <w:t>Раздел 3.</w:t>
            </w: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b/>
                <w:color w:val="000000"/>
                <w:sz w:val="24"/>
                <w:lang w:val="ru-RU"/>
              </w:rPr>
              <w:t>Электромагнитное поле и электромагнитные волны</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3.1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Электромагнитное поле и электромагнитные волны</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6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6">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Раздел 4.</w:t>
            </w:r>
            <w:r w:rsidRPr="004D1EB8">
              <w:rPr>
                <w:rFonts w:ascii="Times New Roman" w:eastAsiaTheme="minorHAnsi" w:hAnsi="Times New Roman" w:cstheme="minorBidi"/>
                <w:color w:val="000000"/>
                <w:sz w:val="24"/>
              </w:rPr>
              <w:t xml:space="preserve"> </w:t>
            </w:r>
            <w:r w:rsidRPr="004D1EB8">
              <w:rPr>
                <w:rFonts w:ascii="Times New Roman" w:eastAsiaTheme="minorHAnsi" w:hAnsi="Times New Roman" w:cstheme="minorBidi"/>
                <w:b/>
                <w:color w:val="000000"/>
                <w:sz w:val="24"/>
              </w:rPr>
              <w:t>Световые явления</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4.1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Законы распространения света</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7">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lastRenderedPageBreak/>
              <w:t>4.2</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Линзы и оптические приборы</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8">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4.3</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Разложение белого света в спектр</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3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79">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15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Раздел 5.</w:t>
            </w:r>
            <w:r w:rsidRPr="004D1EB8">
              <w:rPr>
                <w:rFonts w:ascii="Times New Roman" w:eastAsiaTheme="minorHAnsi" w:hAnsi="Times New Roman" w:cstheme="minorBidi"/>
                <w:color w:val="000000"/>
                <w:sz w:val="24"/>
              </w:rPr>
              <w:t xml:space="preserve"> </w:t>
            </w:r>
            <w:r w:rsidRPr="004D1EB8">
              <w:rPr>
                <w:rFonts w:ascii="Times New Roman" w:eastAsiaTheme="minorHAnsi" w:hAnsi="Times New Roman" w:cstheme="minorBidi"/>
                <w:b/>
                <w:color w:val="000000"/>
                <w:sz w:val="24"/>
              </w:rPr>
              <w:t>Квантовые явления</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5.1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Испускание и поглощение света атомом</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4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80">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5.2</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Строение атомного ядра</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6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81">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5.3</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Ядерные реакции</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7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82">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17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6"/>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b/>
                <w:color w:val="000000"/>
                <w:sz w:val="24"/>
              </w:rPr>
              <w:t>Раздел 6.</w:t>
            </w:r>
            <w:r w:rsidRPr="004D1EB8">
              <w:rPr>
                <w:rFonts w:ascii="Times New Roman" w:eastAsiaTheme="minorHAnsi" w:hAnsi="Times New Roman" w:cstheme="minorBidi"/>
                <w:color w:val="000000"/>
                <w:sz w:val="24"/>
              </w:rPr>
              <w:t xml:space="preserve"> </w:t>
            </w:r>
            <w:r w:rsidRPr="004D1EB8">
              <w:rPr>
                <w:rFonts w:ascii="Times New Roman" w:eastAsiaTheme="minorHAnsi" w:hAnsi="Times New Roman" w:cstheme="minorBidi"/>
                <w:b/>
                <w:color w:val="000000"/>
                <w:sz w:val="24"/>
              </w:rPr>
              <w:t>Повторительно-обобщающий модуль</w:t>
            </w:r>
          </w:p>
        </w:tc>
      </w:tr>
      <w:tr w:rsidR="004D1EB8" w:rsidRPr="00692402" w:rsidTr="004D1EB8">
        <w:trPr>
          <w:trHeight w:val="144"/>
          <w:tblCellSpacing w:w="20" w:type="nil"/>
        </w:trPr>
        <w:tc>
          <w:tcPr>
            <w:tcW w:w="501" w:type="dxa"/>
            <w:tcMar>
              <w:top w:w="50" w:type="dxa"/>
              <w:left w:w="100" w:type="dxa"/>
            </w:tcMar>
            <w:vAlign w:val="center"/>
          </w:tcPr>
          <w:p w:rsidR="004D1EB8" w:rsidRPr="004D1EB8" w:rsidRDefault="004D1EB8" w:rsidP="00AC30A5">
            <w:pPr>
              <w:widowControl/>
              <w:spacing w:after="0"/>
              <w:rPr>
                <w:rFonts w:asciiTheme="minorHAnsi" w:eastAsiaTheme="minorHAnsi" w:hAnsiTheme="minorHAnsi" w:cstheme="minorBidi"/>
              </w:rPr>
            </w:pPr>
            <w:r w:rsidRPr="004D1EB8">
              <w:rPr>
                <w:rFonts w:ascii="Times New Roman" w:eastAsiaTheme="minorHAnsi" w:hAnsi="Times New Roman" w:cstheme="minorBidi"/>
                <w:color w:val="000000"/>
                <w:sz w:val="24"/>
              </w:rPr>
              <w:t>6.1</w:t>
            </w:r>
          </w:p>
        </w:tc>
        <w:tc>
          <w:tcPr>
            <w:tcW w:w="2992"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9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 </w:t>
            </w:r>
          </w:p>
        </w:tc>
        <w:tc>
          <w:tcPr>
            <w:tcW w:w="2646" w:type="dxa"/>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 xml:space="preserve">Библиотека ЦОК </w:t>
            </w:r>
            <w:hyperlink r:id="rId583">
              <w:r w:rsidRPr="004D1EB8">
                <w:rPr>
                  <w:rFonts w:ascii="Times New Roman" w:eastAsiaTheme="minorHAnsi" w:hAnsi="Times New Roman" w:cstheme="minorBidi"/>
                  <w:color w:val="0000FF"/>
                  <w:u w:val="single"/>
                </w:rPr>
                <w:t>https</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m</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edsoo</w:t>
              </w:r>
              <w:r w:rsidRPr="004D1EB8">
                <w:rPr>
                  <w:rFonts w:ascii="Times New Roman" w:eastAsiaTheme="minorHAnsi" w:hAnsi="Times New Roman" w:cstheme="minorBidi"/>
                  <w:color w:val="0000FF"/>
                  <w:u w:val="single"/>
                  <w:lang w:val="ru-RU"/>
                </w:rPr>
                <w:t>.</w:t>
              </w:r>
              <w:r w:rsidRPr="004D1EB8">
                <w:rPr>
                  <w:rFonts w:ascii="Times New Roman" w:eastAsiaTheme="minorHAnsi" w:hAnsi="Times New Roman" w:cstheme="minorBidi"/>
                  <w:color w:val="0000FF"/>
                  <w:u w:val="single"/>
                </w:rPr>
                <w:t>ru</w:t>
              </w:r>
              <w:r w:rsidRPr="004D1EB8">
                <w:rPr>
                  <w:rFonts w:ascii="Times New Roman" w:eastAsiaTheme="minorHAnsi" w:hAnsi="Times New Roman" w:cstheme="minorBidi"/>
                  <w:color w:val="0000FF"/>
                  <w:u w:val="single"/>
                  <w:lang w:val="ru-RU"/>
                </w:rPr>
                <w:t>/7</w:t>
              </w:r>
              <w:r w:rsidRPr="004D1EB8">
                <w:rPr>
                  <w:rFonts w:ascii="Times New Roman" w:eastAsiaTheme="minorHAnsi" w:hAnsi="Times New Roman" w:cstheme="minorBidi"/>
                  <w:color w:val="0000FF"/>
                  <w:u w:val="single"/>
                </w:rPr>
                <w:t>f</w:t>
              </w:r>
              <w:r w:rsidRPr="004D1EB8">
                <w:rPr>
                  <w:rFonts w:ascii="Times New Roman" w:eastAsiaTheme="minorHAnsi" w:hAnsi="Times New Roman" w:cstheme="minorBidi"/>
                  <w:color w:val="0000FF"/>
                  <w:u w:val="single"/>
                  <w:lang w:val="ru-RU"/>
                </w:rPr>
                <w:t>41</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4</w:t>
              </w:r>
              <w:r w:rsidRPr="004D1EB8">
                <w:rPr>
                  <w:rFonts w:ascii="Times New Roman" w:eastAsiaTheme="minorHAnsi" w:hAnsi="Times New Roman" w:cstheme="minorBidi"/>
                  <w:color w:val="0000FF"/>
                  <w:u w:val="single"/>
                </w:rPr>
                <w:t>a</w:t>
              </w:r>
              <w:r w:rsidRPr="004D1EB8">
                <w:rPr>
                  <w:rFonts w:ascii="Times New Roman" w:eastAsiaTheme="minorHAnsi" w:hAnsi="Times New Roman" w:cstheme="minorBidi"/>
                  <w:color w:val="0000FF"/>
                  <w:u w:val="single"/>
                  <w:lang w:val="ru-RU"/>
                </w:rPr>
                <w:t>6</w:t>
              </w:r>
            </w:hyperlink>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rPr>
            </w:pPr>
            <w:r w:rsidRPr="004D1EB8">
              <w:rPr>
                <w:rFonts w:ascii="Times New Roman" w:eastAsiaTheme="minorHAnsi" w:hAnsi="Times New Roman" w:cstheme="minorBidi"/>
                <w:color w:val="000000"/>
                <w:sz w:val="24"/>
              </w:rPr>
              <w:t>Итого по разделу</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9 </w:t>
            </w:r>
          </w:p>
        </w:tc>
        <w:tc>
          <w:tcPr>
            <w:tcW w:w="0" w:type="auto"/>
            <w:gridSpan w:val="3"/>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r w:rsidR="004D1EB8" w:rsidRPr="004D1EB8" w:rsidTr="004D1EB8">
        <w:trPr>
          <w:trHeight w:val="144"/>
          <w:tblCellSpacing w:w="20" w:type="nil"/>
        </w:trPr>
        <w:tc>
          <w:tcPr>
            <w:tcW w:w="0" w:type="auto"/>
            <w:gridSpan w:val="2"/>
            <w:tcMar>
              <w:top w:w="50" w:type="dxa"/>
              <w:left w:w="100" w:type="dxa"/>
            </w:tcMar>
            <w:vAlign w:val="center"/>
          </w:tcPr>
          <w:p w:rsidR="004D1EB8" w:rsidRPr="004D1EB8" w:rsidRDefault="004D1EB8" w:rsidP="00AC30A5">
            <w:pPr>
              <w:widowControl/>
              <w:spacing w:after="0"/>
              <w:ind w:left="135"/>
              <w:rPr>
                <w:rFonts w:asciiTheme="minorHAnsi" w:eastAsiaTheme="minorHAnsi" w:hAnsiTheme="minorHAnsi" w:cstheme="minorBidi"/>
                <w:lang w:val="ru-RU"/>
              </w:rPr>
            </w:pPr>
            <w:r w:rsidRPr="004D1EB8">
              <w:rPr>
                <w:rFonts w:ascii="Times New Roman" w:eastAsiaTheme="minorHAnsi" w:hAnsi="Times New Roman" w:cstheme="minorBidi"/>
                <w:color w:val="000000"/>
                <w:sz w:val="24"/>
                <w:lang w:val="ru-RU"/>
              </w:rPr>
              <w:t>ОБЩЕЕ КОЛИЧЕСТВО ЧАСОВ ПО ПРОГРАММЕ</w:t>
            </w:r>
          </w:p>
        </w:tc>
        <w:tc>
          <w:tcPr>
            <w:tcW w:w="1535"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lang w:val="ru-RU"/>
              </w:rPr>
              <w:t xml:space="preserve"> </w:t>
            </w:r>
            <w:r w:rsidRPr="004D1EB8">
              <w:rPr>
                <w:rFonts w:ascii="Times New Roman" w:eastAsiaTheme="minorHAnsi" w:hAnsi="Times New Roman" w:cstheme="minorBidi"/>
                <w:color w:val="000000"/>
                <w:sz w:val="24"/>
              </w:rPr>
              <w:t xml:space="preserve">102 </w:t>
            </w:r>
          </w:p>
        </w:tc>
        <w:tc>
          <w:tcPr>
            <w:tcW w:w="1699"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3 </w:t>
            </w:r>
          </w:p>
        </w:tc>
        <w:tc>
          <w:tcPr>
            <w:tcW w:w="1787" w:type="dxa"/>
            <w:tcMar>
              <w:top w:w="50" w:type="dxa"/>
              <w:left w:w="100" w:type="dxa"/>
            </w:tcMar>
            <w:vAlign w:val="center"/>
          </w:tcPr>
          <w:p w:rsidR="004D1EB8" w:rsidRPr="004D1EB8" w:rsidRDefault="004D1EB8" w:rsidP="00AC30A5">
            <w:pPr>
              <w:widowControl/>
              <w:spacing w:after="0"/>
              <w:ind w:left="135"/>
              <w:jc w:val="center"/>
              <w:rPr>
                <w:rFonts w:asciiTheme="minorHAnsi" w:eastAsiaTheme="minorHAnsi" w:hAnsiTheme="minorHAnsi" w:cstheme="minorBidi"/>
              </w:rPr>
            </w:pPr>
            <w:r w:rsidRPr="004D1EB8">
              <w:rPr>
                <w:rFonts w:ascii="Times New Roman" w:eastAsiaTheme="minorHAnsi" w:hAnsi="Times New Roman" w:cstheme="minorBidi"/>
                <w:color w:val="000000"/>
                <w:sz w:val="24"/>
              </w:rPr>
              <w:t xml:space="preserve"> 27 </w:t>
            </w:r>
          </w:p>
        </w:tc>
        <w:tc>
          <w:tcPr>
            <w:tcW w:w="2646" w:type="dxa"/>
            <w:tcMar>
              <w:top w:w="50" w:type="dxa"/>
              <w:left w:w="100" w:type="dxa"/>
            </w:tcMar>
            <w:vAlign w:val="center"/>
          </w:tcPr>
          <w:p w:rsidR="004D1EB8" w:rsidRPr="004D1EB8" w:rsidRDefault="004D1EB8" w:rsidP="00AC30A5">
            <w:pPr>
              <w:widowControl/>
              <w:rPr>
                <w:rFonts w:asciiTheme="minorHAnsi" w:eastAsiaTheme="minorHAnsi" w:hAnsiTheme="minorHAnsi" w:cstheme="minorBidi"/>
              </w:rPr>
            </w:pPr>
          </w:p>
        </w:tc>
      </w:tr>
    </w:tbl>
    <w:p w:rsidR="004D1EB8" w:rsidRPr="004D1EB8" w:rsidRDefault="004D1EB8" w:rsidP="00AC30A5">
      <w:pPr>
        <w:widowControl/>
        <w:rPr>
          <w:rFonts w:asciiTheme="minorHAnsi" w:eastAsiaTheme="minorHAnsi" w:hAnsiTheme="minorHAnsi" w:cstheme="minorBidi"/>
        </w:rPr>
        <w:sectPr w:rsidR="004D1EB8" w:rsidRPr="004D1EB8">
          <w:pgSz w:w="16383" w:h="11906" w:orient="landscape"/>
          <w:pgMar w:top="1134" w:right="850" w:bottom="1134" w:left="1701" w:header="720" w:footer="720" w:gutter="0"/>
          <w:cols w:space="720"/>
        </w:sectPr>
      </w:pPr>
    </w:p>
    <w:p w:rsidR="00134744" w:rsidRPr="00CA4934" w:rsidRDefault="00F154E7" w:rsidP="00AC30A5">
      <w:pPr>
        <w:pStyle w:val="1"/>
        <w:pBdr>
          <w:bottom w:val="none" w:sz="0" w:space="0" w:color="auto"/>
        </w:pBdr>
        <w:spacing w:before="0"/>
        <w:ind w:firstLine="708"/>
        <w:jc w:val="both"/>
        <w:rPr>
          <w:b w:val="0"/>
          <w:szCs w:val="28"/>
          <w:lang w:val="ru-RU"/>
        </w:rPr>
      </w:pPr>
      <w:r>
        <w:rPr>
          <w:b w:val="0"/>
          <w:szCs w:val="28"/>
          <w:lang w:val="ru-RU"/>
        </w:rPr>
        <w:lastRenderedPageBreak/>
        <w:t>Р</w:t>
      </w:r>
      <w:r w:rsidR="00134744" w:rsidRPr="00CA4934">
        <w:rPr>
          <w:b w:val="0"/>
          <w:szCs w:val="28"/>
          <w:lang w:val="ru-RU"/>
        </w:rPr>
        <w:t xml:space="preserve">абочая программа по учебному предмету «Химия» (базовый уровень). </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bookmarkStart w:id="183" w:name="block-2456057"/>
      <w:r w:rsidRPr="00F154E7">
        <w:rPr>
          <w:rFonts w:ascii="Times New Roman" w:eastAsiaTheme="minorEastAsia" w:hAnsi="Times New Roman" w:cstheme="minorBidi"/>
          <w:b/>
          <w:color w:val="000000"/>
          <w:sz w:val="28"/>
          <w:lang w:val="ru-RU" w:eastAsia="ru-RU"/>
        </w:rPr>
        <w:t>ПОЯСНИТЕЛЬНАЯ ЗАПИСКА</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Изучение химии: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атомно­-молекулярного учения как основы всего естествознания;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Периодического закона Д. И. Менделеева как основного закона химии;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учения о строении атома и химической связи;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представлений об электролитической диссоциации веществ в растворах.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При изучении химии происходит формирование знаний основ химической науки как области современного естествознания, практической </w:t>
      </w:r>
      <w:r w:rsidRPr="00F154E7">
        <w:rPr>
          <w:rFonts w:ascii="Times New Roman" w:eastAsiaTheme="minorEastAsia" w:hAnsi="Times New Roman" w:cstheme="minorBidi"/>
          <w:color w:val="000000"/>
          <w:sz w:val="28"/>
          <w:lang w:val="ru-RU" w:eastAsia="ru-RU"/>
        </w:rPr>
        <w:lastRenderedPageBreak/>
        <w:t xml:space="preserve">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 изучении химии на уровне основного общего образования важное значение приобрели такие цели, как:</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000000"/>
          <w:sz w:val="28"/>
          <w:lang w:val="ru-RU" w:eastAsia="ru-RU"/>
        </w:rPr>
        <w:t>–</w:t>
      </w:r>
      <w:r w:rsidRPr="00F154E7">
        <w:rPr>
          <w:rFonts w:ascii="Times New Roman" w:eastAsiaTheme="minorEastAsia" w:hAnsi="Times New Roman" w:cstheme="minorBidi"/>
          <w:color w:val="000000"/>
          <w:sz w:val="28"/>
          <w:lang w:val="ru-RU" w:eastAsia="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eastAsiaTheme="minorEastAsia" w:cstheme="minorBidi"/>
          <w:color w:val="333333"/>
          <w:sz w:val="28"/>
          <w:lang w:val="ru-RU" w:eastAsia="ru-RU"/>
        </w:rPr>
        <w:t>–</w:t>
      </w:r>
      <w:r w:rsidRPr="00F154E7">
        <w:rPr>
          <w:rFonts w:ascii="Times New Roman" w:eastAsiaTheme="minorEastAsia" w:hAnsi="Times New Roman" w:cstheme="minorBidi"/>
          <w:color w:val="333333"/>
          <w:sz w:val="28"/>
          <w:lang w:val="ru-RU" w:eastAsia="ru-RU"/>
        </w:rPr>
        <w:t xml:space="preserve"> </w:t>
      </w:r>
      <w:r w:rsidRPr="00F154E7">
        <w:rPr>
          <w:rFonts w:ascii="Times New Roman" w:eastAsiaTheme="minorEastAsia" w:hAnsi="Times New Roman" w:cstheme="minorBidi"/>
          <w:color w:val="000000"/>
          <w:sz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24897" w:rsidRDefault="00F154E7" w:rsidP="00AC30A5">
      <w:pPr>
        <w:widowControl/>
        <w:spacing w:after="0"/>
        <w:ind w:firstLine="600"/>
        <w:jc w:val="both"/>
        <w:rPr>
          <w:rFonts w:ascii="Times New Roman" w:eastAsiaTheme="minorEastAsia" w:hAnsi="Times New Roman" w:cstheme="minorBidi"/>
          <w:color w:val="000000"/>
          <w:sz w:val="28"/>
          <w:lang w:val="ru-RU" w:eastAsia="ru-RU"/>
        </w:rPr>
      </w:pPr>
      <w:r w:rsidRPr="00F154E7">
        <w:rPr>
          <w:rFonts w:ascii="Times New Roman" w:eastAsiaTheme="minorEastAsia" w:hAnsi="Times New Roman" w:cstheme="minorBidi"/>
          <w:color w:val="000000"/>
          <w:sz w:val="28"/>
          <w:lang w:val="ru-RU" w:eastAsia="ru-RU"/>
        </w:rPr>
        <w:lastRenderedPageBreak/>
        <w:t>​‌</w:t>
      </w:r>
      <w:bookmarkStart w:id="184" w:name="9012e5c9-2e66-40e9-9799-caf6f2595164"/>
      <w:r w:rsidRPr="00F154E7">
        <w:rPr>
          <w:rFonts w:ascii="Times New Roman" w:eastAsiaTheme="minorEastAsia" w:hAnsi="Times New Roman" w:cstheme="minorBidi"/>
          <w:color w:val="000000"/>
          <w:sz w:val="28"/>
          <w:lang w:val="ru-RU" w:eastAsia="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84"/>
      <w:r w:rsidRPr="00F154E7">
        <w:rPr>
          <w:rFonts w:ascii="Times New Roman" w:eastAsiaTheme="minorEastAsia" w:hAnsi="Times New Roman" w:cstheme="minorBidi"/>
          <w:color w:val="000000"/>
          <w:sz w:val="28"/>
          <w:lang w:val="ru-RU" w:eastAsia="ru-RU"/>
        </w:rPr>
        <w:t>‌‌</w:t>
      </w:r>
    </w:p>
    <w:p w:rsidR="00F154E7" w:rsidRDefault="00F154E7" w:rsidP="00AC30A5">
      <w:pPr>
        <w:widowControl/>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bookmarkStart w:id="185" w:name="block-2456058"/>
      <w:bookmarkEnd w:id="183"/>
      <w:r w:rsidRPr="00F154E7">
        <w:rPr>
          <w:rFonts w:ascii="Times New Roman" w:eastAsiaTheme="minorEastAsia" w:hAnsi="Times New Roman" w:cstheme="minorBidi"/>
          <w:color w:val="000000"/>
          <w:sz w:val="28"/>
          <w:lang w:val="ru-RU" w:eastAsia="ru-RU"/>
        </w:rPr>
        <w:t>​</w:t>
      </w:r>
      <w:r w:rsidRPr="00F154E7">
        <w:rPr>
          <w:rFonts w:ascii="Times New Roman" w:eastAsiaTheme="minorEastAsia" w:hAnsi="Times New Roman" w:cstheme="minorBidi"/>
          <w:b/>
          <w:color w:val="000000"/>
          <w:sz w:val="28"/>
          <w:lang w:val="ru-RU" w:eastAsia="ru-RU"/>
        </w:rPr>
        <w:t>СОДЕРЖАНИЕ ОБУЧЕНИЯ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8 КЛАСС</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Первоначальные химические понятия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Атомы и молекулы. Химические элементы. Символы химических элементов. Простые и сложные вещества. Атомно-молекулярное учение.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b/>
          <w:color w:val="000000"/>
          <w:sz w:val="28"/>
          <w:lang w:val="ru-RU" w:eastAsia="ru-RU"/>
        </w:rPr>
        <w:t>:</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w:t>
      </w:r>
      <w:r w:rsidRPr="00F154E7">
        <w:rPr>
          <w:rFonts w:ascii="Times New Roman" w:eastAsiaTheme="minorEastAsia" w:hAnsi="Times New Roman" w:cstheme="minorBidi"/>
          <w:color w:val="000000"/>
          <w:sz w:val="28"/>
          <w:lang w:val="ru-RU" w:eastAsia="ru-RU"/>
        </w:rPr>
        <w:lastRenderedPageBreak/>
        <w:t>иллюстрирующего закон сохранения массы, создание моделей молекул (шаростержневых).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Важнейшие представители неорганических веществ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Молярный объём газов. Расчёты по химическим уравнениям.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Соли. Номенклатура солей. Физические и химические свойства солей. Получение солей.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Генетическая связь между классами неорганических соединений.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b/>
          <w:color w:val="000000"/>
          <w:sz w:val="28"/>
          <w:lang w:val="ru-RU" w:eastAsia="ru-RU"/>
        </w:rPr>
        <w:t>:</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w:t>
      </w:r>
      <w:r w:rsidRPr="00F154E7">
        <w:rPr>
          <w:rFonts w:ascii="Times New Roman" w:eastAsiaTheme="minorEastAsia" w:hAnsi="Times New Roman" w:cstheme="minorBidi"/>
          <w:color w:val="000000"/>
          <w:sz w:val="28"/>
          <w:lang w:val="ru-RU" w:eastAsia="ru-RU"/>
        </w:rPr>
        <w:lastRenderedPageBreak/>
        <w:t>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Химическая связь. Ковалентная (полярная и неполярная) связь. Электроотрицательность химических элементов. Ионная связь.</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Степень окисления. Окислительно­-восстановительные реакции. Процессы окисления и восстановления. Окислители и восстановители.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b/>
          <w:color w:val="000000"/>
          <w:sz w:val="28"/>
          <w:lang w:val="ru-RU" w:eastAsia="ru-RU"/>
        </w:rPr>
        <w:t>:</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Межпредметные связи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Биология: фотосинтез, дыхание, биосфера.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География: атмосфера, гидросфера, минералы, горные породы, полезные ископаемые, топливо, водные ресурсы.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9 КЛАСС</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Вещество и химическая реакция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w:t>
      </w:r>
      <w:r w:rsidRPr="00F154E7">
        <w:rPr>
          <w:rFonts w:ascii="Times New Roman" w:eastAsiaTheme="minorEastAsia" w:hAnsi="Times New Roman" w:cstheme="minorBidi"/>
          <w:color w:val="000000"/>
          <w:sz w:val="28"/>
          <w:lang w:val="ru-RU" w:eastAsia="ru-RU"/>
        </w:rPr>
        <w:lastRenderedPageBreak/>
        <w:t>участию катализатора). Экзо- и эндотермические реакции, термохимические уравнения.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b/>
          <w:color w:val="000000"/>
          <w:sz w:val="28"/>
          <w:lang w:val="ru-RU" w:eastAsia="ru-RU"/>
        </w:rPr>
        <w:t>:</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Неметаллы и их соединения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w:t>
      </w:r>
      <w:r w:rsidRPr="00F154E7">
        <w:rPr>
          <w:rFonts w:ascii="Times New Roman" w:eastAsiaTheme="minorEastAsia" w:hAnsi="Times New Roman" w:cstheme="minorBidi"/>
          <w:color w:val="000000"/>
          <w:sz w:val="28"/>
          <w:lang w:val="ru-RU" w:eastAsia="ru-RU"/>
        </w:rPr>
        <w:lastRenderedPageBreak/>
        <w:t>хлора и хлороводорода на организм человека. Важнейшие хлориды и их нахождение в природе.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b/>
          <w:color w:val="000000"/>
          <w:sz w:val="28"/>
          <w:lang w:val="ru-RU" w:eastAsia="ru-RU"/>
        </w:rPr>
        <w:t>:</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Металлы и их соединения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b/>
          <w:color w:val="000000"/>
          <w:sz w:val="28"/>
          <w:lang w:val="ru-RU" w:eastAsia="ru-RU"/>
        </w:rPr>
        <w:t>:</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w:t>
      </w:r>
      <w:r w:rsidRPr="00F154E7">
        <w:rPr>
          <w:rFonts w:ascii="Times New Roman" w:eastAsiaTheme="minorEastAsia" w:hAnsi="Times New Roman" w:cstheme="minorBidi"/>
          <w:color w:val="000000"/>
          <w:sz w:val="28"/>
          <w:lang w:val="ru-RU" w:eastAsia="ru-RU"/>
        </w:rPr>
        <w:lastRenderedPageBreak/>
        <w:t>и гидроксида цинка, решение экспериментальных задач по теме «Важнейшие металлы и их соединения».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Химия и окружающая среда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Химический эксперимент:</w:t>
      </w:r>
      <w:r w:rsidRPr="00F154E7">
        <w:rPr>
          <w:rFonts w:ascii="Times New Roman" w:eastAsiaTheme="minorEastAsia" w:hAnsi="Times New Roman" w:cstheme="minorBidi"/>
          <w:color w:val="000000"/>
          <w:sz w:val="28"/>
          <w:lang w:val="ru-RU" w:eastAsia="ru-RU"/>
        </w:rPr>
        <w:t xml:space="preserve">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образцов материалов (стекло, сплавы металлов, полимерные материалы).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Межпредметные связи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Биология: фотосинтез, дыхание, биосфера, экосистема, минеральные удобрения, микроэлементы, макроэлементы, питательные вещества.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География: атмосфера, гидросфера, минералы, горные породы, полезные ископаемые, топливо, водные ресурсы.</w:t>
      </w:r>
    </w:p>
    <w:p w:rsidR="00F154E7" w:rsidRPr="00F154E7" w:rsidRDefault="00F154E7" w:rsidP="00AC30A5">
      <w:pPr>
        <w:widowControl/>
        <w:rPr>
          <w:rFonts w:asciiTheme="minorHAnsi" w:eastAsiaTheme="minorEastAsia" w:hAnsiTheme="minorHAnsi" w:cstheme="minorBidi"/>
          <w:lang w:val="ru-RU" w:eastAsia="ru-RU"/>
        </w:rPr>
        <w:sectPr w:rsidR="00F154E7" w:rsidRPr="00F154E7">
          <w:pgSz w:w="11906" w:h="16383"/>
          <w:pgMar w:top="1134" w:right="850" w:bottom="1134" w:left="1701" w:header="720" w:footer="720" w:gutter="0"/>
          <w:cols w:space="720"/>
        </w:sect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bookmarkStart w:id="186" w:name="block-2456060"/>
      <w:bookmarkEnd w:id="185"/>
      <w:r w:rsidRPr="00F154E7">
        <w:rPr>
          <w:rFonts w:ascii="Times New Roman" w:eastAsiaTheme="minorEastAsia" w:hAnsi="Times New Roman" w:cstheme="minorBidi"/>
          <w:b/>
          <w:color w:val="000000"/>
          <w:sz w:val="28"/>
          <w:lang w:val="ru-RU" w:eastAsia="ru-RU"/>
        </w:rPr>
        <w:lastRenderedPageBreak/>
        <w:t>ПЛАНИРУЕМЫЕ РЕЗУЛЬТАТЫ ОСВОЕНИЯ ПРОГРАММЫ ПО ХИМИИ НА УРОВНЕ ОСНОВНОГО ОБЩЕГО ОБРАЗОВАНИЯ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ЛИЧНОСТНЫЕ РЕЗУЛЬТАТЫ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1)</w:t>
      </w:r>
      <w:r w:rsidRPr="00F154E7">
        <w:rPr>
          <w:rFonts w:ascii="Times New Roman" w:eastAsiaTheme="minorEastAsia" w:hAnsi="Times New Roman" w:cstheme="minorBidi"/>
          <w:color w:val="000000"/>
          <w:sz w:val="28"/>
          <w:lang w:val="ru-RU" w:eastAsia="ru-RU"/>
        </w:rPr>
        <w:t xml:space="preserve"> </w:t>
      </w:r>
      <w:r w:rsidRPr="00F154E7">
        <w:rPr>
          <w:rFonts w:ascii="Times New Roman" w:eastAsiaTheme="minorEastAsia" w:hAnsi="Times New Roman" w:cstheme="minorBidi"/>
          <w:b/>
          <w:color w:val="000000"/>
          <w:sz w:val="28"/>
          <w:lang w:val="ru-RU" w:eastAsia="ru-RU"/>
        </w:rPr>
        <w:t>патриотического воспитания</w:t>
      </w: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2)</w:t>
      </w:r>
      <w:r w:rsidRPr="00F154E7">
        <w:rPr>
          <w:rFonts w:ascii="Times New Roman" w:eastAsiaTheme="minorEastAsia" w:hAnsi="Times New Roman" w:cstheme="minorBidi"/>
          <w:color w:val="000000"/>
          <w:sz w:val="28"/>
          <w:lang w:val="ru-RU" w:eastAsia="ru-RU"/>
        </w:rPr>
        <w:t xml:space="preserve"> </w:t>
      </w:r>
      <w:r w:rsidRPr="00F154E7">
        <w:rPr>
          <w:rFonts w:ascii="Times New Roman" w:eastAsiaTheme="minorEastAsia" w:hAnsi="Times New Roman" w:cstheme="minorBidi"/>
          <w:b/>
          <w:color w:val="000000"/>
          <w:sz w:val="28"/>
          <w:lang w:val="ru-RU" w:eastAsia="ru-RU"/>
        </w:rPr>
        <w:t>гражданского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3)</w:t>
      </w:r>
      <w:r w:rsidRPr="00F154E7">
        <w:rPr>
          <w:rFonts w:ascii="Times New Roman" w:eastAsiaTheme="minorEastAsia" w:hAnsi="Times New Roman" w:cstheme="minorBidi"/>
          <w:color w:val="000000"/>
          <w:sz w:val="28"/>
          <w:lang w:val="ru-RU" w:eastAsia="ru-RU"/>
        </w:rPr>
        <w:t xml:space="preserve"> </w:t>
      </w:r>
      <w:r w:rsidRPr="00F154E7">
        <w:rPr>
          <w:rFonts w:ascii="Times New Roman" w:eastAsiaTheme="minorEastAsia" w:hAnsi="Times New Roman" w:cstheme="minorBidi"/>
          <w:b/>
          <w:color w:val="000000"/>
          <w:sz w:val="28"/>
          <w:lang w:val="ru-RU" w:eastAsia="ru-RU"/>
        </w:rPr>
        <w:t>ценности научного познания</w:t>
      </w: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w:t>
      </w:r>
      <w:r w:rsidRPr="00F154E7">
        <w:rPr>
          <w:rFonts w:ascii="Times New Roman" w:eastAsiaTheme="minorEastAsia" w:hAnsi="Times New Roman" w:cstheme="minorBidi"/>
          <w:color w:val="000000"/>
          <w:sz w:val="28"/>
          <w:lang w:val="ru-RU" w:eastAsia="ru-RU"/>
        </w:rPr>
        <w:lastRenderedPageBreak/>
        <w:t>навыков самостоятельной работы с учебными текстами, справочной литературой, доступными техническими средствами информационных технологий;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bookmarkStart w:id="187" w:name="_Toc138318759"/>
      <w:bookmarkEnd w:id="187"/>
      <w:r w:rsidRPr="00F154E7">
        <w:rPr>
          <w:rFonts w:ascii="Times New Roman" w:eastAsiaTheme="minorEastAsia" w:hAnsi="Times New Roman" w:cstheme="minorBidi"/>
          <w:b/>
          <w:color w:val="000000"/>
          <w:sz w:val="28"/>
          <w:lang w:val="ru-RU" w:eastAsia="ru-RU"/>
        </w:rPr>
        <w:t>4)</w:t>
      </w:r>
      <w:r w:rsidRPr="00F154E7">
        <w:rPr>
          <w:rFonts w:ascii="Times New Roman" w:eastAsiaTheme="minorEastAsia" w:hAnsi="Times New Roman" w:cstheme="minorBidi"/>
          <w:color w:val="000000"/>
          <w:sz w:val="28"/>
          <w:lang w:val="ru-RU" w:eastAsia="ru-RU"/>
        </w:rPr>
        <w:t xml:space="preserve"> </w:t>
      </w:r>
      <w:r w:rsidRPr="00F154E7">
        <w:rPr>
          <w:rFonts w:ascii="Times New Roman" w:eastAsiaTheme="minorEastAsia" w:hAnsi="Times New Roman" w:cstheme="minorBidi"/>
          <w:b/>
          <w:color w:val="000000"/>
          <w:sz w:val="28"/>
          <w:lang w:val="ru-RU" w:eastAsia="ru-RU"/>
        </w:rPr>
        <w:t>формирования культуры здоровья</w:t>
      </w: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5)</w:t>
      </w:r>
      <w:r w:rsidRPr="00F154E7">
        <w:rPr>
          <w:rFonts w:ascii="Times New Roman" w:eastAsiaTheme="minorEastAsia" w:hAnsi="Times New Roman" w:cstheme="minorBidi"/>
          <w:color w:val="000000"/>
          <w:sz w:val="28"/>
          <w:lang w:val="ru-RU" w:eastAsia="ru-RU"/>
        </w:rPr>
        <w:t xml:space="preserve"> </w:t>
      </w:r>
      <w:r w:rsidRPr="00F154E7">
        <w:rPr>
          <w:rFonts w:ascii="Times New Roman" w:eastAsiaTheme="minorEastAsia" w:hAnsi="Times New Roman" w:cstheme="minorBidi"/>
          <w:b/>
          <w:color w:val="000000"/>
          <w:sz w:val="28"/>
          <w:lang w:val="ru-RU" w:eastAsia="ru-RU"/>
        </w:rPr>
        <w:t>трудового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6)</w:t>
      </w:r>
      <w:r w:rsidRPr="00F154E7">
        <w:rPr>
          <w:rFonts w:ascii="Times New Roman" w:eastAsiaTheme="minorEastAsia" w:hAnsi="Times New Roman" w:cstheme="minorBidi"/>
          <w:color w:val="000000"/>
          <w:sz w:val="28"/>
          <w:lang w:val="ru-RU" w:eastAsia="ru-RU"/>
        </w:rPr>
        <w:t xml:space="preserve"> </w:t>
      </w:r>
      <w:r w:rsidRPr="00F154E7">
        <w:rPr>
          <w:rFonts w:ascii="Times New Roman" w:eastAsiaTheme="minorEastAsia" w:hAnsi="Times New Roman" w:cstheme="minorBidi"/>
          <w:b/>
          <w:color w:val="000000"/>
          <w:sz w:val="28"/>
          <w:lang w:val="ru-RU" w:eastAsia="ru-RU"/>
        </w:rPr>
        <w:t>экологического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МЕТАПРЕДМЕТНЫЕ РЕЗУЛЬТАТЫ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w:t>
      </w:r>
      <w:r w:rsidRPr="00F154E7">
        <w:rPr>
          <w:rFonts w:ascii="Times New Roman" w:eastAsiaTheme="minorEastAsia" w:hAnsi="Times New Roman" w:cstheme="minorBidi"/>
          <w:color w:val="000000"/>
          <w:sz w:val="28"/>
          <w:lang w:val="ru-RU" w:eastAsia="ru-RU"/>
        </w:rPr>
        <w:lastRenderedPageBreak/>
        <w:t xml:space="preserve">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Познавательные универсальные учебные действия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Базовые логические действия: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Базовые исследовательские действия</w:t>
      </w: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Работа с информацией: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w:t>
      </w:r>
      <w:r w:rsidRPr="00F154E7">
        <w:rPr>
          <w:rFonts w:ascii="Times New Roman" w:eastAsiaTheme="minorEastAsia" w:hAnsi="Times New Roman" w:cstheme="minorBidi"/>
          <w:color w:val="000000"/>
          <w:sz w:val="28"/>
          <w:lang w:val="ru-RU" w:eastAsia="ru-RU"/>
        </w:rPr>
        <w:lastRenderedPageBreak/>
        <w:t>пособия, ресурсы Интернета), критически оценивать противоречивую и недостоверную информацию;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Коммуникативные универсальные учебные действия: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Регулятивные универсальные учебные действия: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88" w:name="_Toc138318760"/>
      <w:bookmarkEnd w:id="188"/>
    </w:p>
    <w:p w:rsidR="00324897" w:rsidRDefault="00324897" w:rsidP="00AC30A5">
      <w:pPr>
        <w:widowControl/>
        <w:spacing w:after="0"/>
        <w:ind w:firstLine="600"/>
        <w:jc w:val="both"/>
        <w:rPr>
          <w:rFonts w:ascii="Times New Roman" w:eastAsiaTheme="minorEastAsia" w:hAnsi="Times New Roman" w:cstheme="minorBidi"/>
          <w:b/>
          <w:color w:val="000000"/>
          <w:sz w:val="28"/>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ПРЕДМЕТНЫЕ РЕЗУЛЬТАТЫ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 концу обучения в</w:t>
      </w:r>
      <w:r w:rsidRPr="00F154E7">
        <w:rPr>
          <w:rFonts w:ascii="Times New Roman" w:eastAsiaTheme="minorEastAsia" w:hAnsi="Times New Roman" w:cstheme="minorBidi"/>
          <w:b/>
          <w:color w:val="000000"/>
          <w:sz w:val="28"/>
          <w:lang w:val="ru-RU" w:eastAsia="ru-RU"/>
        </w:rPr>
        <w:t xml:space="preserve"> 8 классе</w:t>
      </w:r>
      <w:r w:rsidRPr="00F154E7">
        <w:rPr>
          <w:rFonts w:ascii="Times New Roman" w:eastAsiaTheme="minorEastAsia" w:hAnsi="Times New Roman" w:cstheme="minorBidi"/>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иллюстрировать взаимосвязь основных химических понятий и применять эти понятия при описании веществ и их превращений;</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химическую символику для составления формул веществ и уравнений химических реакций;</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описывать и характеризовать табличную форму Периодической системы химических элементов: различать понятия «главная </w:t>
      </w:r>
      <w:r w:rsidRPr="00F154E7">
        <w:rPr>
          <w:rFonts w:ascii="Times New Roman" w:eastAsiaTheme="minorEastAsia" w:hAnsi="Times New Roman" w:cstheme="minorBidi"/>
          <w:color w:val="000000"/>
          <w:sz w:val="28"/>
          <w:lang w:val="ru-RU" w:eastAsia="ru-RU"/>
        </w:rPr>
        <w:lastRenderedPageBreak/>
        <w:t>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154E7" w:rsidRPr="00F154E7" w:rsidRDefault="00F154E7" w:rsidP="00983E44">
      <w:pPr>
        <w:widowControl/>
        <w:numPr>
          <w:ilvl w:val="0"/>
          <w:numId w:val="17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 концу обучения в</w:t>
      </w:r>
      <w:r w:rsidRPr="00F154E7">
        <w:rPr>
          <w:rFonts w:ascii="Times New Roman" w:eastAsiaTheme="minorEastAsia" w:hAnsi="Times New Roman" w:cstheme="minorBidi"/>
          <w:b/>
          <w:color w:val="000000"/>
          <w:sz w:val="28"/>
          <w:lang w:val="ru-RU" w:eastAsia="ru-RU"/>
        </w:rPr>
        <w:t xml:space="preserve"> 9 классе</w:t>
      </w:r>
      <w:r w:rsidRPr="00F154E7">
        <w:rPr>
          <w:rFonts w:ascii="Times New Roman" w:eastAsiaTheme="minorEastAsia" w:hAnsi="Times New Roman" w:cstheme="minorBidi"/>
          <w:color w:val="000000"/>
          <w:sz w:val="28"/>
          <w:lang w:val="ru-RU" w:eastAsia="ru-RU"/>
        </w:rPr>
        <w:t xml:space="preserve"> предметные результаты на базовом уровне должны отражать сформированность у обучающихся умений:</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раскрывать смысл основных химических понятий: химический элемент, атом, молекула, ион, катион, анион, простое вещество, </w:t>
      </w:r>
      <w:r w:rsidRPr="00F154E7">
        <w:rPr>
          <w:rFonts w:ascii="Times New Roman" w:eastAsiaTheme="minorEastAsia" w:hAnsi="Times New Roman" w:cstheme="minorBidi"/>
          <w:color w:val="000000"/>
          <w:sz w:val="28"/>
          <w:lang w:val="ru-RU" w:eastAsia="ru-RU"/>
        </w:rPr>
        <w:lastRenderedPageBreak/>
        <w:t>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иллюстрировать взаимосвязь основных химических понятий и применять эти понятия при описании веществ и их превращений;</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химическую символику для составления формул веществ и уравнений химических реакций;</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сущность окислительно-восстановительных реакций посредством составления электронного баланса этих реакций;</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прогнозировать свойства веществ в зависимости от их строения, возможности протекания химических превращений в различных условиях;</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154E7" w:rsidRPr="00F154E7" w:rsidRDefault="00F154E7" w:rsidP="00983E44">
      <w:pPr>
        <w:widowControl/>
        <w:numPr>
          <w:ilvl w:val="0"/>
          <w:numId w:val="17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154E7" w:rsidRPr="00F154E7" w:rsidRDefault="00F154E7" w:rsidP="00AC30A5">
      <w:pPr>
        <w:widowControl/>
        <w:rPr>
          <w:rFonts w:asciiTheme="minorHAnsi" w:eastAsiaTheme="minorEastAsia" w:hAnsiTheme="minorHAnsi" w:cstheme="minorBidi"/>
          <w:lang w:val="ru-RU" w:eastAsia="ru-RU"/>
        </w:rPr>
        <w:sectPr w:rsidR="00F154E7" w:rsidRPr="00F154E7">
          <w:pgSz w:w="11906" w:h="16383"/>
          <w:pgMar w:top="1134" w:right="850" w:bottom="1134" w:left="1701" w:header="720" w:footer="720" w:gutter="0"/>
          <w:cols w:space="720"/>
        </w:sectPr>
      </w:pPr>
    </w:p>
    <w:bookmarkEnd w:id="186"/>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 xml:space="preserve"> ТЕМАТИЧЕСКОЕ ПЛАНИРОВАНИЕ </w:t>
      </w: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F154E7" w:rsidRPr="00F154E7" w:rsidTr="00F154E7">
        <w:trPr>
          <w:trHeight w:val="144"/>
          <w:tblCellSpacing w:w="20" w:type="nil"/>
        </w:trPr>
        <w:tc>
          <w:tcPr>
            <w:tcW w:w="492"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3168"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599"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96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68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Раздел 1.</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Первоначальные химические понятия</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84">
              <w:r w:rsidRPr="00F154E7">
                <w:rPr>
                  <w:rFonts w:ascii="Times New Roman" w:eastAsiaTheme="minorEastAsia" w:hAnsi="Times New Roman" w:cstheme="minorBidi"/>
                  <w:color w:val="0000FF"/>
                  <w:u w:val="single"/>
                  <w:lang w:val="ru-RU" w:eastAsia="ru-RU"/>
                </w:rPr>
                <w:t>https://m.edsoo.ru/7f41837c</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Вещества и химические реакции</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85">
              <w:r w:rsidRPr="00F154E7">
                <w:rPr>
                  <w:rFonts w:ascii="Times New Roman" w:eastAsiaTheme="minorEastAsia" w:hAnsi="Times New Roman" w:cstheme="minorBidi"/>
                  <w:color w:val="0000FF"/>
                  <w:u w:val="single"/>
                  <w:lang w:val="ru-RU" w:eastAsia="ru-RU"/>
                </w:rPr>
                <w:t>https://m.edsoo.ru/7f41837c</w:t>
              </w:r>
            </w:hyperlink>
            <w:r w:rsidRPr="00F154E7">
              <w:rPr>
                <w:rFonts w:ascii="Times New Roman" w:eastAsiaTheme="minorEastAsia" w:hAnsi="Times New Roman" w:cstheme="minorBidi"/>
                <w:color w:val="000000"/>
                <w:sz w:val="24"/>
                <w:lang w:val="ru-RU" w:eastAsia="ru-RU"/>
              </w:rPr>
              <w:t xml:space="preserve"> </w:t>
            </w:r>
            <w:hyperlink r:id="rId586">
              <w:r w:rsidRPr="00F154E7">
                <w:rPr>
                  <w:rFonts w:ascii="Times New Roman" w:eastAsiaTheme="minorEastAsia" w:hAnsi="Times New Roman" w:cstheme="minorBidi"/>
                  <w:color w:val="0000FF"/>
                  <w:u w:val="single"/>
                  <w:lang w:val="ru-RU" w:eastAsia="ru-RU"/>
                </w:rPr>
                <w:t>https://resh.edu.ru</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20 </w:t>
            </w:r>
          </w:p>
        </w:tc>
        <w:tc>
          <w:tcPr>
            <w:tcW w:w="0" w:type="auto"/>
            <w:gridSpan w:val="3"/>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692402"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Раздел 2.</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Важнейшие представители неорганических веществ</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Воздух. Кислород. Понятие об оксидах</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87">
              <w:r w:rsidRPr="00F154E7">
                <w:rPr>
                  <w:rFonts w:ascii="Times New Roman" w:eastAsiaTheme="minorEastAsia" w:hAnsi="Times New Roman" w:cstheme="minorBidi"/>
                  <w:color w:val="0000FF"/>
                  <w:u w:val="single"/>
                  <w:lang w:val="ru-RU" w:eastAsia="ru-RU"/>
                </w:rPr>
                <w:t>https://m.edsoo.ru/7f41837c</w:t>
              </w:r>
            </w:hyperlink>
            <w:r w:rsidRPr="00F154E7">
              <w:rPr>
                <w:rFonts w:ascii="Times New Roman" w:eastAsiaTheme="minorEastAsia" w:hAnsi="Times New Roman" w:cstheme="minorBidi"/>
                <w:color w:val="000000"/>
                <w:sz w:val="24"/>
                <w:lang w:val="ru-RU" w:eastAsia="ru-RU"/>
              </w:rPr>
              <w:t xml:space="preserve"> </w:t>
            </w:r>
            <w:hyperlink r:id="rId588">
              <w:r w:rsidRPr="00F154E7">
                <w:rPr>
                  <w:rFonts w:ascii="Times New Roman" w:eastAsiaTheme="minorEastAsia" w:hAnsi="Times New Roman" w:cstheme="minorBidi"/>
                  <w:color w:val="0000FF"/>
                  <w:u w:val="single"/>
                  <w:lang w:val="ru-RU" w:eastAsia="ru-RU"/>
                </w:rPr>
                <w:t>https://resh.edu.ru</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Водород.Понятие о кислотах и солях</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89">
              <w:r w:rsidRPr="00F154E7">
                <w:rPr>
                  <w:rFonts w:ascii="Times New Roman" w:eastAsiaTheme="minorEastAsia" w:hAnsi="Times New Roman" w:cstheme="minorBidi"/>
                  <w:color w:val="0000FF"/>
                  <w:u w:val="single"/>
                  <w:lang w:val="ru-RU" w:eastAsia="ru-RU"/>
                </w:rPr>
                <w:t>https://m.edsoo.ru/7f41837c</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2.3</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Вода. Растворы. Понятие об основаниях</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0">
              <w:r w:rsidRPr="00F154E7">
                <w:rPr>
                  <w:rFonts w:ascii="Times New Roman" w:eastAsiaTheme="minorEastAsia" w:hAnsi="Times New Roman" w:cstheme="minorBidi"/>
                  <w:color w:val="0000FF"/>
                  <w:u w:val="single"/>
                  <w:lang w:val="ru-RU" w:eastAsia="ru-RU"/>
                </w:rPr>
                <w:t>https://m.edsoo.ru/7f41837c</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2.4</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Основные классы неорганических соединений</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11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1">
              <w:r w:rsidRPr="00F154E7">
                <w:rPr>
                  <w:rFonts w:ascii="Times New Roman" w:eastAsiaTheme="minorEastAsia" w:hAnsi="Times New Roman" w:cstheme="minorBidi"/>
                  <w:color w:val="0000FF"/>
                  <w:u w:val="single"/>
                  <w:lang w:val="ru-RU" w:eastAsia="ru-RU"/>
                </w:rPr>
                <w:t>https://m.edsoo.ru/7f41837c</w:t>
              </w:r>
            </w:hyperlink>
            <w:r w:rsidRPr="00F154E7">
              <w:rPr>
                <w:rFonts w:ascii="Times New Roman" w:eastAsiaTheme="minorEastAsia" w:hAnsi="Times New Roman" w:cstheme="minorBidi"/>
                <w:color w:val="000000"/>
                <w:sz w:val="24"/>
                <w:lang w:val="ru-RU" w:eastAsia="ru-RU"/>
              </w:rPr>
              <w:t xml:space="preserve"> </w:t>
            </w:r>
            <w:hyperlink r:id="rId592">
              <w:r w:rsidRPr="00F154E7">
                <w:rPr>
                  <w:rFonts w:ascii="Times New Roman" w:eastAsiaTheme="minorEastAsia" w:hAnsi="Times New Roman" w:cstheme="minorBidi"/>
                  <w:color w:val="0000FF"/>
                  <w:u w:val="single"/>
                  <w:lang w:val="ru-RU" w:eastAsia="ru-RU"/>
                </w:rPr>
                <w:t>http://window.edu.ru</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30 </w:t>
            </w:r>
          </w:p>
        </w:tc>
        <w:tc>
          <w:tcPr>
            <w:tcW w:w="0" w:type="auto"/>
            <w:gridSpan w:val="3"/>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lastRenderedPageBreak/>
              <w:t>Раздел 3.</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7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3">
              <w:r w:rsidRPr="00F154E7">
                <w:rPr>
                  <w:rFonts w:ascii="Times New Roman" w:eastAsiaTheme="minorEastAsia" w:hAnsi="Times New Roman" w:cstheme="minorBidi"/>
                  <w:color w:val="0000FF"/>
                  <w:u w:val="single"/>
                  <w:lang w:val="ru-RU" w:eastAsia="ru-RU"/>
                </w:rPr>
                <w:t>https://m.edsoo.ru/7f41837c</w:t>
              </w:r>
            </w:hyperlink>
            <w:r w:rsidRPr="00F154E7">
              <w:rPr>
                <w:rFonts w:ascii="Times New Roman" w:eastAsiaTheme="minorEastAsia" w:hAnsi="Times New Roman" w:cstheme="minorBidi"/>
                <w:color w:val="000000"/>
                <w:sz w:val="24"/>
                <w:lang w:val="ru-RU" w:eastAsia="ru-RU"/>
              </w:rPr>
              <w:t xml:space="preserve"> </w:t>
            </w:r>
            <w:hyperlink r:id="rId594">
              <w:r w:rsidRPr="00F154E7">
                <w:rPr>
                  <w:rFonts w:ascii="Times New Roman" w:eastAsiaTheme="minorEastAsia" w:hAnsi="Times New Roman" w:cstheme="minorBidi"/>
                  <w:color w:val="0000FF"/>
                  <w:u w:val="single"/>
                  <w:lang w:val="ru-RU" w:eastAsia="ru-RU"/>
                </w:rPr>
                <w:t>https://resh.edu.ru</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Химическая связь. Окислительно-восстановительные реакции</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5">
              <w:r w:rsidRPr="00F154E7">
                <w:rPr>
                  <w:rFonts w:ascii="Times New Roman" w:eastAsiaTheme="minorEastAsia" w:hAnsi="Times New Roman" w:cstheme="minorBidi"/>
                  <w:color w:val="0000FF"/>
                  <w:u w:val="single"/>
                  <w:lang w:val="ru-RU" w:eastAsia="ru-RU"/>
                </w:rPr>
                <w:t>https://m.edsoo.ru/7f41837c</w:t>
              </w:r>
            </w:hyperlink>
            <w:r w:rsidRPr="00F154E7">
              <w:rPr>
                <w:rFonts w:ascii="Times New Roman" w:eastAsiaTheme="minorEastAsia" w:hAnsi="Times New Roman" w:cstheme="minorBidi"/>
                <w:color w:val="000000"/>
                <w:sz w:val="24"/>
                <w:lang w:val="ru-RU" w:eastAsia="ru-RU"/>
              </w:rPr>
              <w:t xml:space="preserve"> </w:t>
            </w:r>
            <w:hyperlink r:id="rId596">
              <w:r w:rsidRPr="00F154E7">
                <w:rPr>
                  <w:rFonts w:ascii="Times New Roman" w:eastAsiaTheme="minorEastAsia" w:hAnsi="Times New Roman" w:cstheme="minorBidi"/>
                  <w:color w:val="0000FF"/>
                  <w:u w:val="single"/>
                  <w:lang w:val="ru-RU" w:eastAsia="ru-RU"/>
                </w:rPr>
                <w:t>http://window.edu.ru</w:t>
              </w:r>
            </w:hyperlink>
          </w:p>
        </w:tc>
      </w:tr>
      <w:tr w:rsidR="00F154E7" w:rsidRPr="00692402"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1680"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7">
              <w:r w:rsidRPr="00F154E7">
                <w:rPr>
                  <w:rFonts w:ascii="Times New Roman" w:eastAsiaTheme="minorEastAsia" w:hAnsi="Times New Roman" w:cstheme="minorBidi"/>
                  <w:color w:val="0000FF"/>
                  <w:u w:val="single"/>
                  <w:lang w:val="ru-RU" w:eastAsia="ru-RU"/>
                </w:rPr>
                <w:t>https://m.edsoo.ru/7f41837c</w:t>
              </w:r>
            </w:hyperlink>
          </w:p>
        </w:tc>
      </w:tr>
      <w:tr w:rsidR="00F154E7" w:rsidRPr="00692402"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Резервное время</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8">
              <w:r w:rsidRPr="00F154E7">
                <w:rPr>
                  <w:rFonts w:ascii="Times New Roman" w:eastAsiaTheme="minorEastAsia" w:hAnsi="Times New Roman" w:cstheme="minorBidi"/>
                  <w:color w:val="0000FF"/>
                  <w:u w:val="single"/>
                  <w:lang w:val="ru-RU" w:eastAsia="ru-RU"/>
                </w:rPr>
                <w:t>https://m.edsoo.ru/7f41837c</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68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2599"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Default="00F154E7" w:rsidP="00AC30A5">
      <w:pPr>
        <w:widowControl/>
        <w:rPr>
          <w:rFonts w:asciiTheme="minorHAnsi" w:eastAsiaTheme="minorEastAsia" w:hAnsiTheme="minorHAnsi" w:cstheme="minorBidi"/>
          <w:lang w:val="ru-RU" w:eastAsia="ru-RU"/>
        </w:rPr>
      </w:pP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F154E7" w:rsidRPr="00F154E7" w:rsidTr="00F154E7">
        <w:trPr>
          <w:trHeight w:val="144"/>
          <w:tblCellSpacing w:w="20" w:type="nil"/>
        </w:trPr>
        <w:tc>
          <w:tcPr>
            <w:tcW w:w="492"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3168"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599"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96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68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692402"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Раздел 1.</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Вещество и химические реакции</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Повторение и углубление знаний основных разделов курса 8 класса</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599">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00">
              <w:r w:rsidRPr="00F154E7">
                <w:rPr>
                  <w:rFonts w:ascii="Times New Roman" w:eastAsiaTheme="minorEastAsia" w:hAnsi="Times New Roman" w:cstheme="minorBidi"/>
                  <w:color w:val="0000FF"/>
                  <w:u w:val="single"/>
                  <w:lang w:val="ru-RU" w:eastAsia="ru-RU"/>
                </w:rPr>
                <w:t>http://window.edu.ru</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Основные закономерности химических реакций</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01">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02">
              <w:r w:rsidRPr="00F154E7">
                <w:rPr>
                  <w:rFonts w:ascii="Times New Roman" w:eastAsiaTheme="minorEastAsia" w:hAnsi="Times New Roman" w:cstheme="minorBidi"/>
                  <w:color w:val="0000FF"/>
                  <w:u w:val="single"/>
                  <w:lang w:val="ru-RU" w:eastAsia="ru-RU"/>
                </w:rPr>
                <w:t>http://window.edu.ru</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lastRenderedPageBreak/>
              <w:t>1.3</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Электролитическая диссоциация. Химические реакции в растворах</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03">
              <w:r w:rsidRPr="00F154E7">
                <w:rPr>
                  <w:rFonts w:ascii="Times New Roman" w:eastAsiaTheme="minorEastAsia" w:hAnsi="Times New Roman" w:cstheme="minorBidi"/>
                  <w:color w:val="0000FF"/>
                  <w:u w:val="single"/>
                  <w:lang w:val="ru-RU" w:eastAsia="ru-RU"/>
                </w:rPr>
                <w:t>https://m.edsoo.ru/7f41a636</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17 </w:t>
            </w:r>
          </w:p>
        </w:tc>
        <w:tc>
          <w:tcPr>
            <w:tcW w:w="0" w:type="auto"/>
            <w:gridSpan w:val="3"/>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692402"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Раздел 2.</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Неметаллы и их соединения</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Общая характеристика химических элементов VIIА-группы. Галогены</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04">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05">
              <w:r w:rsidRPr="00F154E7">
                <w:rPr>
                  <w:rFonts w:ascii="Times New Roman" w:eastAsiaTheme="minorEastAsia" w:hAnsi="Times New Roman" w:cstheme="minorBidi"/>
                  <w:color w:val="0000FF"/>
                  <w:u w:val="single"/>
                  <w:lang w:val="ru-RU" w:eastAsia="ru-RU"/>
                </w:rPr>
                <w:t>http://window.edu.ru</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Общая характеристика химических элементов VIА-группы. Сера и её соединения</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06">
              <w:r w:rsidRPr="00F154E7">
                <w:rPr>
                  <w:rFonts w:ascii="Times New Roman" w:eastAsiaTheme="minorEastAsia" w:hAnsi="Times New Roman" w:cstheme="minorBidi"/>
                  <w:color w:val="0000FF"/>
                  <w:u w:val="single"/>
                  <w:lang w:val="ru-RU" w:eastAsia="ru-RU"/>
                </w:rPr>
                <w:t>https://m.edsoo.ru/7f41a636</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2.3</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7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07">
              <w:r w:rsidRPr="00F154E7">
                <w:rPr>
                  <w:rFonts w:ascii="Times New Roman" w:eastAsiaTheme="minorEastAsia" w:hAnsi="Times New Roman" w:cstheme="minorBidi"/>
                  <w:color w:val="0000FF"/>
                  <w:u w:val="single"/>
                  <w:lang w:val="ru-RU" w:eastAsia="ru-RU"/>
                </w:rPr>
                <w:t>https://m.edsoo.ru/7f41a636</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2.4</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08">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09">
              <w:r w:rsidRPr="00F154E7">
                <w:rPr>
                  <w:rFonts w:ascii="Times New Roman" w:eastAsiaTheme="minorEastAsia" w:hAnsi="Times New Roman" w:cstheme="minorBidi"/>
                  <w:color w:val="0000FF"/>
                  <w:u w:val="single"/>
                  <w:lang w:val="ru-RU" w:eastAsia="ru-RU"/>
                </w:rPr>
                <w:t>http://window.edu.ru</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25 </w:t>
            </w:r>
          </w:p>
        </w:tc>
        <w:tc>
          <w:tcPr>
            <w:tcW w:w="0" w:type="auto"/>
            <w:gridSpan w:val="3"/>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692402"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Раздел 3.</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Металлы и их соединения</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Общие свойства металлов</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0">
              <w:r w:rsidRPr="00F154E7">
                <w:rPr>
                  <w:rFonts w:ascii="Times New Roman" w:eastAsiaTheme="minorEastAsia" w:hAnsi="Times New Roman" w:cstheme="minorBidi"/>
                  <w:color w:val="0000FF"/>
                  <w:u w:val="single"/>
                  <w:lang w:val="ru-RU" w:eastAsia="ru-RU"/>
                </w:rPr>
                <w:t>https://m.edsoo.ru/7f41a636</w:t>
              </w:r>
            </w:hyperlink>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Важнейшие металлы и их соединения</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16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1">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12">
              <w:r w:rsidRPr="00F154E7">
                <w:rPr>
                  <w:rFonts w:ascii="Times New Roman" w:eastAsiaTheme="minorEastAsia" w:hAnsi="Times New Roman" w:cstheme="minorBidi"/>
                  <w:color w:val="0000FF"/>
                  <w:u w:val="single"/>
                  <w:lang w:val="ru-RU" w:eastAsia="ru-RU"/>
                </w:rPr>
                <w:t>https://resh.edu.ru</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20 </w:t>
            </w:r>
          </w:p>
        </w:tc>
        <w:tc>
          <w:tcPr>
            <w:tcW w:w="0" w:type="auto"/>
            <w:gridSpan w:val="3"/>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692402" w:rsidTr="00F154E7">
        <w:trPr>
          <w:trHeight w:val="144"/>
          <w:tblCellSpacing w:w="20" w:type="nil"/>
        </w:trPr>
        <w:tc>
          <w:tcPr>
            <w:tcW w:w="0" w:type="auto"/>
            <w:gridSpan w:val="6"/>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Раздел 4.</w:t>
            </w:r>
            <w:r w:rsidRPr="00F154E7">
              <w:rPr>
                <w:rFonts w:ascii="Times New Roman" w:eastAsiaTheme="minorEastAsia" w:hAnsi="Times New Roman" w:cstheme="minorBidi"/>
                <w:color w:val="000000"/>
                <w:sz w:val="24"/>
                <w:lang w:val="ru-RU" w:eastAsia="ru-RU"/>
              </w:rPr>
              <w:t xml:space="preserve"> </w:t>
            </w:r>
            <w:r w:rsidRPr="00F154E7">
              <w:rPr>
                <w:rFonts w:ascii="Times New Roman" w:eastAsiaTheme="minorEastAsia" w:hAnsi="Times New Roman" w:cstheme="minorBidi"/>
                <w:b/>
                <w:color w:val="000000"/>
                <w:sz w:val="24"/>
                <w:lang w:val="ru-RU" w:eastAsia="ru-RU"/>
              </w:rPr>
              <w:t>Химия и окружающая среда</w:t>
            </w:r>
          </w:p>
        </w:tc>
      </w:tr>
      <w:tr w:rsidR="00F154E7" w:rsidRPr="00692402" w:rsidTr="00F154E7">
        <w:trPr>
          <w:trHeight w:val="144"/>
          <w:tblCellSpacing w:w="20" w:type="nil"/>
        </w:trPr>
        <w:tc>
          <w:tcPr>
            <w:tcW w:w="492"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lastRenderedPageBreak/>
              <w:t>4.1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Вещества и материалы в жизни человека</w:t>
            </w:r>
          </w:p>
        </w:tc>
        <w:tc>
          <w:tcPr>
            <w:tcW w:w="96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3">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14">
              <w:r w:rsidRPr="00F154E7">
                <w:rPr>
                  <w:rFonts w:ascii="Times New Roman" w:eastAsiaTheme="minorEastAsia" w:hAnsi="Times New Roman" w:cstheme="minorBidi"/>
                  <w:color w:val="0000FF"/>
                  <w:u w:val="single"/>
                  <w:lang w:val="ru-RU" w:eastAsia="ru-RU"/>
                </w:rPr>
                <w:t>https://resh.edu.ru</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Итого по разделу</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0" w:type="auto"/>
            <w:gridSpan w:val="3"/>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692402"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Резервное время</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5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5">
              <w:r w:rsidRPr="00F154E7">
                <w:rPr>
                  <w:rFonts w:ascii="Times New Roman" w:eastAsiaTheme="minorEastAsia" w:hAnsi="Times New Roman" w:cstheme="minorBidi"/>
                  <w:color w:val="0000FF"/>
                  <w:u w:val="single"/>
                  <w:lang w:val="ru-RU" w:eastAsia="ru-RU"/>
                </w:rPr>
                <w:t>https://m.edsoo.ru/7f41a636</w:t>
              </w:r>
            </w:hyperlink>
            <w:r w:rsidRPr="00F154E7">
              <w:rPr>
                <w:rFonts w:ascii="Times New Roman" w:eastAsiaTheme="minorEastAsia" w:hAnsi="Times New Roman" w:cstheme="minorBidi"/>
                <w:color w:val="000000"/>
                <w:sz w:val="24"/>
                <w:lang w:val="ru-RU" w:eastAsia="ru-RU"/>
              </w:rPr>
              <w:t xml:space="preserve"> </w:t>
            </w:r>
            <w:hyperlink r:id="rId616">
              <w:r w:rsidRPr="00F154E7">
                <w:rPr>
                  <w:rFonts w:ascii="Times New Roman" w:eastAsiaTheme="minorEastAsia" w:hAnsi="Times New Roman" w:cstheme="minorBidi"/>
                  <w:color w:val="0000FF"/>
                  <w:u w:val="single"/>
                  <w:lang w:val="ru-RU" w:eastAsia="ru-RU"/>
                </w:rPr>
                <w:t>https://resh.edu.ru</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50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68 </w:t>
            </w:r>
          </w:p>
        </w:tc>
        <w:tc>
          <w:tcPr>
            <w:tcW w:w="168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6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7 </w:t>
            </w:r>
          </w:p>
        </w:tc>
        <w:tc>
          <w:tcPr>
            <w:tcW w:w="2599"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Pr="00F154E7" w:rsidRDefault="00F154E7" w:rsidP="00AC30A5">
      <w:pPr>
        <w:widowControl/>
        <w:rPr>
          <w:rFonts w:asciiTheme="minorHAnsi" w:eastAsiaTheme="minorEastAsia" w:hAnsiTheme="minorHAnsi" w:cstheme="minorBidi"/>
          <w:lang w:val="ru-RU" w:eastAsia="ru-RU"/>
        </w:rPr>
        <w:sectPr w:rsidR="00F154E7" w:rsidRPr="00F154E7">
          <w:pgSz w:w="16383" w:h="11906" w:orient="landscape"/>
          <w:pgMar w:top="1134" w:right="850" w:bottom="1134" w:left="1701" w:header="720" w:footer="720" w:gutter="0"/>
          <w:cols w:space="720"/>
        </w:sectPr>
      </w:pPr>
    </w:p>
    <w:p w:rsidR="00134744" w:rsidRPr="00324897" w:rsidRDefault="00F154E7" w:rsidP="00E05891">
      <w:pPr>
        <w:pStyle w:val="1"/>
        <w:pBdr>
          <w:bottom w:val="none" w:sz="0" w:space="0" w:color="auto"/>
        </w:pBdr>
        <w:spacing w:before="0"/>
        <w:ind w:firstLine="708"/>
        <w:jc w:val="center"/>
        <w:rPr>
          <w:szCs w:val="28"/>
          <w:lang w:val="ru-RU"/>
        </w:rPr>
      </w:pPr>
      <w:r w:rsidRPr="00324897">
        <w:rPr>
          <w:szCs w:val="28"/>
          <w:lang w:val="ru-RU"/>
        </w:rPr>
        <w:lastRenderedPageBreak/>
        <w:t>Р</w:t>
      </w:r>
      <w:r w:rsidR="00134744" w:rsidRPr="00324897">
        <w:rPr>
          <w:szCs w:val="28"/>
          <w:lang w:val="ru-RU"/>
        </w:rPr>
        <w:t>абочая программа по учебному предмету «Биология»</w:t>
      </w:r>
      <w:r w:rsidR="00C33A6F" w:rsidRPr="00324897">
        <w:rPr>
          <w:szCs w:val="28"/>
          <w:lang w:val="ru-RU"/>
        </w:rPr>
        <w:t xml:space="preserve"> (базовый уровень)</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bookmarkStart w:id="189" w:name="block-4739008"/>
      <w:r w:rsidRPr="00F154E7">
        <w:rPr>
          <w:rFonts w:ascii="Times New Roman" w:eastAsiaTheme="minorEastAsia" w:hAnsi="Times New Roman" w:cstheme="minorBidi"/>
          <w:b/>
          <w:color w:val="000000"/>
          <w:sz w:val="28"/>
          <w:lang w:val="ru-RU" w:eastAsia="ru-RU"/>
        </w:rPr>
        <w:t>ПОЯСНИТЕЛЬНАЯ ЗАПИСКА</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Целями изучения биологии на уровне основного общего образования являются: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формирование системы знаний о признаках и процессах жизнедеятельности биологических систем разного уровня организации;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формирование системы знаний об особенностях строения, жизнедеятельности организма человека, условиях сохранения его здоровья;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формирование умений применять методы биологической науки для изучения биологических систем, в том числе организма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формирование экологической культуры в целях сохранения собственного здоровья и охраны окружающей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Достижение целей программы по биологии обеспечивается решением следующих задач:</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w:t>
      </w:r>
      <w:bookmarkStart w:id="190" w:name="3b562cd9-1b1f-4c62-99a2-3c330cdcc105"/>
      <w:r w:rsidRPr="00F154E7">
        <w:rPr>
          <w:rFonts w:ascii="Times New Roman" w:eastAsiaTheme="minorEastAsia" w:hAnsi="Times New Roman" w:cstheme="minorBidi"/>
          <w:color w:val="000000"/>
          <w:sz w:val="28"/>
          <w:lang w:val="ru-RU" w:eastAsia="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90"/>
      <w:r w:rsidRPr="00F154E7">
        <w:rPr>
          <w:rFonts w:ascii="Times New Roman" w:eastAsiaTheme="minorEastAsia" w:hAnsi="Times New Roman" w:cstheme="minorBidi"/>
          <w:color w:val="000000"/>
          <w:sz w:val="28"/>
          <w:lang w:val="ru-RU" w:eastAsia="ru-RU"/>
        </w:rPr>
        <w:t>‌‌</w:t>
      </w:r>
    </w:p>
    <w:p w:rsidR="00F154E7" w:rsidRDefault="00F154E7" w:rsidP="00AC30A5">
      <w:pPr>
        <w:widowControl/>
        <w:spacing w:after="0"/>
        <w:ind w:firstLine="600"/>
        <w:jc w:val="both"/>
        <w:rPr>
          <w:rFonts w:ascii="Times New Roman" w:eastAsiaTheme="minorEastAsia" w:hAnsi="Times New Roman" w:cstheme="minorBidi"/>
          <w:color w:val="000000"/>
          <w:sz w:val="28"/>
          <w:lang w:val="ru-RU" w:eastAsia="ru-RU"/>
        </w:rPr>
      </w:pPr>
      <w:r w:rsidRPr="00F154E7">
        <w:rPr>
          <w:rFonts w:ascii="Times New Roman" w:eastAsiaTheme="minorEastAsia" w:hAnsi="Times New Roman" w:cstheme="minorBidi"/>
          <w:color w:val="000000"/>
          <w:sz w:val="28"/>
          <w:lang w:val="ru-RU" w:eastAsia="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154E7" w:rsidRDefault="00F154E7" w:rsidP="00AC30A5">
      <w:pPr>
        <w:widowControl/>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bookmarkStart w:id="191" w:name="block-4739010"/>
      <w:bookmarkEnd w:id="189"/>
      <w:r w:rsidRPr="00F154E7">
        <w:rPr>
          <w:rFonts w:ascii="Times New Roman" w:eastAsiaTheme="minorEastAsia" w:hAnsi="Times New Roman" w:cstheme="minorBidi"/>
          <w:b/>
          <w:color w:val="000000"/>
          <w:sz w:val="28"/>
          <w:lang w:val="ru-RU" w:eastAsia="ru-RU"/>
        </w:rPr>
        <w:t>СОДЕРЖАНИЕ ОБУЧЕНИЯ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5 КЛАСС</w:t>
      </w:r>
    </w:p>
    <w:p w:rsidR="00F154E7" w:rsidRPr="00F154E7" w:rsidRDefault="00F154E7" w:rsidP="00983E44">
      <w:pPr>
        <w:widowControl/>
        <w:numPr>
          <w:ilvl w:val="0"/>
          <w:numId w:val="176"/>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Биология – наука о живой природе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Биология – система наук о живой природе. Основные разделы биологии (ботаника, зоология, экология, цитология, анатомия, физиология и другие </w:t>
      </w:r>
      <w:r w:rsidRPr="00F154E7">
        <w:rPr>
          <w:rFonts w:ascii="Times New Roman" w:eastAsiaTheme="minorEastAsia" w:hAnsi="Times New Roman" w:cstheme="minorBidi"/>
          <w:color w:val="000000"/>
          <w:sz w:val="28"/>
          <w:lang w:val="ru-RU" w:eastAsia="ru-RU"/>
        </w:rPr>
        <w:lastRenderedPageBreak/>
        <w:t>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Кабинет биологии. Правила поведения и работы в кабинете с биологическими приборами и инструментами.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154E7" w:rsidRPr="00F154E7" w:rsidRDefault="00F154E7" w:rsidP="00983E44">
      <w:pPr>
        <w:widowControl/>
        <w:numPr>
          <w:ilvl w:val="0"/>
          <w:numId w:val="177"/>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Методы изучения живой природы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с устройством лупы, светового микроскопа, правила работы с ними.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Экскурсии или видеоэкскурсии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Овладение методами изучения живой природы – наблюдением и экспериментом.</w:t>
      </w:r>
    </w:p>
    <w:p w:rsidR="00F154E7" w:rsidRPr="00F154E7" w:rsidRDefault="00F154E7" w:rsidP="00983E44">
      <w:pPr>
        <w:widowControl/>
        <w:numPr>
          <w:ilvl w:val="0"/>
          <w:numId w:val="178"/>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Организмы – тела живой природы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F154E7">
        <w:rPr>
          <w:rFonts w:ascii="Times New Roman" w:eastAsiaTheme="minorEastAsia" w:hAnsi="Times New Roman" w:cstheme="minorBidi"/>
          <w:color w:val="FF0000"/>
          <w:sz w:val="28"/>
          <w:lang w:val="ru-RU" w:eastAsia="ru-RU"/>
        </w:rPr>
        <w:t xml:space="preserve"> </w:t>
      </w:r>
      <w:r w:rsidRPr="00F154E7">
        <w:rPr>
          <w:rFonts w:ascii="Times New Roman" w:eastAsiaTheme="minorEastAsia" w:hAnsi="Times New Roman" w:cstheme="minorBidi"/>
          <w:color w:val="000000"/>
          <w:sz w:val="28"/>
          <w:lang w:val="ru-RU" w:eastAsia="ru-RU"/>
        </w:rPr>
        <w:t>Строение клетки под световым микроскопом: клеточная оболочка, цитоплазма, ядро.</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Одноклеточные и многоклеточные организмы. Клетки, ткани, органы, системы органов.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Жизнедеятельность организмов. Особенности строения и процессов жизнедеятельности у растений, животных, бактерий и грибов.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клеток кожицы чешуи лука под лупой и микроскопом (на примере самостоятельно приготовленного микропрепарата).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Ознакомление с принципами систематики организмов.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Наблюдение за потреблением воды растением.</w:t>
      </w:r>
    </w:p>
    <w:p w:rsidR="00F154E7" w:rsidRPr="00F154E7" w:rsidRDefault="00F154E7" w:rsidP="00983E44">
      <w:pPr>
        <w:widowControl/>
        <w:numPr>
          <w:ilvl w:val="0"/>
          <w:numId w:val="179"/>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Организмы и среда обитания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Выявление приспособлений организмов к среде обитания (на конкретных примерах).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Экскурсии или видеоэкскурсии.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Растительный и животный мир родного края (краеведение).</w:t>
      </w:r>
    </w:p>
    <w:p w:rsidR="00F154E7" w:rsidRPr="00F154E7" w:rsidRDefault="00F154E7" w:rsidP="00983E44">
      <w:pPr>
        <w:widowControl/>
        <w:numPr>
          <w:ilvl w:val="0"/>
          <w:numId w:val="180"/>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Природные сообщества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Природные зоны Земли, их обитатели. Флора и фауна природных зон. Ландшафты: природные и культурные.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искусственных сообществ и их обитателей (на примере аквариума и других искусственных сообществ).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Экскурсии или видеоэкскурсии.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Изучение природных сообществ (на примере леса, озера, пруда, луга и других природных сообществ.).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сезонных явлений в жизни природных сообществ.</w:t>
      </w:r>
    </w:p>
    <w:p w:rsidR="00F154E7" w:rsidRPr="00F154E7" w:rsidRDefault="00F154E7" w:rsidP="00983E44">
      <w:pPr>
        <w:widowControl/>
        <w:numPr>
          <w:ilvl w:val="0"/>
          <w:numId w:val="181"/>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Живая природа и человек</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Проведение акции по уборке мусора в ближайшем лесу, парке, сквере или на пришкольной территории.</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6 КЛАСС</w:t>
      </w:r>
    </w:p>
    <w:p w:rsidR="00F154E7" w:rsidRPr="00F154E7" w:rsidRDefault="00F154E7" w:rsidP="00983E44">
      <w:pPr>
        <w:widowControl/>
        <w:numPr>
          <w:ilvl w:val="0"/>
          <w:numId w:val="182"/>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Растительный организм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Ботаника – наука о растениях. Разделы ботаники. Связь ботаники с другими науками и техникой. Общие признаки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Разнообразие растений. Уровни организации растительного организма. Высшие и низшие растения. Споровые и семенные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Органы и системы органов растений. Строение органов растительного организма, их роль и связь между собой.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микроскопического строения листа водного растения элодеи.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растительных тканей (использование микропрепаратов).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Обнаружение неорганических и органических веществ в растении.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Экскурсии или видеоэкскурсии.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в природе с цветковыми растениями.</w:t>
      </w:r>
    </w:p>
    <w:p w:rsidR="00F154E7" w:rsidRPr="00F154E7" w:rsidRDefault="00F154E7" w:rsidP="00983E44">
      <w:pPr>
        <w:widowControl/>
        <w:numPr>
          <w:ilvl w:val="0"/>
          <w:numId w:val="183"/>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Строение и многообразие покрытосеменных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 xml:space="preserve">Строение семян. Состав и строение семян.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Строение и разнообразие цветков. Соцветия. Плоды. Типы плодов. Распространение плодов и семян в природе.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корневых систем (стержневой и мочковатой) на примере гербарных экземпляров или живых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микропрепарата клеток корня.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с внешним строением листьев и листорасположением (на комнатных растениях).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вегетативных и генеративных почек (на примере сирени, тополя и других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микроскопического строения листа (на готовых микропрепаратах).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Рассматривание микроскопического строения ветки дерева (на готовом микропрепарате).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строения корневища, клубня, луковицы.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цветков.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Ознакомление с различными типами соцветий.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семян двудольных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семян однодольных растений.</w:t>
      </w:r>
    </w:p>
    <w:p w:rsidR="00F154E7" w:rsidRPr="00F154E7" w:rsidRDefault="00F154E7" w:rsidP="00983E44">
      <w:pPr>
        <w:widowControl/>
        <w:numPr>
          <w:ilvl w:val="0"/>
          <w:numId w:val="18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Жизнедеятельность растительного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Обмен веществ у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 xml:space="preserve">Питание растения.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Фотосинтез. Лист – орган воздушного питания. Значение фотосинтеза в природе и в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Дыхание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Транспорт веществ в растении.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Рост и развитие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Прорастание семян. Условия прорастания семян. Подготовка семян к посеву. Развитие проростков.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Наблюдение за ростом корня.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Наблюдение за ростом побега.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возраста дерева по спилу.</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Выявление передвижения воды и минеральных веществ по древесине.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Наблюдение процесса выделения кислорода на свету аквариумными растениями.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роли рыхления для дыхания корней.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всхожести семян культурных растений и посев их в грунт.</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Наблюдение за ростом и развитием цветкового растения в комнатных условиях (на примере фасоли или посевного гороха).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условий прорастания семян.</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7 КЛАСС</w:t>
      </w:r>
    </w:p>
    <w:p w:rsidR="00F154E7" w:rsidRPr="00F154E7" w:rsidRDefault="00F154E7" w:rsidP="00983E44">
      <w:pPr>
        <w:widowControl/>
        <w:numPr>
          <w:ilvl w:val="0"/>
          <w:numId w:val="18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Систематические группы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F154E7">
        <w:rPr>
          <w:rFonts w:ascii="Times New Roman" w:eastAsiaTheme="minorEastAsia" w:hAnsi="Times New Roman" w:cstheme="minorBidi"/>
          <w:color w:val="000000"/>
          <w:sz w:val="28"/>
          <w:lang w:val="ru-RU" w:eastAsia="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одноклеточных водорослей (на примере хламидомонады и хлореллы).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многоклеточных нитчатых водорослей (на примере спирогиры и улотрикса).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внешнего строения мхов (на местных видах).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внешнего строения папоротника или хвоща.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внешнего строения веток, хвои, шишек и семян голосеменных растений (на примере ели, сосны или лиственницы).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Изучение внешнего строения покрытосеменных растений.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видов растений (на примере трёх семейств) с использованием определителей растений или определительных карточек.</w:t>
      </w:r>
    </w:p>
    <w:p w:rsidR="00F154E7" w:rsidRPr="00F154E7" w:rsidRDefault="00F154E7" w:rsidP="00983E44">
      <w:pPr>
        <w:widowControl/>
        <w:numPr>
          <w:ilvl w:val="0"/>
          <w:numId w:val="186"/>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Развитие растительного мира на Земле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Экскурсии или видеоэкскурсии.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Развитие растительного мира на Земле (экскурсия в палеонтологический или краеведческий музей).</w:t>
      </w:r>
    </w:p>
    <w:p w:rsidR="00F154E7" w:rsidRPr="00F154E7" w:rsidRDefault="00F154E7" w:rsidP="00983E44">
      <w:pPr>
        <w:widowControl/>
        <w:numPr>
          <w:ilvl w:val="0"/>
          <w:numId w:val="187"/>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Растения в природных сообществах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154E7" w:rsidRPr="00F154E7" w:rsidRDefault="00F154E7" w:rsidP="00983E44">
      <w:pPr>
        <w:widowControl/>
        <w:numPr>
          <w:ilvl w:val="0"/>
          <w:numId w:val="188"/>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Растения и человек</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Экскурсии или видеоэкскурсии.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Изучение сельскохозяйственных растений региона.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Изучение сорных растений региона.</w:t>
      </w:r>
    </w:p>
    <w:p w:rsidR="00F154E7" w:rsidRPr="00F154E7" w:rsidRDefault="00F154E7" w:rsidP="00983E44">
      <w:pPr>
        <w:widowControl/>
        <w:numPr>
          <w:ilvl w:val="0"/>
          <w:numId w:val="189"/>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Грибы. Лишайники. Бактерии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одноклеточных (мукор) и многоклеточных (пеницилл) плесневых грибов.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плодовых тел шляпочных грибов (или изучение шляпочных грибов на муляжах).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лишайников.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бактерий (на готовых микропрепаратах).</w:t>
      </w:r>
      <w:bookmarkStart w:id="192" w:name="_TOC_250010"/>
      <w:bookmarkEnd w:id="192"/>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8 КЛАСС</w:t>
      </w:r>
    </w:p>
    <w:p w:rsidR="00F154E7" w:rsidRPr="00F154E7" w:rsidRDefault="00F154E7" w:rsidP="00983E44">
      <w:pPr>
        <w:widowControl/>
        <w:numPr>
          <w:ilvl w:val="0"/>
          <w:numId w:val="190"/>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Животный организм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Зоология – наука о животных. Разделы зоологии. Связь зоологии с другими науками и техникой.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под микроскопом готовых микропрепаратов клеток и тканей животных.</w:t>
      </w:r>
    </w:p>
    <w:p w:rsidR="00F154E7" w:rsidRPr="00F154E7" w:rsidRDefault="00F154E7" w:rsidP="00983E44">
      <w:pPr>
        <w:widowControl/>
        <w:numPr>
          <w:ilvl w:val="0"/>
          <w:numId w:val="191"/>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Строение и жизнедеятельность организма животного</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w:t>
      </w:r>
      <w:r w:rsidRPr="00F154E7">
        <w:rPr>
          <w:rFonts w:ascii="Times New Roman" w:eastAsiaTheme="minorEastAsia" w:hAnsi="Times New Roman" w:cstheme="minorBidi"/>
          <w:color w:val="000000"/>
          <w:sz w:val="28"/>
          <w:lang w:val="ru-RU" w:eastAsia="ru-RU"/>
        </w:rPr>
        <w:lastRenderedPageBreak/>
        <w:t>тазовые), мочеточники, мочевой пузырь у позвоночных животных. Особенности выделения у птиц, связанные с полётом.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Ознакомление с органами опоры и движения у животных.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способов поглощения пищи у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способов дыхания у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с системами органов транспорта веществ у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покровов тела у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Изучение органов чувств у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Формирование условных рефлексов у аквариумных рыб.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Строение яйца и развитие зародыша птицы (курицы).</w:t>
      </w:r>
    </w:p>
    <w:p w:rsidR="00F154E7" w:rsidRPr="00F154E7" w:rsidRDefault="00F154E7" w:rsidP="00983E44">
      <w:pPr>
        <w:widowControl/>
        <w:numPr>
          <w:ilvl w:val="0"/>
          <w:numId w:val="192"/>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Систематические группы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строения инфузории-туфельки и наблюдение за её передвижением. Изучение хемотаксиса.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Многообразие простейших (на готовых препаратах).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Изготовление модели клетки простейшего (амёбы, инфузории-туфельки и другое.).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Многоклеточные животные. Кишечнополостные</w:t>
      </w:r>
      <w:r w:rsidRPr="00F154E7">
        <w:rPr>
          <w:rFonts w:ascii="Times New Roman" w:eastAsiaTheme="minorEastAsia" w:hAnsi="Times New Roman" w:cstheme="minorBidi"/>
          <w:color w:val="000000"/>
          <w:sz w:val="28"/>
          <w:lang w:val="ru-RU" w:eastAsia="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строения пресноводной гидры и её передвижения (школьный аквариум).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питания гидры дафниями и циклопами (школьный аквариум).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Изготовление модели пресноводной гидры.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Плоские, круглые, кольчатые черви.</w:t>
      </w:r>
      <w:r w:rsidRPr="00F154E7">
        <w:rPr>
          <w:rFonts w:ascii="Times New Roman" w:eastAsiaTheme="minorEastAsia" w:hAnsi="Times New Roman" w:cstheme="minorBidi"/>
          <w:color w:val="000000"/>
          <w:sz w:val="28"/>
          <w:lang w:val="ru-RU" w:eastAsia="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внешнего строения дождевого червя. Наблюдение за реакцией дождевого червя на раздражители.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внутреннего строения дождевого червя (на готовом влажном препарате и микропрепарате).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приспособлений паразитических червей к паразитизму (на готовых влажных и микропрепаратах).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Членистоногие.</w:t>
      </w:r>
      <w:r w:rsidRPr="00F154E7">
        <w:rPr>
          <w:rFonts w:ascii="Times New Roman" w:eastAsiaTheme="minorEastAsia" w:hAnsi="Times New Roman" w:cstheme="minorBidi"/>
          <w:color w:val="000000"/>
          <w:sz w:val="28"/>
          <w:lang w:val="ru-RU" w:eastAsia="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Ракообразные. Особенности строения и жизнедеятельности.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Значение ракообразных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внешнего строения насекомого (на примере майского жука или других крупных насекомых-вредителей).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Ознакомление с различными типами развития насекомых (на примере коллекций).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Моллюски</w:t>
      </w:r>
      <w:r w:rsidRPr="00F154E7">
        <w:rPr>
          <w:rFonts w:ascii="Times New Roman" w:eastAsiaTheme="minorEastAsia" w:hAnsi="Times New Roman" w:cstheme="minorBidi"/>
          <w:color w:val="000000"/>
          <w:sz w:val="28"/>
          <w:lang w:val="ru-RU"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Хордовые.</w:t>
      </w:r>
      <w:r w:rsidRPr="00F154E7">
        <w:rPr>
          <w:rFonts w:ascii="Times New Roman" w:eastAsiaTheme="minorEastAsia" w:hAnsi="Times New Roman" w:cstheme="minorBidi"/>
          <w:color w:val="000000"/>
          <w:sz w:val="28"/>
          <w:lang w:val="ru-RU" w:eastAsia="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Рыбы</w:t>
      </w:r>
      <w:r w:rsidRPr="00F154E7">
        <w:rPr>
          <w:rFonts w:ascii="Times New Roman" w:eastAsiaTheme="minorEastAsia" w:hAnsi="Times New Roman" w:cstheme="minorBidi"/>
          <w:color w:val="000000"/>
          <w:sz w:val="28"/>
          <w:lang w:val="ru-RU"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внешнего строения и особенностей передвижения рыбы (на примере живой рыбы в банке с водой).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внутреннего строения рыбы (на примере готового влажного препарата).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Земноводные</w:t>
      </w:r>
      <w:r w:rsidRPr="00F154E7">
        <w:rPr>
          <w:rFonts w:ascii="Times New Roman" w:eastAsiaTheme="minorEastAsia" w:hAnsi="Times New Roman" w:cstheme="minorBidi"/>
          <w:color w:val="000000"/>
          <w:sz w:val="28"/>
          <w:lang w:val="ru-RU"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Пресмыкающиеся</w:t>
      </w:r>
      <w:r w:rsidRPr="00F154E7">
        <w:rPr>
          <w:rFonts w:ascii="Times New Roman" w:eastAsiaTheme="minorEastAsia" w:hAnsi="Times New Roman" w:cstheme="minorBidi"/>
          <w:color w:val="000000"/>
          <w:sz w:val="28"/>
          <w:lang w:val="ru-RU"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Птицы</w:t>
      </w:r>
      <w:r w:rsidRPr="00F154E7">
        <w:rPr>
          <w:rFonts w:ascii="Times New Roman" w:eastAsiaTheme="minorEastAsia" w:hAnsi="Times New Roman" w:cstheme="minorBidi"/>
          <w:color w:val="000000"/>
          <w:sz w:val="28"/>
          <w:lang w:val="ru-RU" w:eastAsia="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w:t>
      </w:r>
      <w:r w:rsidRPr="00F154E7">
        <w:rPr>
          <w:rFonts w:ascii="Times New Roman" w:eastAsiaTheme="minorEastAsia" w:hAnsi="Times New Roman" w:cstheme="minorBidi"/>
          <w:color w:val="000000"/>
          <w:sz w:val="28"/>
          <w:lang w:val="ru-RU" w:eastAsia="ru-RU"/>
        </w:rPr>
        <w:lastRenderedPageBreak/>
        <w:t>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внешнего строения и перьевого покрова птиц (на примере чучела птиц и набора перьев: контурных, пуховых и пуха).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особенностей скелета птицы.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Млекопитающие.</w:t>
      </w:r>
      <w:r w:rsidRPr="00F154E7">
        <w:rPr>
          <w:rFonts w:ascii="Times New Roman" w:eastAsiaTheme="minorEastAsia" w:hAnsi="Times New Roman" w:cstheme="minorBidi"/>
          <w:color w:val="000000"/>
          <w:sz w:val="28"/>
          <w:lang w:val="ru-RU" w:eastAsia="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особенностей скелета млекопитающих.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особенностей зубной системы млекопитающих.</w:t>
      </w:r>
    </w:p>
    <w:p w:rsidR="00F154E7" w:rsidRPr="00F154E7" w:rsidRDefault="00F154E7" w:rsidP="00983E44">
      <w:pPr>
        <w:widowControl/>
        <w:numPr>
          <w:ilvl w:val="0"/>
          <w:numId w:val="193"/>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Развитие животного мира на Земле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ископаемых остатков вымерших животных.</w:t>
      </w:r>
    </w:p>
    <w:p w:rsidR="00F154E7" w:rsidRPr="00F154E7" w:rsidRDefault="00F154E7" w:rsidP="00983E44">
      <w:pPr>
        <w:widowControl/>
        <w:numPr>
          <w:ilvl w:val="0"/>
          <w:numId w:val="19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Животные в природных сообществах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Животный мир природных зон Земли. Основные закономерности распределения животных на планете. Фауна.</w:t>
      </w:r>
    </w:p>
    <w:p w:rsidR="00F154E7" w:rsidRPr="00F154E7" w:rsidRDefault="00F154E7" w:rsidP="00983E44">
      <w:pPr>
        <w:widowControl/>
        <w:numPr>
          <w:ilvl w:val="0"/>
          <w:numId w:val="19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Животные и человек</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9 КЛАСС</w:t>
      </w:r>
    </w:p>
    <w:p w:rsidR="00F154E7" w:rsidRPr="00F154E7" w:rsidRDefault="00F154E7" w:rsidP="00983E44">
      <w:pPr>
        <w:widowControl/>
        <w:numPr>
          <w:ilvl w:val="0"/>
          <w:numId w:val="196"/>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Человек – биосоциальный вид</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154E7" w:rsidRPr="00F154E7" w:rsidRDefault="00F154E7" w:rsidP="00983E44">
      <w:pPr>
        <w:widowControl/>
        <w:numPr>
          <w:ilvl w:val="0"/>
          <w:numId w:val="197"/>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Структура организма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микроскопического строения тканей (на готовых микропрепаратах).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Распознавание органов и систем органов человека (по таблицам).</w:t>
      </w:r>
    </w:p>
    <w:p w:rsidR="00F154E7" w:rsidRPr="00F154E7" w:rsidRDefault="00F154E7" w:rsidP="00983E44">
      <w:pPr>
        <w:widowControl/>
        <w:numPr>
          <w:ilvl w:val="0"/>
          <w:numId w:val="198"/>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Нейрогуморальная регуляция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Нервная система человека, её организация и значение. Нейроны, нервы, нервные узлы. Рефлекс. Рефлекторная дуга.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головного мозга человека (по муляжам).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изменения размера зрачка в зависимости от освещённости.</w:t>
      </w:r>
    </w:p>
    <w:p w:rsidR="00F154E7" w:rsidRPr="00F154E7" w:rsidRDefault="00F154E7" w:rsidP="00983E44">
      <w:pPr>
        <w:widowControl/>
        <w:numPr>
          <w:ilvl w:val="0"/>
          <w:numId w:val="199"/>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Опора и движение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свойств кости.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костей (на муляжах).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Изучение строения позвонков (на муляжах).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гибкости позвоночника.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Измерение массы и роста своего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влияния статической и динамической нагрузки на утомление мышц.</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Выявление нарушения осанки.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признаков плоскостопия.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Оказание первой помощи при повреждении скелета и мышц.</w:t>
      </w:r>
    </w:p>
    <w:p w:rsidR="00F154E7" w:rsidRPr="00F154E7" w:rsidRDefault="00F154E7" w:rsidP="00983E44">
      <w:pPr>
        <w:widowControl/>
        <w:numPr>
          <w:ilvl w:val="0"/>
          <w:numId w:val="200"/>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Внутренняя среда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микроскопического строения крови человека и лягушки (сравнение) на готовых микропрепаратах.</w:t>
      </w:r>
    </w:p>
    <w:p w:rsidR="00F154E7" w:rsidRPr="00F154E7" w:rsidRDefault="00F154E7" w:rsidP="00983E44">
      <w:pPr>
        <w:widowControl/>
        <w:numPr>
          <w:ilvl w:val="0"/>
          <w:numId w:val="201"/>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Кровообращение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Измерение кровяного давления.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Определение пульса и числа сердечных сокращений в покое и после дозированных физических нагрузок у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Первая помощь при кровотечениях.</w:t>
      </w:r>
    </w:p>
    <w:p w:rsidR="00F154E7" w:rsidRPr="00F154E7" w:rsidRDefault="00F154E7" w:rsidP="00983E44">
      <w:pPr>
        <w:widowControl/>
        <w:numPr>
          <w:ilvl w:val="0"/>
          <w:numId w:val="202"/>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Дыхание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Измерение обхвата грудной клетки в состоянии вдоха и выдоха.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частоты дыхания. Влияние различных факторов на частоту дыхания.</w:t>
      </w:r>
    </w:p>
    <w:p w:rsidR="00F154E7" w:rsidRPr="00F154E7" w:rsidRDefault="00F154E7" w:rsidP="00983E44">
      <w:pPr>
        <w:widowControl/>
        <w:numPr>
          <w:ilvl w:val="0"/>
          <w:numId w:val="203"/>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Питание и пищеварение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действия ферментов слюны на крахмал.</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Наблюдение действия желудочного сока на белки.</w:t>
      </w:r>
    </w:p>
    <w:p w:rsidR="00F154E7" w:rsidRPr="00F154E7" w:rsidRDefault="00F154E7" w:rsidP="00983E44">
      <w:pPr>
        <w:widowControl/>
        <w:numPr>
          <w:ilvl w:val="0"/>
          <w:numId w:val="204"/>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Обмен веществ и превращение энергии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Нормы и режим питания. Рациональное питание – фактор укрепления здоровья. Нарушение обмена веществ.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состава продуктов 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Составление меню в зависимости от калорийности пищи.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Способы сохранения витаминов в пищевых продуктах.</w:t>
      </w:r>
    </w:p>
    <w:p w:rsidR="00F154E7" w:rsidRPr="00F154E7" w:rsidRDefault="00F154E7" w:rsidP="00983E44">
      <w:pPr>
        <w:widowControl/>
        <w:numPr>
          <w:ilvl w:val="0"/>
          <w:numId w:val="205"/>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Кожа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Строение и функции кожи. Кожа и её производные. Кожа и терморегуляция. Влияние на кожу факторов окружающей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Исследование с помощью лупы тыльной и ладонной стороны кисти.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жирности различных участков кожи лица.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Описание мер по уходу за кожей лица и волосами в зависимости от типа кожи.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Описание основных гигиенических требований к одежде и обуви.</w:t>
      </w:r>
    </w:p>
    <w:p w:rsidR="00F154E7" w:rsidRPr="00F154E7" w:rsidRDefault="00F154E7" w:rsidP="00983E44">
      <w:pPr>
        <w:widowControl/>
        <w:numPr>
          <w:ilvl w:val="0"/>
          <w:numId w:val="206"/>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Выделение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Определение местоположения почек (на муляже).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Описание мер профилактики болезней почек.</w:t>
      </w:r>
    </w:p>
    <w:p w:rsidR="00F154E7" w:rsidRPr="00F154E7" w:rsidRDefault="00F154E7" w:rsidP="00983E44">
      <w:pPr>
        <w:widowControl/>
        <w:numPr>
          <w:ilvl w:val="0"/>
          <w:numId w:val="207"/>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Размножение и развитие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w:t>
      </w:r>
      <w:r w:rsidRPr="00F154E7">
        <w:rPr>
          <w:rFonts w:ascii="Times New Roman" w:eastAsiaTheme="minorEastAsia" w:hAnsi="Times New Roman" w:cstheme="minorBidi"/>
          <w:color w:val="000000"/>
          <w:sz w:val="28"/>
          <w:lang w:val="ru-RU" w:eastAsia="ru-RU"/>
        </w:rPr>
        <w:lastRenderedPageBreak/>
        <w:t>планирования семьи. Инфекции, передающиеся половым путём, их профилактика.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Описание основных мер по профилактике инфекционных вирусных заболеваний: СПИД и гепатит.</w:t>
      </w:r>
    </w:p>
    <w:p w:rsidR="00F154E7" w:rsidRPr="00F154E7" w:rsidRDefault="00F154E7" w:rsidP="00983E44">
      <w:pPr>
        <w:widowControl/>
        <w:numPr>
          <w:ilvl w:val="0"/>
          <w:numId w:val="208"/>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Органы чувств и сенсорные системы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Органы равновесия, мышечного чувства, осязания, обоняния и вкуса. Взаимодействие сенсорных систем организма.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остроты зрения у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органа зрения (на муляже и влажном препарате).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строения органа слуха (на муляже).</w:t>
      </w:r>
    </w:p>
    <w:p w:rsidR="00F154E7" w:rsidRPr="00F154E7" w:rsidRDefault="00F154E7" w:rsidP="00983E44">
      <w:pPr>
        <w:widowControl/>
        <w:numPr>
          <w:ilvl w:val="0"/>
          <w:numId w:val="209"/>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Поведение и психика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i/>
          <w:color w:val="000000"/>
          <w:sz w:val="28"/>
          <w:lang w:val="ru-RU" w:eastAsia="ru-RU"/>
        </w:rPr>
        <w:t>Лабораторные и практические работы.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Изучение кратковременной памяти.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Определение объёма механической и логической памяти.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Оценка сформированности навыков логического мышления.</w:t>
      </w:r>
    </w:p>
    <w:p w:rsidR="00F154E7" w:rsidRPr="00F154E7" w:rsidRDefault="00F154E7" w:rsidP="00983E44">
      <w:pPr>
        <w:widowControl/>
        <w:numPr>
          <w:ilvl w:val="0"/>
          <w:numId w:val="210"/>
        </w:numPr>
        <w:spacing w:after="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Человек и окружающая среда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154E7" w:rsidRDefault="00F154E7" w:rsidP="00AC30A5">
      <w:pPr>
        <w:widowControl/>
        <w:rPr>
          <w:rFonts w:asciiTheme="minorHAnsi" w:eastAsiaTheme="minorEastAsia" w:hAnsiTheme="minorHAnsi" w:cstheme="minorBidi"/>
          <w:lang w:val="ru-RU" w:eastAsia="ru-RU"/>
        </w:rPr>
      </w:pPr>
    </w:p>
    <w:p w:rsidR="00F154E7" w:rsidRPr="00F154E7" w:rsidRDefault="00F154E7" w:rsidP="00AC30A5">
      <w:pPr>
        <w:widowControl/>
        <w:spacing w:after="0"/>
        <w:ind w:left="120"/>
        <w:rPr>
          <w:rFonts w:asciiTheme="minorHAnsi" w:eastAsiaTheme="minorEastAsia" w:hAnsiTheme="minorHAnsi" w:cstheme="minorBidi"/>
          <w:lang w:val="ru-RU" w:eastAsia="ru-RU"/>
        </w:rPr>
      </w:pPr>
      <w:bookmarkStart w:id="193" w:name="block-4739009"/>
      <w:bookmarkEnd w:id="191"/>
      <w:r w:rsidRPr="00F154E7">
        <w:rPr>
          <w:rFonts w:ascii="Times New Roman" w:eastAsiaTheme="minorEastAsia" w:hAnsi="Times New Roman" w:cstheme="minorBidi"/>
          <w:color w:val="000000"/>
          <w:sz w:val="28"/>
          <w:lang w:val="ru-RU" w:eastAsia="ru-RU"/>
        </w:rPr>
        <w:t>​ПЛАНИРУЕМЫЕ РЕЗУЛЬТАТЫ ОСВОЕНИЯ ПРОГРАММЫ ПО БИОЛОГИИ НА УРОВНЕ ОСНОВНОГО ОБЩЕГО ОБРАЗОВАНИЯ (БАЗОВЫЙ УРОВЕНЬ)</w:t>
      </w: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ЛИЧНОСТНЫЕ РЕЗУЛЬТАТЫ</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Личностные результаты</w:t>
      </w:r>
      <w:r w:rsidRPr="00F154E7">
        <w:rPr>
          <w:rFonts w:ascii="Times New Roman" w:eastAsiaTheme="minorEastAsia" w:hAnsi="Times New Roman" w:cstheme="minorBidi"/>
          <w:color w:val="000000"/>
          <w:sz w:val="28"/>
          <w:lang w:val="ru-RU" w:eastAsia="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1) гражданского воспитания: </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2) патриотического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3) духовно-нравственного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готовность оценивать поведение и поступки с позиции нравственных норм и норм экологической культуры;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понимание значимости нравственного аспекта деятельности человека в медицине и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4) эстетического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понимание роли биологии в формировании эстетической культуры личности;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5) физического воспитания, формирования культуры здоровья и эмоционального благополучия: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соблюдение правил безопасности, в том числе навыки безопасного поведения в природной среде;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сформированность навыка рефлексии, управление собственным эмоциональным состоянием;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6) трудового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7) экологического воспитания: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ориентация на применение биологических знаний при решении задач в области окружающей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осознание экологических проблем и путей их решения;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готовность к участию в практической деятельности экологической направленности;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8) ценности научного познания: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понимание роли биологической науки в формировании научного мировоззрения;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развитие научной любознательности, интереса к биологической науке, навыков исследовательской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9) адаптации обучающегося к изменяющимся условиям социальной и природной среды: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адекватная оценка изменяющихся условий;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принятие решения (индивидуальное, в группе) в изменяющихся условиях на основании анализа биологической информации;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планирование действий в новой ситуации на основании знаний биологических закономерностей.</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МЕТАПРЕДМЕТНЫЕ РЕЗУЛЬТАТЫ</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Познавательные универсальные учебные действия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1) базовые логические действия: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и характеризовать существенные признаки биологических объектов (явлений);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дефициты информации, данных, необходимых для решения поставленной задачи;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2) базовые исследовательские действия: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вопросы как исследовательский инструмент познания;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формировать гипотезу об истинности собственных суждений, аргументировать свою позицию, мнение;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оценивать на применимость и достоверность информацию, полученную в ходе наблюдения и эксперимента;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3) работа с информацией: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выбирать, анализировать, систематизировать и интерпретировать биологическую информацию различных видов и форм представления;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оценивать надёжность биологической информации по критериям, предложенным учителем или сформулированным самостоятельно;</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запоминать и систематизировать биологическую информацию.</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Коммуникативные универсальные учебные действия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1</w:t>
      </w:r>
      <w:r w:rsidRPr="00F154E7">
        <w:rPr>
          <w:rFonts w:ascii="Times New Roman" w:eastAsiaTheme="minorEastAsia" w:hAnsi="Times New Roman" w:cstheme="minorBidi"/>
          <w:b/>
          <w:color w:val="000000"/>
          <w:sz w:val="28"/>
          <w:lang w:val="ru-RU" w:eastAsia="ru-RU"/>
        </w:rPr>
        <w:t>) общение: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воспринимать и формулировать суждения, выражать эмоции в процессе выполнения практических и лабораторных работ;</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выражать себя (свою точку зрения) в устных и письменных текстах;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понимать намерения других, проявлять уважительное отношение к собеседнику и в корректной форме формулировать свои возражения;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сопоставлять свои суждения с суждениями других участников диалога, обнаруживать различие и сходство позиций;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публично представлять результаты выполненного биологического опыта (эксперимента, исследования, проекта);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2) совместная деятельность:</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Регулятивные универсальные учебные действия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Самоорганизация: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проблемы для решения в жизненных и учебных ситуациях, используя биологические знания;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делать выбор и брать ответственность за решение.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Самоконтроль, эмоциональный интеллект:</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способами самоконтроля, самомотивации и рефлексии;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давать оценку ситуации и предлагать план её изменения;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оценивать соответствие результата цели и условиям;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называть и управлять собственными эмоциями и эмоциями других;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и анализировать причины эмоций;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ставить себя на место другого человека, понимать мотивы и намерения другого;</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регулировать способ выражения эмоций.</w:t>
      </w:r>
    </w:p>
    <w:p w:rsidR="00324897" w:rsidRDefault="00324897" w:rsidP="00AC30A5">
      <w:pPr>
        <w:widowControl/>
        <w:spacing w:after="0"/>
        <w:ind w:firstLine="600"/>
        <w:jc w:val="both"/>
        <w:rPr>
          <w:rFonts w:ascii="Times New Roman" w:eastAsiaTheme="minorEastAsia" w:hAnsi="Times New Roman" w:cstheme="minorBidi"/>
          <w:b/>
          <w:color w:val="000000"/>
          <w:sz w:val="28"/>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Принятие себя и других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осознанно относиться к другому человеку, его мнению;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признавать своё право на ошибку и такое же право другого;</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открытость себе и другим;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осознавать невозможность контролировать всё вокруг;</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ПРЕДМЕТНЫЕ РЕЗУЛЬТАТЫ</w:t>
      </w:r>
    </w:p>
    <w:p w:rsidR="00F154E7" w:rsidRPr="00F154E7" w:rsidRDefault="00F154E7" w:rsidP="00AC30A5">
      <w:pPr>
        <w:widowControl/>
        <w:spacing w:after="0"/>
        <w:ind w:left="120"/>
        <w:jc w:val="both"/>
        <w:rPr>
          <w:rFonts w:asciiTheme="minorHAnsi" w:eastAsiaTheme="minorEastAsia" w:hAnsiTheme="minorHAnsi" w:cstheme="minorBidi"/>
          <w:lang w:val="ru-RU" w:eastAsia="ru-RU"/>
        </w:rPr>
      </w:pP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Предметные результаты освоения программы по биологии к концу обучения </w:t>
      </w:r>
      <w:r w:rsidRPr="00F154E7">
        <w:rPr>
          <w:rFonts w:ascii="Times New Roman" w:eastAsiaTheme="minorEastAsia" w:hAnsi="Times New Roman" w:cstheme="minorBidi"/>
          <w:b/>
          <w:i/>
          <w:color w:val="000000"/>
          <w:sz w:val="28"/>
          <w:lang w:val="ru-RU" w:eastAsia="ru-RU"/>
        </w:rPr>
        <w:t>в 5 классе: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биологию как науку о живой природе, называть признаки живого, сравнивать объекты живой и неживой природы;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понятие о среде обитания (водной, наземно-воздушной, почвенной, внутриорганизменной), условиях среды обитания;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характеризующие приспособленность организмов к среде обитания, взаимосвязи организмов в сообществах;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выделять отличительные признаки природных и искусственных сообществ;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роль биологии в практической деятельности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приёмами работы с лупой, световым и цифровым микроскопами при рассматривании биологических объектов;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при выполнении учебных заданий научно-популярную литературу по биологии, справочные материалы, ресурсы Интернета;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создавать письменные и устные сообщения, используя понятийный аппарат изучаемого раздела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Предметные результаты освоения программы по биологии к концу обучения </w:t>
      </w:r>
      <w:r w:rsidRPr="00F154E7">
        <w:rPr>
          <w:rFonts w:ascii="Times New Roman" w:eastAsiaTheme="minorEastAsia" w:hAnsi="Times New Roman" w:cstheme="minorBidi"/>
          <w:b/>
          <w:i/>
          <w:color w:val="000000"/>
          <w:sz w:val="28"/>
          <w:lang w:val="ru-RU" w:eastAsia="ru-RU"/>
        </w:rPr>
        <w:t>в 6 классе: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характеризовать ботанику как биологическую науку, её разделы и связи с другими науками и техникой;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сравнивать растительные ткани и органы растений между собой;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классифицировать растения и их части по разным основаниям;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применять полученные знания для выращивания и размножения культурных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создавать письменные и устные сообщения, используя понятийный аппарат изучаемого раздела биологии.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Предметные результаты освоения программы по биологии к концу обучения </w:t>
      </w:r>
      <w:r w:rsidRPr="00F154E7">
        <w:rPr>
          <w:rFonts w:ascii="Times New Roman" w:eastAsiaTheme="minorEastAsia" w:hAnsi="Times New Roman" w:cstheme="minorBidi"/>
          <w:b/>
          <w:i/>
          <w:color w:val="000000"/>
          <w:sz w:val="28"/>
          <w:lang w:val="ru-RU" w:eastAsia="ru-RU"/>
        </w:rPr>
        <w:t>в 7</w:t>
      </w:r>
      <w:r w:rsidRPr="00F154E7">
        <w:rPr>
          <w:rFonts w:ascii="Times New Roman" w:eastAsiaTheme="minorEastAsia" w:hAnsi="Times New Roman" w:cstheme="minorBidi"/>
          <w:b/>
          <w:color w:val="000000"/>
          <w:sz w:val="28"/>
          <w:lang w:val="ru-RU" w:eastAsia="ru-RU"/>
        </w:rPr>
        <w:t xml:space="preserve"> </w:t>
      </w:r>
      <w:r w:rsidRPr="00F154E7">
        <w:rPr>
          <w:rFonts w:ascii="Times New Roman" w:eastAsiaTheme="minorEastAsia" w:hAnsi="Times New Roman" w:cstheme="minorBidi"/>
          <w:b/>
          <w:i/>
          <w:color w:val="000000"/>
          <w:sz w:val="28"/>
          <w:lang w:val="ru-RU" w:eastAsia="ru-RU"/>
        </w:rPr>
        <w:t>классе</w:t>
      </w:r>
      <w:r w:rsidRPr="00F154E7">
        <w:rPr>
          <w:rFonts w:ascii="Times New Roman" w:eastAsiaTheme="minorEastAsia" w:hAnsi="Times New Roman" w:cstheme="minorBidi"/>
          <w:color w:val="000000"/>
          <w:sz w:val="28"/>
          <w:lang w:val="ru-RU" w:eastAsia="ru-RU"/>
        </w:rPr>
        <w:t>:</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признаки классов покрытосеменных или цветковых, семейств двудольных и однодольных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выделять существенные признаки строения и жизнедеятельности растений, бактерий, грибов, лишайников;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описывать усложнение организации растений в ходе эволюции растительного мира на Земле;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черты приспособленности растений к среде обитания, значение экологических факторов для растений;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Предметные результаты освоения программы по биологии к концу обучения </w:t>
      </w:r>
      <w:r w:rsidRPr="00F154E7">
        <w:rPr>
          <w:rFonts w:ascii="Times New Roman" w:eastAsiaTheme="minorEastAsia" w:hAnsi="Times New Roman" w:cstheme="minorBidi"/>
          <w:b/>
          <w:i/>
          <w:color w:val="000000"/>
          <w:sz w:val="28"/>
          <w:lang w:val="ru-RU" w:eastAsia="ru-RU"/>
        </w:rPr>
        <w:t>в 8 классе: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зоологию как биологическую науку, её разделы и связь с другими науками и техникой;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общие признаки животных, уровни организации животного организма: клетки, ткани, органы, системы органов, организм;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сравнивать животные ткани и органы животных между собой;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выявлять признаки классов членистоногих и хордовых, отрядов насекомых и млекопитающих;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сравнивать представителей отдельных систематических групп животных и делать выводы на основе сравнения;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классифицировать животных на основании особенностей строения;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описывать усложнение организации животных в ходе эволюции животного мира на Земле;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черты приспособленности животных к среде обитания, значение экологических факторов для животных;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выявлять взаимосвязи животных в природных сообществах, цепи питания;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устанавливать взаимосвязи животных с растениями, грибами, лишайниками и бактериями в природных сообществах;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животных природных зон Земли, основные закономерности распространения животных по планете;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роль животных в природных сообществах;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иметь представление о мероприятиях по охране животного мира Земли;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 xml:space="preserve">Предметные результаты освоения программы по биологии к концу обучения </w:t>
      </w:r>
      <w:r w:rsidRPr="00F154E7">
        <w:rPr>
          <w:rFonts w:ascii="Times New Roman" w:eastAsiaTheme="minorEastAsia" w:hAnsi="Times New Roman" w:cstheme="minorBidi"/>
          <w:b/>
          <w:i/>
          <w:color w:val="000000"/>
          <w:sz w:val="28"/>
          <w:lang w:val="ru-RU" w:eastAsia="ru-RU"/>
        </w:rPr>
        <w:t>в 9 классе: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биологически активные вещества (витамины, ферменты, гормоны), выявлять их роль в процессе обмена веществ и превращения энергии;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применять биологические модели для выявления особенностей строения и функционирования органов и систем органов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объяснять нейрогуморальную регуляцию процессов жизнедеятельности организма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154E7" w:rsidRPr="00F154E7" w:rsidRDefault="00F154E7" w:rsidP="00AC30A5">
      <w:pPr>
        <w:widowControl/>
        <w:spacing w:after="0"/>
        <w:ind w:firstLine="600"/>
        <w:jc w:val="both"/>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8"/>
          <w:lang w:val="ru-RU" w:eastAsia="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154E7" w:rsidRPr="00F154E7" w:rsidRDefault="00F154E7" w:rsidP="00AC30A5">
      <w:pPr>
        <w:widowControl/>
        <w:rPr>
          <w:rFonts w:asciiTheme="minorHAnsi" w:eastAsiaTheme="minorEastAsia" w:hAnsiTheme="minorHAnsi" w:cstheme="minorBidi"/>
          <w:lang w:val="ru-RU" w:eastAsia="ru-RU"/>
        </w:rPr>
        <w:sectPr w:rsidR="00F154E7" w:rsidRPr="00F154E7">
          <w:pgSz w:w="11906" w:h="16383"/>
          <w:pgMar w:top="1134" w:right="850" w:bottom="1134" w:left="1701" w:header="720" w:footer="720" w:gutter="0"/>
          <w:cols w:space="720"/>
        </w:sectPr>
      </w:pPr>
    </w:p>
    <w:bookmarkEnd w:id="193"/>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 xml:space="preserve"> ТЕМАТИЧЕСКОЕ ПЛАНИРОВАНИЕ </w:t>
      </w: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154E7" w:rsidRPr="00F154E7" w:rsidTr="00F154E7">
        <w:trPr>
          <w:trHeight w:val="144"/>
          <w:tblCellSpacing w:w="20" w:type="nil"/>
        </w:trPr>
        <w:tc>
          <w:tcPr>
            <w:tcW w:w="505"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2288"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852"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105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8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Биология — наука о живой природе</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7">
              <w:r w:rsidRPr="00F154E7">
                <w:rPr>
                  <w:rFonts w:ascii="Times New Roman" w:eastAsiaTheme="minorEastAsia" w:hAnsi="Times New Roman" w:cstheme="minorBidi"/>
                  <w:color w:val="0000FF"/>
                  <w:u w:val="single"/>
                  <w:lang w:val="ru-RU" w:eastAsia="ru-RU"/>
                </w:rPr>
                <w:t>https://m.edsoo.ru/7f413368</w:t>
              </w:r>
            </w:hyperlink>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Методы изучения живой природы</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8">
              <w:r w:rsidRPr="00F154E7">
                <w:rPr>
                  <w:rFonts w:ascii="Times New Roman" w:eastAsiaTheme="minorEastAsia" w:hAnsi="Times New Roman" w:cstheme="minorBidi"/>
                  <w:color w:val="0000FF"/>
                  <w:u w:val="single"/>
                  <w:lang w:val="ru-RU" w:eastAsia="ru-RU"/>
                </w:rPr>
                <w:t>https://m.edsoo.ru/7f413368</w:t>
              </w:r>
            </w:hyperlink>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Организмы — тела живой природы</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10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19">
              <w:r w:rsidRPr="00F154E7">
                <w:rPr>
                  <w:rFonts w:ascii="Times New Roman" w:eastAsiaTheme="minorEastAsia" w:hAnsi="Times New Roman" w:cstheme="minorBidi"/>
                  <w:color w:val="0000FF"/>
                  <w:u w:val="single"/>
                  <w:lang w:val="ru-RU" w:eastAsia="ru-RU"/>
                </w:rPr>
                <w:t>https://m.edsoo.ru/7f413368</w:t>
              </w:r>
            </w:hyperlink>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4</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Организмы и среда обитания</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0">
              <w:r w:rsidRPr="00F154E7">
                <w:rPr>
                  <w:rFonts w:ascii="Times New Roman" w:eastAsiaTheme="minorEastAsia" w:hAnsi="Times New Roman" w:cstheme="minorBidi"/>
                  <w:color w:val="0000FF"/>
                  <w:u w:val="single"/>
                  <w:lang w:val="ru-RU" w:eastAsia="ru-RU"/>
                </w:rPr>
                <w:t>https://m.edsoo.ru/7f413368</w:t>
              </w:r>
            </w:hyperlink>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5</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Природные сообщества</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1">
              <w:r w:rsidRPr="00F154E7">
                <w:rPr>
                  <w:rFonts w:ascii="Times New Roman" w:eastAsiaTheme="minorEastAsia" w:hAnsi="Times New Roman" w:cstheme="minorBidi"/>
                  <w:color w:val="0000FF"/>
                  <w:u w:val="single"/>
                  <w:lang w:val="ru-RU" w:eastAsia="ru-RU"/>
                </w:rPr>
                <w:t>https://m.edsoo.ru/7f413368</w:t>
              </w:r>
            </w:hyperlink>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6</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Живая природа и человек</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2">
              <w:r w:rsidRPr="00F154E7">
                <w:rPr>
                  <w:rFonts w:ascii="Times New Roman" w:eastAsiaTheme="minorEastAsia" w:hAnsi="Times New Roman" w:cstheme="minorBidi"/>
                  <w:color w:val="0000FF"/>
                  <w:u w:val="single"/>
                  <w:lang w:val="ru-RU" w:eastAsia="ru-RU"/>
                </w:rPr>
                <w:t>https://m.edsoo.ru/7f413368</w:t>
              </w:r>
            </w:hyperlink>
          </w:p>
        </w:tc>
      </w:tr>
      <w:tr w:rsidR="00F154E7" w:rsidRPr="00AB4EE7" w:rsidTr="00F154E7">
        <w:trPr>
          <w:trHeight w:val="144"/>
          <w:tblCellSpacing w:w="20" w:type="nil"/>
        </w:trPr>
        <w:tc>
          <w:tcPr>
            <w:tcW w:w="505"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7</w:t>
            </w:r>
          </w:p>
        </w:tc>
        <w:tc>
          <w:tcPr>
            <w:tcW w:w="228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Резервное время</w:t>
            </w:r>
          </w:p>
        </w:tc>
        <w:tc>
          <w:tcPr>
            <w:tcW w:w="105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85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3">
              <w:r w:rsidRPr="00F154E7">
                <w:rPr>
                  <w:rFonts w:ascii="Times New Roman" w:eastAsiaTheme="minorEastAsia" w:hAnsi="Times New Roman" w:cstheme="minorBidi"/>
                  <w:color w:val="0000FF"/>
                  <w:u w:val="single"/>
                  <w:lang w:val="ru-RU" w:eastAsia="ru-RU"/>
                </w:rPr>
                <w:t>https://m.edsoo.ru/7f413368</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65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34 </w:t>
            </w:r>
          </w:p>
        </w:tc>
        <w:tc>
          <w:tcPr>
            <w:tcW w:w="1785"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 </w:t>
            </w:r>
          </w:p>
        </w:tc>
        <w:tc>
          <w:tcPr>
            <w:tcW w:w="18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3.5 </w:t>
            </w:r>
          </w:p>
        </w:tc>
        <w:tc>
          <w:tcPr>
            <w:tcW w:w="2852"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Pr="00F154E7" w:rsidRDefault="00F154E7" w:rsidP="00AC30A5">
      <w:pPr>
        <w:widowControl/>
        <w:rPr>
          <w:rFonts w:asciiTheme="minorHAnsi" w:eastAsiaTheme="minorEastAsia" w:hAnsiTheme="minorHAnsi" w:cstheme="minorBidi"/>
          <w:lang w:val="ru-RU" w:eastAsia="ru-RU"/>
        </w:rPr>
        <w:sectPr w:rsidR="00F154E7" w:rsidRPr="00F154E7">
          <w:pgSz w:w="16383" w:h="11906" w:orient="landscape"/>
          <w:pgMar w:top="1134" w:right="850" w:bottom="1134" w:left="1701" w:header="720" w:footer="720" w:gutter="0"/>
          <w:cols w:space="720"/>
        </w:sectPr>
      </w:pP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154E7" w:rsidRPr="00F154E7" w:rsidTr="00F154E7">
        <w:trPr>
          <w:trHeight w:val="144"/>
          <w:tblCellSpacing w:w="20" w:type="nil"/>
        </w:trPr>
        <w:tc>
          <w:tcPr>
            <w:tcW w:w="456"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3168"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615"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96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687"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Растительный организм</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4">
              <w:r w:rsidRPr="00F154E7">
                <w:rPr>
                  <w:rFonts w:ascii="Times New Roman" w:eastAsiaTheme="minorEastAsia" w:hAnsi="Times New Roman" w:cstheme="minorBidi"/>
                  <w:color w:val="0000FF"/>
                  <w:u w:val="single"/>
                  <w:lang w:val="ru-RU" w:eastAsia="ru-RU"/>
                </w:rPr>
                <w:t>https://m.edsoo.ru/7f4148d0</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Строение и многообразие покрытосеменных растений</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11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3.5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5">
              <w:r w:rsidRPr="00F154E7">
                <w:rPr>
                  <w:rFonts w:ascii="Times New Roman" w:eastAsiaTheme="minorEastAsia" w:hAnsi="Times New Roman" w:cstheme="minorBidi"/>
                  <w:color w:val="0000FF"/>
                  <w:u w:val="single"/>
                  <w:lang w:val="ru-RU" w:eastAsia="ru-RU"/>
                </w:rPr>
                <w:t>https://m.edsoo.ru/7f4148d0</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Жизнедеятельность растительного организма</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6">
              <w:r w:rsidRPr="00F154E7">
                <w:rPr>
                  <w:rFonts w:ascii="Times New Roman" w:eastAsiaTheme="minorEastAsia" w:hAnsi="Times New Roman" w:cstheme="minorBidi"/>
                  <w:color w:val="0000FF"/>
                  <w:u w:val="single"/>
                  <w:lang w:val="ru-RU" w:eastAsia="ru-RU"/>
                </w:rPr>
                <w:t>https://m.edsoo.ru/7f4148d0</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4</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Резервное время</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7">
              <w:r w:rsidRPr="00F154E7">
                <w:rPr>
                  <w:rFonts w:ascii="Times New Roman" w:eastAsiaTheme="minorEastAsia" w:hAnsi="Times New Roman" w:cstheme="minorBidi"/>
                  <w:color w:val="0000FF"/>
                  <w:u w:val="single"/>
                  <w:lang w:val="ru-RU" w:eastAsia="ru-RU"/>
                </w:rPr>
                <w:t>https://m.edsoo.ru/7f4148d0</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51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 </w:t>
            </w: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2615"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Default="00F154E7" w:rsidP="00AC30A5">
      <w:pPr>
        <w:widowControl/>
        <w:rPr>
          <w:rFonts w:asciiTheme="minorHAnsi" w:eastAsiaTheme="minorEastAsia" w:hAnsiTheme="minorHAnsi" w:cstheme="minorBidi"/>
          <w:lang w:val="ru-RU" w:eastAsia="ru-RU"/>
        </w:rPr>
      </w:pP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154E7" w:rsidRPr="00F154E7" w:rsidTr="00F154E7">
        <w:trPr>
          <w:trHeight w:val="144"/>
          <w:tblCellSpacing w:w="20" w:type="nil"/>
        </w:trPr>
        <w:tc>
          <w:tcPr>
            <w:tcW w:w="476"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2816"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710"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999"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2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811"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AB4EE7" w:rsidTr="00F154E7">
        <w:trPr>
          <w:trHeight w:val="144"/>
          <w:tblCellSpacing w:w="20" w:type="nil"/>
        </w:trPr>
        <w:tc>
          <w:tcPr>
            <w:tcW w:w="47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w:t>
            </w:r>
          </w:p>
        </w:tc>
        <w:tc>
          <w:tcPr>
            <w:tcW w:w="281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Систематические группы растений</w:t>
            </w:r>
          </w:p>
        </w:tc>
        <w:tc>
          <w:tcPr>
            <w:tcW w:w="99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19 </w:t>
            </w:r>
          </w:p>
        </w:tc>
        <w:tc>
          <w:tcPr>
            <w:tcW w:w="172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1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4.5 </w:t>
            </w:r>
          </w:p>
        </w:tc>
        <w:tc>
          <w:tcPr>
            <w:tcW w:w="271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8">
              <w:r w:rsidRPr="00F154E7">
                <w:rPr>
                  <w:rFonts w:ascii="Times New Roman" w:eastAsiaTheme="minorEastAsia" w:hAnsi="Times New Roman" w:cstheme="minorBidi"/>
                  <w:color w:val="0000FF"/>
                  <w:u w:val="single"/>
                  <w:lang w:val="ru-RU" w:eastAsia="ru-RU"/>
                </w:rPr>
                <w:t>https://m.edsoo.ru/7f416720</w:t>
              </w:r>
            </w:hyperlink>
          </w:p>
        </w:tc>
      </w:tr>
      <w:tr w:rsidR="00F154E7" w:rsidRPr="00AB4EE7" w:rsidTr="00F154E7">
        <w:trPr>
          <w:trHeight w:val="144"/>
          <w:tblCellSpacing w:w="20" w:type="nil"/>
        </w:trPr>
        <w:tc>
          <w:tcPr>
            <w:tcW w:w="47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w:t>
            </w:r>
          </w:p>
        </w:tc>
        <w:tc>
          <w:tcPr>
            <w:tcW w:w="281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Развитие растительного мира на Земле</w:t>
            </w:r>
          </w:p>
        </w:tc>
        <w:tc>
          <w:tcPr>
            <w:tcW w:w="99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172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1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71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29">
              <w:r w:rsidRPr="00F154E7">
                <w:rPr>
                  <w:rFonts w:ascii="Times New Roman" w:eastAsiaTheme="minorEastAsia" w:hAnsi="Times New Roman" w:cstheme="minorBidi"/>
                  <w:color w:val="0000FF"/>
                  <w:u w:val="single"/>
                  <w:lang w:val="ru-RU" w:eastAsia="ru-RU"/>
                </w:rPr>
                <w:t>https://m.edsoo.ru/7f416720</w:t>
              </w:r>
            </w:hyperlink>
          </w:p>
        </w:tc>
      </w:tr>
      <w:tr w:rsidR="00F154E7" w:rsidRPr="00AB4EE7" w:rsidTr="00F154E7">
        <w:trPr>
          <w:trHeight w:val="144"/>
          <w:tblCellSpacing w:w="20" w:type="nil"/>
        </w:trPr>
        <w:tc>
          <w:tcPr>
            <w:tcW w:w="47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w:t>
            </w:r>
          </w:p>
        </w:tc>
        <w:tc>
          <w:tcPr>
            <w:tcW w:w="281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Растения в природных сообществах</w:t>
            </w:r>
          </w:p>
        </w:tc>
        <w:tc>
          <w:tcPr>
            <w:tcW w:w="99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2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1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71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0">
              <w:r w:rsidRPr="00F154E7">
                <w:rPr>
                  <w:rFonts w:ascii="Times New Roman" w:eastAsiaTheme="minorEastAsia" w:hAnsi="Times New Roman" w:cstheme="minorBidi"/>
                  <w:color w:val="0000FF"/>
                  <w:u w:val="single"/>
                  <w:lang w:val="ru-RU" w:eastAsia="ru-RU"/>
                </w:rPr>
                <w:t>https://m.edsoo.ru/7f416720</w:t>
              </w:r>
            </w:hyperlink>
          </w:p>
        </w:tc>
      </w:tr>
      <w:tr w:rsidR="00F154E7" w:rsidRPr="00AB4EE7" w:rsidTr="00F154E7">
        <w:trPr>
          <w:trHeight w:val="144"/>
          <w:tblCellSpacing w:w="20" w:type="nil"/>
        </w:trPr>
        <w:tc>
          <w:tcPr>
            <w:tcW w:w="47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lastRenderedPageBreak/>
              <w:t>4</w:t>
            </w:r>
          </w:p>
        </w:tc>
        <w:tc>
          <w:tcPr>
            <w:tcW w:w="281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Растения и человек</w:t>
            </w:r>
          </w:p>
        </w:tc>
        <w:tc>
          <w:tcPr>
            <w:tcW w:w="99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2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1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71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1">
              <w:r w:rsidRPr="00F154E7">
                <w:rPr>
                  <w:rFonts w:ascii="Times New Roman" w:eastAsiaTheme="minorEastAsia" w:hAnsi="Times New Roman" w:cstheme="minorBidi"/>
                  <w:color w:val="0000FF"/>
                  <w:u w:val="single"/>
                  <w:lang w:val="ru-RU" w:eastAsia="ru-RU"/>
                </w:rPr>
                <w:t>https://m.edsoo.ru/7f416720</w:t>
              </w:r>
            </w:hyperlink>
          </w:p>
        </w:tc>
      </w:tr>
      <w:tr w:rsidR="00F154E7" w:rsidRPr="00AB4EE7" w:rsidTr="00F154E7">
        <w:trPr>
          <w:trHeight w:val="144"/>
          <w:tblCellSpacing w:w="20" w:type="nil"/>
        </w:trPr>
        <w:tc>
          <w:tcPr>
            <w:tcW w:w="47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5</w:t>
            </w:r>
          </w:p>
        </w:tc>
        <w:tc>
          <w:tcPr>
            <w:tcW w:w="281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Грибы. Лишайники. Бактерии</w:t>
            </w:r>
          </w:p>
        </w:tc>
        <w:tc>
          <w:tcPr>
            <w:tcW w:w="999"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7 </w:t>
            </w:r>
          </w:p>
        </w:tc>
        <w:tc>
          <w:tcPr>
            <w:tcW w:w="172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81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2710"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2">
              <w:r w:rsidRPr="00F154E7">
                <w:rPr>
                  <w:rFonts w:ascii="Times New Roman" w:eastAsiaTheme="minorEastAsia" w:hAnsi="Times New Roman" w:cstheme="minorBidi"/>
                  <w:color w:val="0000FF"/>
                  <w:u w:val="single"/>
                  <w:lang w:val="ru-RU" w:eastAsia="ru-RU"/>
                </w:rPr>
                <w:t>https://m.edsoo.ru/7f416720</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570"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34 </w:t>
            </w:r>
          </w:p>
        </w:tc>
        <w:tc>
          <w:tcPr>
            <w:tcW w:w="172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 </w:t>
            </w:r>
          </w:p>
        </w:tc>
        <w:tc>
          <w:tcPr>
            <w:tcW w:w="1811"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6.5 </w:t>
            </w:r>
          </w:p>
        </w:tc>
        <w:tc>
          <w:tcPr>
            <w:tcW w:w="2710"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Default="00F154E7" w:rsidP="00AC30A5">
      <w:pPr>
        <w:widowControl/>
        <w:rPr>
          <w:rFonts w:asciiTheme="minorHAnsi" w:eastAsiaTheme="minorEastAsia" w:hAnsiTheme="minorHAnsi" w:cstheme="minorBidi"/>
          <w:lang w:val="ru-RU" w:eastAsia="ru-RU"/>
        </w:rPr>
      </w:pP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154E7" w:rsidRPr="00F154E7" w:rsidTr="00F154E7">
        <w:trPr>
          <w:trHeight w:val="144"/>
          <w:tblCellSpacing w:w="20" w:type="nil"/>
        </w:trPr>
        <w:tc>
          <w:tcPr>
            <w:tcW w:w="456"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3168"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615"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96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687"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Животный организм</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3">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Строение и жизнедеятельность организма животного</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12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4">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Основные категории систематики животных</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5">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4</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Одноклеточные животные - простейшие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6">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5</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Многоклеточные животные. Кишечнополостные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7">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6</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Плоские, круглые, кольчатые черви</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8">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7</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Членистоногие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39">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lastRenderedPageBreak/>
              <w:t>8</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Моллюски</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0">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9</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Хордовые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1">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10</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Рыбы</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2">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11</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Земноводные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3">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12</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Пресмыкающиеся</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4">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13</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Птицы</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5">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14</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Млекопитающие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7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6">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15</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Развитие животного мира на Земле</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7">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16</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Животные в природных сообществах</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8">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17</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Животные и человек</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49">
              <w:r w:rsidRPr="00F154E7">
                <w:rPr>
                  <w:rFonts w:ascii="Times New Roman" w:eastAsiaTheme="minorEastAsia" w:hAnsi="Times New Roman" w:cstheme="minorBidi"/>
                  <w:color w:val="0000FF"/>
                  <w:u w:val="single"/>
                  <w:lang w:val="ru-RU" w:eastAsia="ru-RU"/>
                </w:rPr>
                <w:t>https://m.edsoo.ru/7f418886</w:t>
              </w:r>
            </w:hyperlink>
          </w:p>
        </w:tc>
      </w:tr>
      <w:tr w:rsidR="00F154E7" w:rsidRPr="00AB4EE7" w:rsidTr="00F154E7">
        <w:trPr>
          <w:trHeight w:val="144"/>
          <w:tblCellSpacing w:w="20" w:type="nil"/>
        </w:trPr>
        <w:tc>
          <w:tcPr>
            <w:tcW w:w="45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18</w:t>
            </w:r>
          </w:p>
        </w:tc>
        <w:tc>
          <w:tcPr>
            <w:tcW w:w="3168"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Резервное время</w:t>
            </w:r>
          </w:p>
        </w:tc>
        <w:tc>
          <w:tcPr>
            <w:tcW w:w="96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15"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0">
              <w:r w:rsidRPr="00F154E7">
                <w:rPr>
                  <w:rFonts w:ascii="Times New Roman" w:eastAsiaTheme="minorEastAsia" w:hAnsi="Times New Roman" w:cstheme="minorBidi"/>
                  <w:color w:val="0000FF"/>
                  <w:u w:val="single"/>
                  <w:lang w:val="ru-RU" w:eastAsia="ru-RU"/>
                </w:rPr>
                <w:t>https://m.edsoo.ru/7f418886</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518"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68 </w:t>
            </w:r>
          </w:p>
        </w:tc>
        <w:tc>
          <w:tcPr>
            <w:tcW w:w="1687"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 </w:t>
            </w:r>
          </w:p>
        </w:tc>
        <w:tc>
          <w:tcPr>
            <w:tcW w:w="177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11.5 </w:t>
            </w:r>
          </w:p>
        </w:tc>
        <w:tc>
          <w:tcPr>
            <w:tcW w:w="2615" w:type="dxa"/>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Pr="00F154E7" w:rsidRDefault="00F154E7" w:rsidP="00AC30A5">
      <w:pPr>
        <w:widowControl/>
        <w:rPr>
          <w:rFonts w:asciiTheme="minorHAnsi" w:eastAsiaTheme="minorEastAsia" w:hAnsiTheme="minorHAnsi" w:cstheme="minorBidi"/>
          <w:lang w:val="ru-RU" w:eastAsia="ru-RU"/>
        </w:rPr>
        <w:sectPr w:rsidR="00F154E7" w:rsidRPr="00F154E7">
          <w:pgSz w:w="16383" w:h="11906" w:orient="landscape"/>
          <w:pgMar w:top="1134" w:right="850" w:bottom="1134" w:left="1701" w:header="720" w:footer="720" w:gutter="0"/>
          <w:cols w:space="720"/>
        </w:sectPr>
      </w:pPr>
    </w:p>
    <w:p w:rsidR="00F154E7" w:rsidRPr="00F154E7" w:rsidRDefault="00F154E7" w:rsidP="00AC30A5">
      <w:pPr>
        <w:widowControl/>
        <w:spacing w:after="0"/>
        <w:ind w:left="12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8"/>
          <w:lang w:val="ru-RU" w:eastAsia="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F154E7" w:rsidRPr="00F154E7" w:rsidTr="00F154E7">
        <w:trPr>
          <w:trHeight w:val="144"/>
          <w:tblCellSpacing w:w="20" w:type="nil"/>
        </w:trPr>
        <w:tc>
          <w:tcPr>
            <w:tcW w:w="466"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 п/п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2992"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Наименование разделов и тем программы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gridSpan w:val="3"/>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Количество часов</w:t>
            </w:r>
          </w:p>
        </w:tc>
        <w:tc>
          <w:tcPr>
            <w:tcW w:w="2662" w:type="dxa"/>
            <w:vMerge w:val="restart"/>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Электронные (цифровые) образовательные ресурсы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r>
      <w:tr w:rsidR="00F154E7" w:rsidRPr="00F154E7" w:rsidTr="00F154E7">
        <w:trPr>
          <w:trHeight w:val="144"/>
          <w:tblCellSpacing w:w="20" w:type="nil"/>
        </w:trPr>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c>
          <w:tcPr>
            <w:tcW w:w="98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Всего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06"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Контрольные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b/>
                <w:color w:val="000000"/>
                <w:sz w:val="24"/>
                <w:lang w:val="ru-RU" w:eastAsia="ru-RU"/>
              </w:rPr>
              <w:t xml:space="preserve">Практические работы </w:t>
            </w:r>
          </w:p>
          <w:p w:rsidR="00F154E7" w:rsidRPr="00F154E7" w:rsidRDefault="00F154E7" w:rsidP="00AC30A5">
            <w:pPr>
              <w:widowControl/>
              <w:spacing w:after="0"/>
              <w:ind w:left="135"/>
              <w:rPr>
                <w:rFonts w:asciiTheme="minorHAnsi" w:eastAsiaTheme="minorEastAsia" w:hAnsiTheme="minorHAnsi" w:cstheme="minorBidi"/>
                <w:lang w:val="ru-RU" w:eastAsia="ru-RU"/>
              </w:rPr>
            </w:pPr>
          </w:p>
        </w:tc>
        <w:tc>
          <w:tcPr>
            <w:tcW w:w="0" w:type="auto"/>
            <w:vMerge/>
            <w:tcBorders>
              <w:top w:val="nil"/>
            </w:tcBorders>
            <w:tcMar>
              <w:top w:w="50" w:type="dxa"/>
              <w:left w:w="100" w:type="dxa"/>
            </w:tcMar>
          </w:tcPr>
          <w:p w:rsidR="00F154E7" w:rsidRPr="00F154E7" w:rsidRDefault="00F154E7" w:rsidP="00AC30A5">
            <w:pPr>
              <w:widowControl/>
              <w:rPr>
                <w:rFonts w:asciiTheme="minorHAnsi" w:eastAsiaTheme="minorEastAsia" w:hAnsiTheme="minorHAnsi" w:cstheme="minorBidi"/>
                <w:lang w:val="ru-RU" w:eastAsia="ru-RU"/>
              </w:rPr>
            </w:pPr>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Человек — биосоциальный вид</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1">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2</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Структура организма человека</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2">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3</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Нейрогуморальная регуляция</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8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3">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4</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Опора и движение</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4">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5</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Внутренняя среда организма</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5">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6</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Кровообращение</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6">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7</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Дыхание</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7">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8</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Питание и пищеварение</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8">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9</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Обмен веществ и превращение энергии</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4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59">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10</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Кожа</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2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60">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11</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Выделение</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61">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12</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Размножение и развитие</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0.5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62">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lastRenderedPageBreak/>
              <w:t>13</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Органы чувств и сенсорные системы</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5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1.5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63">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14</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Поведение и психика</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1 </w:t>
            </w: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64">
              <w:r w:rsidRPr="00F154E7">
                <w:rPr>
                  <w:rFonts w:ascii="Times New Roman" w:eastAsiaTheme="minorEastAsia" w:hAnsi="Times New Roman" w:cstheme="minorBidi"/>
                  <w:color w:val="0000FF"/>
                  <w:u w:val="single"/>
                  <w:lang w:val="ru-RU" w:eastAsia="ru-RU"/>
                </w:rPr>
                <w:t>https://m.edsoo.ru/7f41aa8c</w:t>
              </w:r>
            </w:hyperlink>
          </w:p>
        </w:tc>
      </w:tr>
      <w:tr w:rsidR="00F154E7" w:rsidRPr="00AB4EE7" w:rsidTr="00F154E7">
        <w:trPr>
          <w:trHeight w:val="144"/>
          <w:tblCellSpacing w:w="20" w:type="nil"/>
        </w:trPr>
        <w:tc>
          <w:tcPr>
            <w:tcW w:w="466" w:type="dxa"/>
            <w:tcMar>
              <w:top w:w="50" w:type="dxa"/>
              <w:left w:w="100" w:type="dxa"/>
            </w:tcMar>
            <w:vAlign w:val="center"/>
          </w:tcPr>
          <w:p w:rsidR="00F154E7" w:rsidRPr="00F154E7" w:rsidRDefault="00F154E7" w:rsidP="00AC30A5">
            <w:pPr>
              <w:widowControl/>
              <w:spacing w:after="0"/>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15</w:t>
            </w:r>
          </w:p>
        </w:tc>
        <w:tc>
          <w:tcPr>
            <w:tcW w:w="299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Человек и окружающая среда</w:t>
            </w:r>
          </w:p>
        </w:tc>
        <w:tc>
          <w:tcPr>
            <w:tcW w:w="982"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3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1793"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p>
        </w:tc>
        <w:tc>
          <w:tcPr>
            <w:tcW w:w="2662" w:type="dxa"/>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Библиотека ЦОК </w:t>
            </w:r>
            <w:hyperlink r:id="rId665">
              <w:r w:rsidRPr="00F154E7">
                <w:rPr>
                  <w:rFonts w:ascii="Times New Roman" w:eastAsiaTheme="minorEastAsia" w:hAnsi="Times New Roman" w:cstheme="minorBidi"/>
                  <w:color w:val="0000FF"/>
                  <w:u w:val="single"/>
                  <w:lang w:val="ru-RU" w:eastAsia="ru-RU"/>
                </w:rPr>
                <w:t>https://m.edsoo.ru/7f41aa8c</w:t>
              </w:r>
            </w:hyperlink>
          </w:p>
        </w:tc>
      </w:tr>
      <w:tr w:rsidR="00F154E7" w:rsidRPr="00F154E7" w:rsidTr="00F154E7">
        <w:trPr>
          <w:trHeight w:val="144"/>
          <w:tblCellSpacing w:w="20" w:type="nil"/>
        </w:trPr>
        <w:tc>
          <w:tcPr>
            <w:tcW w:w="0" w:type="auto"/>
            <w:gridSpan w:val="2"/>
            <w:tcMar>
              <w:top w:w="50" w:type="dxa"/>
              <w:left w:w="100" w:type="dxa"/>
            </w:tcMar>
            <w:vAlign w:val="center"/>
          </w:tcPr>
          <w:p w:rsidR="00F154E7" w:rsidRPr="00F154E7" w:rsidRDefault="00F154E7" w:rsidP="00AC30A5">
            <w:pPr>
              <w:widowControl/>
              <w:spacing w:after="0"/>
              <w:ind w:left="135"/>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ОБЩЕЕ КОЛИЧЕСТВО ЧАСОВ ПО ПРОГРАММЕ</w:t>
            </w:r>
          </w:p>
        </w:tc>
        <w:tc>
          <w:tcPr>
            <w:tcW w:w="1544"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68 </w:t>
            </w:r>
          </w:p>
        </w:tc>
        <w:tc>
          <w:tcPr>
            <w:tcW w:w="1706" w:type="dxa"/>
            <w:tcMar>
              <w:top w:w="50" w:type="dxa"/>
              <w:left w:w="100" w:type="dxa"/>
            </w:tcMar>
            <w:vAlign w:val="center"/>
          </w:tcPr>
          <w:p w:rsidR="00F154E7" w:rsidRPr="00F154E7" w:rsidRDefault="00F154E7" w:rsidP="00AC30A5">
            <w:pPr>
              <w:widowControl/>
              <w:spacing w:after="0"/>
              <w:ind w:left="135"/>
              <w:jc w:val="center"/>
              <w:rPr>
                <w:rFonts w:asciiTheme="minorHAnsi" w:eastAsiaTheme="minorEastAsia" w:hAnsiTheme="minorHAnsi" w:cstheme="minorBidi"/>
                <w:lang w:val="ru-RU" w:eastAsia="ru-RU"/>
              </w:rPr>
            </w:pPr>
            <w:r w:rsidRPr="00F154E7">
              <w:rPr>
                <w:rFonts w:ascii="Times New Roman" w:eastAsiaTheme="minorEastAsia" w:hAnsi="Times New Roman" w:cstheme="minorBidi"/>
                <w:color w:val="000000"/>
                <w:sz w:val="24"/>
                <w:lang w:val="ru-RU" w:eastAsia="ru-RU"/>
              </w:rPr>
              <w:t xml:space="preserve"> 0 </w:t>
            </w:r>
          </w:p>
        </w:tc>
        <w:tc>
          <w:tcPr>
            <w:tcW w:w="0" w:type="auto"/>
            <w:gridSpan w:val="2"/>
            <w:tcMar>
              <w:top w:w="50" w:type="dxa"/>
              <w:left w:w="100" w:type="dxa"/>
            </w:tcMar>
            <w:vAlign w:val="center"/>
          </w:tcPr>
          <w:p w:rsidR="00F154E7" w:rsidRPr="00F154E7" w:rsidRDefault="00F154E7" w:rsidP="00AC30A5">
            <w:pPr>
              <w:widowControl/>
              <w:rPr>
                <w:rFonts w:asciiTheme="minorHAnsi" w:eastAsiaTheme="minorEastAsia" w:hAnsiTheme="minorHAnsi" w:cstheme="minorBidi"/>
                <w:lang w:val="ru-RU" w:eastAsia="ru-RU"/>
              </w:rPr>
            </w:pPr>
          </w:p>
        </w:tc>
      </w:tr>
    </w:tbl>
    <w:p w:rsidR="00F154E7" w:rsidRPr="00F154E7" w:rsidRDefault="00F154E7" w:rsidP="00AC30A5">
      <w:pPr>
        <w:widowControl/>
        <w:rPr>
          <w:rFonts w:asciiTheme="minorHAnsi" w:eastAsiaTheme="minorEastAsia" w:hAnsiTheme="minorHAnsi" w:cstheme="minorBidi"/>
          <w:lang w:val="ru-RU" w:eastAsia="ru-RU"/>
        </w:rPr>
        <w:sectPr w:rsidR="00F154E7" w:rsidRPr="00F154E7">
          <w:pgSz w:w="16383" w:h="11906" w:orient="landscape"/>
          <w:pgMar w:top="1134" w:right="850" w:bottom="1134" w:left="1701" w:header="720" w:footer="720" w:gutter="0"/>
          <w:cols w:space="720"/>
        </w:sectPr>
      </w:pPr>
    </w:p>
    <w:p w:rsidR="00AB4EE7" w:rsidRDefault="00AB4EE7" w:rsidP="00AD4FA6">
      <w:pPr>
        <w:pStyle w:val="1"/>
        <w:pBdr>
          <w:bottom w:val="none" w:sz="0" w:space="0" w:color="auto"/>
        </w:pBdr>
        <w:spacing w:before="0"/>
        <w:ind w:firstLine="708"/>
        <w:jc w:val="center"/>
        <w:rPr>
          <w:szCs w:val="28"/>
          <w:lang w:val="ru-RU"/>
        </w:rPr>
      </w:pPr>
      <w:r w:rsidRPr="00AB4EE7">
        <w:rPr>
          <w:szCs w:val="28"/>
          <w:lang w:val="ru-RU"/>
        </w:rPr>
        <w:lastRenderedPageBreak/>
        <w:drawing>
          <wp:inline distT="0" distB="0" distL="0" distR="0" wp14:anchorId="65E0081A" wp14:editId="7032612B">
            <wp:extent cx="5940425" cy="84226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a:off x="0" y="0"/>
                      <a:ext cx="5940425" cy="8422640"/>
                    </a:xfrm>
                    <a:prstGeom prst="rect">
                      <a:avLst/>
                    </a:prstGeom>
                  </pic:spPr>
                </pic:pic>
              </a:graphicData>
            </a:graphic>
          </wp:inline>
        </w:drawing>
      </w:r>
    </w:p>
    <w:p w:rsidR="00AB4EE7" w:rsidRDefault="00AB4EE7" w:rsidP="00AD4FA6">
      <w:pPr>
        <w:pStyle w:val="1"/>
        <w:pBdr>
          <w:bottom w:val="none" w:sz="0" w:space="0" w:color="auto"/>
        </w:pBdr>
        <w:spacing w:before="0"/>
        <w:ind w:firstLine="708"/>
        <w:jc w:val="center"/>
        <w:rPr>
          <w:szCs w:val="28"/>
          <w:lang w:val="ru-RU"/>
        </w:rPr>
      </w:pPr>
    </w:p>
    <w:p w:rsidR="00134744" w:rsidRPr="00AC30A5" w:rsidRDefault="00F154E7" w:rsidP="00AD4FA6">
      <w:pPr>
        <w:pStyle w:val="1"/>
        <w:pBdr>
          <w:bottom w:val="none" w:sz="0" w:space="0" w:color="auto"/>
        </w:pBdr>
        <w:spacing w:before="0"/>
        <w:ind w:firstLine="708"/>
        <w:jc w:val="center"/>
        <w:rPr>
          <w:szCs w:val="28"/>
          <w:lang w:val="ru-RU"/>
        </w:rPr>
      </w:pPr>
      <w:bookmarkStart w:id="194" w:name="_GoBack"/>
      <w:bookmarkEnd w:id="194"/>
      <w:r w:rsidRPr="00AC30A5">
        <w:rPr>
          <w:szCs w:val="28"/>
          <w:lang w:val="ru-RU"/>
        </w:rPr>
        <w:lastRenderedPageBreak/>
        <w:t>Р</w:t>
      </w:r>
      <w:r w:rsidR="00134744" w:rsidRPr="00AC30A5">
        <w:rPr>
          <w:szCs w:val="28"/>
          <w:lang w:val="ru-RU"/>
        </w:rPr>
        <w:t>абочая программа по учебному курсу «Основы</w:t>
      </w:r>
      <w:r w:rsidR="00CA4934" w:rsidRPr="00AC30A5">
        <w:rPr>
          <w:szCs w:val="28"/>
          <w:lang w:val="ru-RU"/>
        </w:rPr>
        <w:t xml:space="preserve"> </w:t>
      </w:r>
      <w:r w:rsidR="00134744" w:rsidRPr="00AC30A5">
        <w:rPr>
          <w:szCs w:val="28"/>
          <w:lang w:val="ru-RU"/>
        </w:rPr>
        <w:t>духовно-нравственной культуры народов России»</w:t>
      </w:r>
    </w:p>
    <w:p w:rsidR="00134744" w:rsidRPr="00CA4934" w:rsidRDefault="00F154E7" w:rsidP="00AC30A5">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ОДНКНР составлена на основе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по ОДНКНР соблюдается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CC193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w:t>
      </w:r>
      <w:r w:rsidR="00CC1938" w:rsidRPr="00CA4934">
        <w:rPr>
          <w:rFonts w:ascii="Times New Roman" w:hAnsi="Times New Roman"/>
          <w:sz w:val="28"/>
          <w:szCs w:val="28"/>
          <w:lang w:val="ru-RU"/>
        </w:rPr>
        <w:t xml:space="preserve"> ОДНКНР</w:t>
      </w:r>
      <w:r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специфические инструменты самопрезентации, исторические и современные особенности духовно-нравственного развития </w:t>
      </w:r>
      <w:r w:rsidRPr="00CA4934">
        <w:rPr>
          <w:rFonts w:ascii="Times New Roman" w:hAnsi="Times New Roman"/>
          <w:sz w:val="28"/>
          <w:szCs w:val="28"/>
          <w:lang w:val="ru-RU"/>
        </w:rPr>
        <w:lastRenderedPageBreak/>
        <w:t>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личность).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культурологичности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смысловых акцентах.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общественно-научных учебных предметов.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формирования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учебного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являются: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общероссийской гражданской идентичности обучающихся через изучение культуры (единого культурного пространства) </w:t>
      </w:r>
      <w:r w:rsidRPr="00CA4934">
        <w:rPr>
          <w:rFonts w:ascii="Times New Roman" w:hAnsi="Times New Roman"/>
          <w:sz w:val="28"/>
          <w:szCs w:val="28"/>
          <w:lang w:val="ru-RU"/>
        </w:rPr>
        <w:lastRenderedPageBreak/>
        <w:t>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Цели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определяют следующие задачи: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событий на основе осознания </w:t>
      </w:r>
      <w:r w:rsidRPr="00CA4934">
        <w:rPr>
          <w:rFonts w:ascii="Times New Roman" w:hAnsi="Times New Roman"/>
          <w:sz w:val="28"/>
          <w:szCs w:val="28"/>
          <w:lang w:val="ru-RU"/>
        </w:rPr>
        <w:lastRenderedPageBreak/>
        <w:t>главенствующей роли духовно-нравственных ценностей в социальных и культурно-исторических процессах;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делает человека человеком? Почему человек не может жить вне общества. Связь между обществом и культурой как реализация духовно-</w:t>
      </w:r>
      <w:r w:rsidRPr="00CA4934">
        <w:rPr>
          <w:rFonts w:ascii="Times New Roman" w:hAnsi="Times New Roman"/>
          <w:sz w:val="28"/>
          <w:szCs w:val="28"/>
          <w:lang w:val="ru-RU"/>
        </w:rPr>
        <w:lastRenderedPageBreak/>
        <w:t xml:space="preserve">нравственных ценностей.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26. Памятники архитектуры в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Территория России. Народы, живущие в ней. Проблемы культурного взаимодействия в обществе с многообразием культур. Сохранение и </w:t>
      </w:r>
      <w:r w:rsidRPr="00CA4934">
        <w:rPr>
          <w:rFonts w:ascii="Times New Roman" w:hAnsi="Times New Roman"/>
          <w:sz w:val="28"/>
          <w:szCs w:val="28"/>
          <w:lang w:val="ru-RU"/>
        </w:rPr>
        <w:lastRenderedPageBreak/>
        <w:t>поддержка принципов толерантности и уважения ко всем культурам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Тематический блок 2. «Человек и его отражение в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w:t>
      </w:r>
      <w:r w:rsidRPr="00CA4934">
        <w:rPr>
          <w:rFonts w:ascii="Times New Roman" w:hAnsi="Times New Roman"/>
          <w:sz w:val="28"/>
          <w:szCs w:val="28"/>
          <w:lang w:val="ru-RU"/>
        </w:rPr>
        <w:lastRenderedPageBreak/>
        <w:t>другими людьми. Самостоятельность как ценность.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w:t>
      </w:r>
      <w:r w:rsidRPr="00CA4934">
        <w:rPr>
          <w:rFonts w:ascii="Times New Roman" w:hAnsi="Times New Roman"/>
          <w:sz w:val="28"/>
          <w:szCs w:val="28"/>
          <w:lang w:val="ru-RU"/>
        </w:rPr>
        <w:lastRenderedPageBreak/>
        <w:t>нравственного облика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31. Человек и культура (проект).</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rPr>
        <w:t> </w:t>
      </w:r>
      <w:r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AC30A5">
      <w:pPr>
        <w:numPr>
          <w:ilvl w:val="0"/>
          <w:numId w:val="5"/>
        </w:numPr>
        <w:spacing w:after="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AC30A5">
      <w:pPr>
        <w:numPr>
          <w:ilvl w:val="0"/>
          <w:numId w:val="5"/>
        </w:numPr>
        <w:spacing w:after="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w:t>
      </w:r>
      <w:r w:rsidRPr="00CA4934">
        <w:rPr>
          <w:rFonts w:ascii="Times New Roman" w:hAnsi="Times New Roman"/>
          <w:sz w:val="28"/>
          <w:szCs w:val="28"/>
          <w:lang w:val="ru-RU"/>
        </w:rPr>
        <w:lastRenderedPageBreak/>
        <w:t>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AC30A5">
      <w:pPr>
        <w:numPr>
          <w:ilvl w:val="0"/>
          <w:numId w:val="5"/>
        </w:numPr>
        <w:spacing w:after="0"/>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C37D86" w:rsidP="00AC30A5">
      <w:pPr>
        <w:spacing w:after="0"/>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s">
            <w:drawing>
              <wp:anchor distT="0" distB="0" distL="114300" distR="114300" simplePos="0" relativeHeight="251657728" behindDoc="1" locked="0" layoutInCell="1" allowOverlap="1" wp14:anchorId="4369053B" wp14:editId="2EFA8F9C">
                <wp:simplePos x="0" y="0"/>
                <wp:positionH relativeFrom="page">
                  <wp:posOffset>1918335</wp:posOffset>
                </wp:positionH>
                <wp:positionV relativeFrom="paragraph">
                  <wp:posOffset>210820</wp:posOffset>
                </wp:positionV>
                <wp:extent cx="41910" cy="0"/>
                <wp:effectExtent l="13335" t="10795" r="11430" b="1778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20E61"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AC30A5">
      <w:pPr>
        <w:numPr>
          <w:ilvl w:val="0"/>
          <w:numId w:val="5"/>
        </w:numPr>
        <w:spacing w:after="0"/>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их основе к сознательному самоограничению </w:t>
      </w:r>
      <w:r w:rsidRPr="00CA4934">
        <w:rPr>
          <w:rFonts w:ascii="Times New Roman" w:hAnsi="Times New Roman"/>
          <w:sz w:val="28"/>
          <w:szCs w:val="28"/>
          <w:lang w:val="ru-RU"/>
        </w:rPr>
        <w:lastRenderedPageBreak/>
        <w:t>в поступках, поведении, расточительном потреблении.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w:t>
      </w:r>
      <w:r w:rsidRPr="00CA4934">
        <w:rPr>
          <w:rFonts w:ascii="Times New Roman" w:hAnsi="Times New Roman"/>
          <w:bCs/>
          <w:sz w:val="28"/>
          <w:szCs w:val="28"/>
          <w:lang w:val="ru-RU"/>
        </w:rPr>
        <w:t xml:space="preserve">5 классе </w:t>
      </w:r>
      <w:r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русский язык – не только важнейший элемент национальной культуры, но и историко-культурное наследие, достояние </w:t>
      </w:r>
      <w:r w:rsidRPr="00CA4934">
        <w:rPr>
          <w:rFonts w:ascii="Times New Roman" w:hAnsi="Times New Roman"/>
          <w:sz w:val="28"/>
          <w:szCs w:val="28"/>
          <w:lang w:val="ru-RU"/>
        </w:rPr>
        <w:lastRenderedPageBreak/>
        <w:t>российского государства, уметь приводить примеры;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их </w:t>
      </w:r>
      <w:r w:rsidRPr="00CA4934">
        <w:rPr>
          <w:rFonts w:ascii="Times New Roman" w:hAnsi="Times New Roman"/>
          <w:sz w:val="28"/>
          <w:szCs w:val="28"/>
          <w:lang w:val="ru-RU"/>
        </w:rPr>
        <w:lastRenderedPageBreak/>
        <w:t>картины мира.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смысл терминов «сиротство», «социальное сиротство», обосновывать нравственную важность заботы о сиротах, знать о формах </w:t>
      </w:r>
      <w:r w:rsidRPr="00CA4934">
        <w:rPr>
          <w:rFonts w:ascii="Times New Roman" w:hAnsi="Times New Roman"/>
          <w:sz w:val="28"/>
          <w:szCs w:val="28"/>
          <w:lang w:val="ru-RU"/>
        </w:rPr>
        <w:lastRenderedPageBreak/>
        <w:t>помощи сиротам со стороны государства.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«взаимопомощь», «сострадание», «милосердие», «любовь», «дружба», </w:t>
      </w:r>
      <w:r w:rsidRPr="00CA4934">
        <w:rPr>
          <w:rFonts w:ascii="Times New Roman" w:hAnsi="Times New Roman"/>
          <w:sz w:val="28"/>
          <w:szCs w:val="28"/>
          <w:lang w:val="ru-RU"/>
        </w:rPr>
        <w:lastRenderedPageBreak/>
        <w:t>«коллективизм», «патриотизм», «любовь к близким».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принципы федеративного устройства России и концепт «полиэтничность»;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нравственном и научном смысле краеведческой </w:t>
      </w:r>
      <w:r w:rsidRPr="00CA4934">
        <w:rPr>
          <w:rFonts w:ascii="Times New Roman" w:hAnsi="Times New Roman"/>
          <w:sz w:val="28"/>
          <w:szCs w:val="28"/>
          <w:lang w:val="ru-RU"/>
        </w:rPr>
        <w:lastRenderedPageBreak/>
        <w:t>работы.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доказывать и отстаивать важность сохранения и развития </w:t>
      </w:r>
      <w:r w:rsidRPr="00CA4934">
        <w:rPr>
          <w:rFonts w:ascii="Times New Roman" w:hAnsi="Times New Roman"/>
          <w:sz w:val="28"/>
          <w:szCs w:val="28"/>
          <w:lang w:val="ru-RU"/>
        </w:rPr>
        <w:lastRenderedPageBreak/>
        <w:t>культурных, духовно-нравственных, семейных и этнических традиций, многообразия культур;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w:t>
      </w:r>
      <w:r w:rsidRPr="00CA4934">
        <w:rPr>
          <w:rFonts w:ascii="Times New Roman" w:hAnsi="Times New Roman"/>
          <w:bCs/>
          <w:sz w:val="28"/>
          <w:szCs w:val="28"/>
          <w:lang w:val="ru-RU"/>
        </w:rPr>
        <w:t xml:space="preserve">6 классе </w:t>
      </w:r>
      <w:r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количество регионов, различать субъекты и федеральные округа, </w:t>
      </w:r>
      <w:r w:rsidRPr="00CA4934">
        <w:rPr>
          <w:rFonts w:ascii="Times New Roman" w:hAnsi="Times New Roman"/>
          <w:sz w:val="28"/>
          <w:szCs w:val="28"/>
          <w:lang w:val="ru-RU"/>
        </w:rPr>
        <w:lastRenderedPageBreak/>
        <w:t>уметь показать их на административной карте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w:t>
      </w:r>
      <w:r w:rsidRPr="00CA4934">
        <w:rPr>
          <w:rFonts w:ascii="Times New Roman" w:hAnsi="Times New Roman"/>
          <w:sz w:val="28"/>
          <w:szCs w:val="28"/>
          <w:lang w:val="ru-RU"/>
        </w:rPr>
        <w:lastRenderedPageBreak/>
        <w:t>современных общественных процессах;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какие личностные качества соотносятся с теми или иными моральными и нравственными ценностями;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w:t>
      </w:r>
      <w:r w:rsidRPr="00CA4934">
        <w:rPr>
          <w:rFonts w:ascii="Times New Roman" w:hAnsi="Times New Roman"/>
          <w:sz w:val="28"/>
          <w:szCs w:val="28"/>
          <w:lang w:val="ru-RU"/>
        </w:rPr>
        <w:lastRenderedPageBreak/>
        <w:t>культурном наследии народов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и доказывать важность науки для благополучия общества, страны и государства;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результатов обучения.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оценкой эффективности педагогических действий с целью их дальнейшей оптимизации, проектные работы обучающихся, </w:t>
      </w:r>
      <w:r w:rsidRPr="00CA4934">
        <w:rPr>
          <w:rFonts w:ascii="Times New Roman" w:hAnsi="Times New Roman"/>
          <w:sz w:val="28"/>
          <w:szCs w:val="28"/>
          <w:lang w:val="ru-RU"/>
        </w:rPr>
        <w:lastRenderedPageBreak/>
        <w:t>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AC30A5" w:rsidRDefault="00E41CFF" w:rsidP="00AC30A5">
      <w:pPr>
        <w:pStyle w:val="1"/>
        <w:pBdr>
          <w:bottom w:val="none" w:sz="0" w:space="0" w:color="auto"/>
        </w:pBdr>
        <w:spacing w:before="0"/>
        <w:ind w:firstLine="708"/>
        <w:jc w:val="both"/>
        <w:rPr>
          <w:szCs w:val="28"/>
          <w:lang w:val="ru-RU"/>
        </w:rPr>
      </w:pPr>
      <w:r w:rsidRPr="00AC30A5">
        <w:rPr>
          <w:szCs w:val="28"/>
          <w:lang w:val="ru-RU"/>
        </w:rPr>
        <w:t>Р</w:t>
      </w:r>
      <w:r w:rsidR="00866D0B" w:rsidRPr="00AC30A5">
        <w:rPr>
          <w:szCs w:val="28"/>
          <w:lang w:val="ru-RU"/>
        </w:rPr>
        <w:t xml:space="preserve">абочая программа по учебному предмету «Изобразительное искусство». </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понимании </w:t>
      </w:r>
      <w:r w:rsidR="00866D0B" w:rsidRPr="00CA4934">
        <w:rPr>
          <w:rFonts w:ascii="Times New Roman" w:hAnsi="Times New Roman"/>
          <w:sz w:val="28"/>
          <w:szCs w:val="28"/>
          <w:lang w:val="ru-RU"/>
        </w:rPr>
        <w:lastRenderedPageBreak/>
        <w:t>красоты человека.</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w:t>
      </w:r>
      <w:r w:rsidRPr="00CA4934">
        <w:rPr>
          <w:rFonts w:ascii="Times New Roman" w:hAnsi="Times New Roman"/>
          <w:sz w:val="28"/>
          <w:szCs w:val="28"/>
          <w:lang w:val="ru-RU"/>
        </w:rPr>
        <w:lastRenderedPageBreak/>
        <w:t>культуры как смысловой, эстетической и личностно значимой ценности.</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дереву, вышивки. Освоение навыков декоративного обобщения в </w:t>
      </w:r>
      <w:r w:rsidRPr="00CA4934">
        <w:rPr>
          <w:rFonts w:ascii="Times New Roman" w:hAnsi="Times New Roman"/>
          <w:sz w:val="28"/>
          <w:szCs w:val="28"/>
          <w:lang w:val="ru-RU"/>
        </w:rPr>
        <w:lastRenderedPageBreak/>
        <w:t>процессе практической творческой работы.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и ремесло. Традиции культуры, особенные для каждого региона.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Отражение в изделиях народных промыслов многообразия исторических, духовных и культурных традиций.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Правила построения линейной перспективы в изображении пространства.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7 классе.</w:t>
      </w:r>
    </w:p>
    <w:p w:rsidR="00370EBB" w:rsidRPr="00CA4934" w:rsidRDefault="00370EBB" w:rsidP="00AC30A5">
      <w:pPr>
        <w:tabs>
          <w:tab w:val="left" w:pos="6674"/>
        </w:tabs>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 3 «Архитектура и дизайн».</w:t>
      </w:r>
      <w:r w:rsidRPr="00CA4934">
        <w:rPr>
          <w:rFonts w:ascii="Times New Roman" w:hAnsi="Times New Roman"/>
          <w:sz w:val="28"/>
          <w:szCs w:val="28"/>
          <w:lang w:val="ru-RU"/>
        </w:rPr>
        <w:tab/>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аналитических и практических работ по теме «Буква – изобразительный элемент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w:t>
      </w:r>
      <w:r w:rsidRPr="00CA4934">
        <w:rPr>
          <w:rFonts w:ascii="Times New Roman" w:hAnsi="Times New Roman"/>
          <w:sz w:val="28"/>
          <w:szCs w:val="28"/>
          <w:lang w:val="ru-RU"/>
        </w:rPr>
        <w:lastRenderedPageBreak/>
        <w:t>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поиски новой эстетики в градостроительстве. Выполнение практических работ по теме «Образ современного города и </w:t>
      </w:r>
      <w:r w:rsidRPr="00CA4934">
        <w:rPr>
          <w:rFonts w:ascii="Times New Roman" w:hAnsi="Times New Roman"/>
          <w:sz w:val="28"/>
          <w:szCs w:val="28"/>
          <w:lang w:val="ru-RU"/>
        </w:rPr>
        <w:lastRenderedPageBreak/>
        <w:t>архитектурного стиля будущего»: фотоколлажа или фантазийной зарисовки города будущего.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Образно-личностное проектирование в дизайне и </w:t>
      </w:r>
      <w:r w:rsidRPr="00CA4934">
        <w:rPr>
          <w:rFonts w:ascii="Times New Roman" w:hAnsi="Times New Roman"/>
          <w:sz w:val="28"/>
          <w:szCs w:val="28"/>
          <w:lang w:val="ru-RU"/>
        </w:rPr>
        <w:lastRenderedPageBreak/>
        <w:t>архитектуре.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освещения в визуальном облике театрального действия. </w:t>
      </w:r>
      <w:r w:rsidRPr="00CA4934">
        <w:rPr>
          <w:rFonts w:ascii="Times New Roman" w:hAnsi="Times New Roman"/>
          <w:sz w:val="28"/>
          <w:szCs w:val="28"/>
          <w:lang w:val="ru-RU"/>
        </w:rPr>
        <w:lastRenderedPageBreak/>
        <w:t>Бутафорские, пошивочные, декорационные и иные цеха в театре.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Фоторепортаж. Образ события в кадре. Репортажный снимок – </w:t>
      </w:r>
      <w:r w:rsidRPr="00CA4934">
        <w:rPr>
          <w:rFonts w:ascii="Times New Roman" w:hAnsi="Times New Roman"/>
          <w:sz w:val="28"/>
          <w:szCs w:val="28"/>
          <w:lang w:val="ru-RU"/>
        </w:rPr>
        <w:lastRenderedPageBreak/>
        <w:t>свидетельство истории и его значение в сохранении памяти о событии.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Изобразительное искусство на телевидении.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AC30A5">
      <w:pPr>
        <w:spacing w:after="0"/>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w:t>
      </w:r>
      <w:r w:rsidRPr="00CA4934">
        <w:rPr>
          <w:rFonts w:ascii="Times New Roman" w:hAnsi="Times New Roman"/>
          <w:sz w:val="28"/>
          <w:szCs w:val="28"/>
          <w:lang w:val="ru-RU"/>
        </w:rPr>
        <w:lastRenderedPageBreak/>
        <w:t>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всего спектра эстетических категорий: прекрасное, </w:t>
      </w:r>
      <w:r w:rsidRPr="00CA4934">
        <w:rPr>
          <w:rFonts w:ascii="Times New Roman" w:hAnsi="Times New Roman"/>
          <w:sz w:val="28"/>
          <w:szCs w:val="28"/>
          <w:lang w:val="ru-RU"/>
        </w:rPr>
        <w:lastRenderedPageBreak/>
        <w:t>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AC30A5">
      <w:pPr>
        <w:spacing w:after="0"/>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w:t>
      </w:r>
      <w:r w:rsidRPr="00CA4934">
        <w:rPr>
          <w:rFonts w:ascii="Times New Roman" w:hAnsi="Times New Roman"/>
          <w:sz w:val="28"/>
          <w:szCs w:val="28"/>
          <w:lang w:val="ru-RU"/>
        </w:rPr>
        <w:lastRenderedPageBreak/>
        <w:t>к определённым заданиям программы.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сопоставлять, анализировать, сравнивать и оценивать с позиций </w:t>
      </w:r>
      <w:r w:rsidRPr="00CA4934">
        <w:rPr>
          <w:rFonts w:ascii="Times New Roman" w:hAnsi="Times New Roman"/>
          <w:sz w:val="28"/>
          <w:szCs w:val="28"/>
          <w:lang w:val="ru-RU"/>
        </w:rPr>
        <w:lastRenderedPageBreak/>
        <w:t>эстетических категорий явления искусства и действительности;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информацией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взаимодействовать, сотрудничать в коллективной работе, принимать </w:t>
      </w:r>
      <w:r w:rsidRPr="00CA4934">
        <w:rPr>
          <w:rFonts w:ascii="Times New Roman" w:hAnsi="Times New Roman"/>
          <w:sz w:val="28"/>
          <w:szCs w:val="28"/>
          <w:lang w:val="ru-RU"/>
        </w:rPr>
        <w:lastRenderedPageBreak/>
        <w:t>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умения самоорганизации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w:t>
      </w:r>
      <w:r w:rsidRPr="00CA4934">
        <w:rPr>
          <w:rFonts w:ascii="Times New Roman" w:hAnsi="Times New Roman"/>
          <w:sz w:val="28"/>
          <w:szCs w:val="28"/>
          <w:lang w:val="ru-RU"/>
        </w:rPr>
        <w:lastRenderedPageBreak/>
        <w:t xml:space="preserve">предметные результаты по отдельным темам программы по изобразительному искусству.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предметной среде которого выражено отношение человека к труду, к </w:t>
      </w:r>
      <w:r w:rsidRPr="00CA4934">
        <w:rPr>
          <w:rFonts w:ascii="Times New Roman" w:hAnsi="Times New Roman"/>
          <w:sz w:val="28"/>
          <w:szCs w:val="28"/>
          <w:lang w:val="ru-RU"/>
        </w:rPr>
        <w:lastRenderedPageBreak/>
        <w:t>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перечислять материалы, используемые в народных </w:t>
      </w:r>
      <w:r w:rsidRPr="00CA4934">
        <w:rPr>
          <w:rFonts w:ascii="Times New Roman" w:hAnsi="Times New Roman"/>
          <w:sz w:val="28"/>
          <w:szCs w:val="28"/>
          <w:lang w:val="ru-RU"/>
        </w:rPr>
        <w:lastRenderedPageBreak/>
        <w:t>художественных промыслах: дерево, глина, металл, стекло;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6956B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развитии исторического жанра в творчестве отечественных художников ХХ 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A81FBC"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особенности стилизации рисунка шрифта и содержание </w:t>
      </w:r>
      <w:r w:rsidRPr="00CA4934">
        <w:rPr>
          <w:rFonts w:ascii="Times New Roman" w:hAnsi="Times New Roman"/>
          <w:sz w:val="28"/>
          <w:szCs w:val="28"/>
          <w:lang w:val="ru-RU"/>
        </w:rPr>
        <w:lastRenderedPageBreak/>
        <w:t>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w:t>
      </w:r>
      <w:r w:rsidRPr="00CA4934">
        <w:rPr>
          <w:rFonts w:ascii="Times New Roman" w:hAnsi="Times New Roman"/>
          <w:sz w:val="28"/>
          <w:szCs w:val="28"/>
          <w:lang w:val="ru-RU"/>
        </w:rPr>
        <w:lastRenderedPageBreak/>
        <w:t>фактора исторической памяти и понимания своей идентичности;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задачи искусства театрального грима и бытового макияжа, иметь представление об имидж-дизайне, его задачах и социальном </w:t>
      </w:r>
      <w:r w:rsidRPr="00CA4934">
        <w:rPr>
          <w:rFonts w:ascii="Times New Roman" w:hAnsi="Times New Roman"/>
          <w:sz w:val="28"/>
          <w:szCs w:val="28"/>
          <w:lang w:val="ru-RU"/>
        </w:rPr>
        <w:lastRenderedPageBreak/>
        <w:t>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практический навык игрового одушевления куклы из простых бытовых предметов;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его </w:t>
      </w:r>
      <w:r w:rsidRPr="00CA4934">
        <w:rPr>
          <w:rFonts w:ascii="Times New Roman" w:hAnsi="Times New Roman"/>
          <w:sz w:val="28"/>
          <w:szCs w:val="28"/>
          <w:lang w:val="ru-RU"/>
        </w:rPr>
        <w:lastRenderedPageBreak/>
        <w:t>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создателе телевидения – русском инженере Владимире </w:t>
      </w:r>
      <w:r w:rsidRPr="00CA4934">
        <w:rPr>
          <w:rFonts w:ascii="Times New Roman" w:hAnsi="Times New Roman"/>
          <w:sz w:val="28"/>
          <w:szCs w:val="28"/>
          <w:lang w:val="ru-RU"/>
        </w:rPr>
        <w:lastRenderedPageBreak/>
        <w:t>Зворыкине;</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E41CFF" w:rsidP="00AC30A5">
      <w:pPr>
        <w:pStyle w:val="1"/>
        <w:pBdr>
          <w:bottom w:val="none" w:sz="0" w:space="0" w:color="auto"/>
        </w:pBdr>
        <w:spacing w:before="0"/>
        <w:ind w:firstLine="708"/>
        <w:jc w:val="both"/>
        <w:rPr>
          <w:b w:val="0"/>
          <w:szCs w:val="28"/>
          <w:lang w:val="ru-RU" w:eastAsia="ru-RU"/>
        </w:rPr>
      </w:pPr>
      <w:r>
        <w:rPr>
          <w:b w:val="0"/>
          <w:szCs w:val="28"/>
          <w:lang w:val="ru-RU" w:eastAsia="ru-RU"/>
        </w:rPr>
        <w:t>Р</w:t>
      </w:r>
      <w:r w:rsidR="007F251A" w:rsidRPr="00CA4934">
        <w:rPr>
          <w:b w:val="0"/>
          <w:szCs w:val="28"/>
          <w:lang w:val="ru-RU" w:eastAsia="ru-RU"/>
        </w:rPr>
        <w:t>абочая программа по учебному предмету «Музыка».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AC30A5">
      <w:pPr>
        <w:pStyle w:val="a5"/>
        <w:widowControl/>
        <w:spacing w:after="0"/>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Пояснительная записка.</w:t>
      </w:r>
    </w:p>
    <w:p w:rsidR="007F251A" w:rsidRPr="00CA4934" w:rsidRDefault="007F251A" w:rsidP="00AC30A5">
      <w:pPr>
        <w:pStyle w:val="aff4"/>
        <w:spacing w:line="276"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Программа по музыке позволит учителю:</w:t>
      </w:r>
    </w:p>
    <w:p w:rsidR="007F251A" w:rsidRPr="00CA4934" w:rsidRDefault="007F251A" w:rsidP="00AC30A5">
      <w:pPr>
        <w:pStyle w:val="a5"/>
        <w:tabs>
          <w:tab w:val="left" w:pos="632"/>
        </w:tabs>
        <w:autoSpaceDE w:val="0"/>
        <w:autoSpaceDN w:val="0"/>
        <w:spacing w:after="0"/>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а также на основе планируемых результатов духовно-нравственного развития, воспитания и социализации обучающихся, представленных в федеральной рабочей </w:t>
      </w:r>
      <w:r w:rsidRPr="00CA4934">
        <w:rPr>
          <w:rFonts w:ascii="Times New Roman" w:hAnsi="Times New Roman"/>
          <w:sz w:val="28"/>
          <w:szCs w:val="28"/>
          <w:lang w:val="ru-RU"/>
        </w:rPr>
        <w:lastRenderedPageBreak/>
        <w:t>программе воспитания.</w:t>
      </w:r>
    </w:p>
    <w:p w:rsidR="007F251A" w:rsidRPr="00CA4934" w:rsidRDefault="007F251A" w:rsidP="00AC30A5">
      <w:pPr>
        <w:pStyle w:val="a5"/>
        <w:tabs>
          <w:tab w:val="left" w:pos="700"/>
        </w:tabs>
        <w:autoSpaceDE w:val="0"/>
        <w:autoSpaceDN w:val="0"/>
        <w:spacing w:after="0"/>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воображение, формирует умения и навыки в сфере эмоционального интеллекта, способствует самореализации и самопринятию </w:t>
      </w:r>
      <w:r w:rsidRPr="00CA4934">
        <w:rPr>
          <w:rFonts w:ascii="Times New Roman" w:hAnsi="Times New Roman"/>
          <w:sz w:val="28"/>
          <w:szCs w:val="28"/>
          <w:lang w:val="ru-RU"/>
        </w:rPr>
        <w:lastRenderedPageBreak/>
        <w:t>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AC30A5">
      <w:pPr>
        <w:pStyle w:val="a5"/>
        <w:tabs>
          <w:tab w:val="left" w:pos="637"/>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AC30A5">
      <w:pPr>
        <w:pStyle w:val="a5"/>
        <w:tabs>
          <w:tab w:val="left" w:pos="644"/>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AC30A5">
      <w:pPr>
        <w:pStyle w:val="a5"/>
        <w:tabs>
          <w:tab w:val="left" w:pos="642"/>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rsidR="007F251A" w:rsidRPr="00CA4934" w:rsidRDefault="007F251A" w:rsidP="00AC30A5">
      <w:pPr>
        <w:pStyle w:val="aff4"/>
        <w:spacing w:line="276"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формирование целостного представления о комплексе выразительных средств музыкального искусства, освоение ключевых элементов </w:t>
      </w:r>
      <w:r w:rsidRPr="00CA4934">
        <w:rPr>
          <w:rFonts w:ascii="Times New Roman" w:hAnsi="Times New Roman"/>
          <w:sz w:val="28"/>
          <w:szCs w:val="28"/>
          <w:lang w:val="ru-RU"/>
        </w:rPr>
        <w:lastRenderedPageBreak/>
        <w:t>музыкального языка, характерных для различных музыкальных стилей;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 – народное творчество.</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AC30A5">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Календарный фольклор.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Семейный фольклор.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Наш край сегодня.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творческие проекты (сочинение песен, создание аранжировок народных мелодий; съемка, монтаж и озвучивание любительского фильма), </w:t>
      </w:r>
      <w:r w:rsidRPr="00CA4934">
        <w:rPr>
          <w:rFonts w:ascii="Times New Roman" w:eastAsia="Times New Roman" w:hAnsi="Times New Roman"/>
          <w:sz w:val="28"/>
          <w:szCs w:val="28"/>
          <w:lang w:val="ru-RU" w:eastAsia="ru-RU"/>
        </w:rPr>
        <w:lastRenderedPageBreak/>
        <w:t>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наш общий дом.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AC30A5">
      <w:pPr>
        <w:pStyle w:val="a5"/>
        <w:widowControl/>
        <w:spacing w:after="0"/>
        <w:ind w:left="0" w:firstLine="709"/>
        <w:jc w:val="both"/>
        <w:rPr>
          <w:sz w:val="28"/>
          <w:szCs w:val="28"/>
          <w:lang w:val="ru-RU"/>
        </w:rPr>
      </w:pPr>
      <w:r w:rsidRPr="00CA4934">
        <w:rPr>
          <w:rFonts w:ascii="Times New Roman" w:eastAsia="Times New Roman" w:hAnsi="Times New Roman"/>
          <w:sz w:val="28"/>
          <w:szCs w:val="28"/>
          <w:lang w:val="ru-RU" w:eastAsia="ru-RU"/>
        </w:rPr>
        <w:t>Фольклорные жанры.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 исполнение народных песен, танцев, эпических сказаний;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 в творчестве профессиональных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AC30A5">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AC30A5">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AC30A5">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рубежах культур.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9270B0"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Образы родной земли.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Золотой век русской культуры.</w:t>
      </w:r>
    </w:p>
    <w:p w:rsidR="007F251A" w:rsidRPr="00CA4934" w:rsidRDefault="007F251A" w:rsidP="00AC30A5">
      <w:pPr>
        <w:pStyle w:val="a5"/>
        <w:widowControl/>
        <w:spacing w:after="0"/>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История страны и народа в музыке русских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балет.</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посещение балетного спектакля (просмотр в видеозаписи);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Русская исполнительская школа.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Русская музыка – взгляд в будущее.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Камерная музыка.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Циклические формы и жанры.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Симфоническая музыка.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Театральные жанры.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w:t>
      </w:r>
      <w:r w:rsidRPr="00CA4934">
        <w:rPr>
          <w:rFonts w:ascii="Times New Roman" w:eastAsia="Times New Roman" w:hAnsi="Times New Roman"/>
          <w:sz w:val="28"/>
          <w:szCs w:val="28"/>
          <w:lang w:val="ru-RU" w:eastAsia="ru-RU"/>
        </w:rPr>
        <w:lastRenderedPageBreak/>
        <w:t>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AC30A5">
      <w:pPr>
        <w:pStyle w:val="a5"/>
        <w:widowControl/>
        <w:spacing w:after="0"/>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AC30A5">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Музыкальный фольклор народов Азии и Африки.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Народная музыка Американского континента.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Модуль № 6 «Европейская классическая музыка».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Национальные истоки классической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Музыкант и публика.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Музыка – зеркало эпохи.</w:t>
      </w:r>
    </w:p>
    <w:p w:rsidR="002A41B3" w:rsidRPr="00CA4934" w:rsidRDefault="002A41B3"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классицизм (круг основных образов, характерных интонаций, </w:t>
      </w:r>
      <w:r w:rsidRPr="00CA4934">
        <w:rPr>
          <w:rFonts w:ascii="Times New Roman" w:eastAsia="Times New Roman" w:hAnsi="Times New Roman"/>
          <w:sz w:val="28"/>
          <w:szCs w:val="28"/>
          <w:lang w:val="ru-RU" w:eastAsia="ru-RU"/>
        </w:rPr>
        <w:lastRenderedPageBreak/>
        <w:t>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образ.</w:t>
      </w:r>
    </w:p>
    <w:p w:rsidR="002A41B3" w:rsidRPr="00CA4934" w:rsidRDefault="002A41B3"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w:t>
      </w:r>
      <w:r w:rsidRPr="00CA4934">
        <w:rPr>
          <w:rFonts w:ascii="Times New Roman" w:eastAsia="Times New Roman" w:hAnsi="Times New Roman"/>
          <w:sz w:val="28"/>
          <w:szCs w:val="28"/>
          <w:lang w:val="ru-RU" w:eastAsia="ru-RU"/>
        </w:rPr>
        <w:lastRenderedPageBreak/>
        <w:t>романтизм (только на примере музыки, либо в музыке и живописи, в музыке и литературе).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драматургия.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стиль.</w:t>
      </w:r>
    </w:p>
    <w:p w:rsidR="002A41B3" w:rsidRPr="00CA4934" w:rsidRDefault="002A41B3"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(количество и состав исполнителей, музыкальных инструментов);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AC30A5">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Модуль № 7 «Духовная музыка»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Храмовый синтез искусств.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AC30A5">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сравнение нотаций религиозной музыки разных традиций (григорианский хорал, знаменный распев, современные ноты);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Музыкальные жанры богослужения.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Религиозные темы и образы в современной музыке.</w:t>
      </w:r>
    </w:p>
    <w:p w:rsidR="007F251A" w:rsidRPr="00CA4934" w:rsidRDefault="007F251A" w:rsidP="00AC30A5">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исполнение музыки духовного содержания, сочиненной современными композиторами;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Джаз.</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Мюзикл.</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Молодежная музыкальная культура.</w:t>
      </w:r>
    </w:p>
    <w:p w:rsidR="007F251A" w:rsidRPr="00CA4934" w:rsidRDefault="007F251A" w:rsidP="00AC30A5">
      <w:pPr>
        <w:pStyle w:val="a5"/>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AC30A5">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цифрового мира.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и живопись.</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ыразительные средства музыкального и изобразительного искусства. Аналогии: ритм, композиция, линия – мелодия, </w:t>
      </w:r>
      <w:r w:rsidRPr="00CA4934">
        <w:rPr>
          <w:rFonts w:ascii="Times New Roman" w:eastAsia="Times New Roman" w:hAnsi="Times New Roman"/>
          <w:sz w:val="28"/>
          <w:szCs w:val="28"/>
          <w:lang w:val="ru-RU" w:eastAsia="ru-RU"/>
        </w:rPr>
        <w:lastRenderedPageBreak/>
        <w:t>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и театр.</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кино и телевидения.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на уровне основного общего образования.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ориентация на моральные ценности и нормы в ситуациях нравственного выбора;</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AC30A5">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AC30A5">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AC30A5">
      <w:pPr>
        <w:pStyle w:val="aff4"/>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A4934" w:rsidRDefault="002A41B3" w:rsidP="00AC30A5">
      <w:pPr>
        <w:pStyle w:val="aff4"/>
        <w:spacing w:line="276" w:lineRule="auto"/>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AC30A5">
      <w:pPr>
        <w:pStyle w:val="aff4"/>
        <w:spacing w:line="276"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результате изучения музыки на уровне основного общего образования у обучающегося будут сформированы универсальные </w:t>
      </w:r>
      <w:r w:rsidRPr="00CA4934">
        <w:rPr>
          <w:rFonts w:ascii="Times New Roman" w:eastAsia="Times New Roman" w:hAnsi="Times New Roman"/>
          <w:sz w:val="28"/>
          <w:szCs w:val="28"/>
          <w:lang w:val="ru-RU" w:eastAsia="ru-RU"/>
        </w:rPr>
        <w:lastRenderedPageBreak/>
        <w:t>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AC30A5">
      <w:pPr>
        <w:pStyle w:val="a5"/>
        <w:widowControl/>
        <w:spacing w:after="0"/>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AC30A5">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AC30A5">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AC30A5">
      <w:pPr>
        <w:spacing w:after="0"/>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в ситуации публичного выступления;</w:t>
      </w:r>
    </w:p>
    <w:p w:rsidR="002A41B3" w:rsidRPr="00CA4934" w:rsidRDefault="002A41B3" w:rsidP="00AC30A5">
      <w:pPr>
        <w:spacing w:after="0"/>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AC30A5">
      <w:pPr>
        <w:spacing w:after="0"/>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AC30A5">
      <w:pPr>
        <w:spacing w:after="0"/>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A4934" w:rsidRDefault="002A41B3" w:rsidP="00AC30A5">
      <w:pPr>
        <w:pStyle w:val="aff4"/>
        <w:spacing w:line="276"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AC30A5">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планировать достижение целей через решение ряда последовательных задач частного характера;</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AC30A5">
      <w:pPr>
        <w:spacing w:after="0"/>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AC30A5">
      <w:pPr>
        <w:spacing w:after="0"/>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A4934" w:rsidRDefault="002A41B3" w:rsidP="00AC30A5">
      <w:pPr>
        <w:pStyle w:val="aff4"/>
        <w:spacing w:line="276" w:lineRule="auto"/>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AC30A5">
      <w:pPr>
        <w:spacing w:after="0"/>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AC30A5">
      <w:pPr>
        <w:spacing w:after="0"/>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AC30A5">
      <w:pPr>
        <w:spacing w:after="0"/>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 xml:space="preserve">принимать </w:t>
      </w:r>
      <w:r w:rsidRPr="00CA4934">
        <w:rPr>
          <w:rFonts w:ascii="Times New Roman" w:hAnsi="Times New Roman"/>
          <w:sz w:val="28"/>
          <w:szCs w:val="28"/>
          <w:lang w:val="ru-RU"/>
        </w:rPr>
        <w:lastRenderedPageBreak/>
        <w:t>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Предметные результаты освоения программы по музыке на уровне основного общего образования.</w:t>
      </w:r>
    </w:p>
    <w:p w:rsidR="007F251A" w:rsidRPr="00CA4934" w:rsidRDefault="007F251A"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AC30A5">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AC30A5">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AC30A5">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AC30A5">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AC30A5">
      <w:pPr>
        <w:pStyle w:val="a5"/>
        <w:tabs>
          <w:tab w:val="left" w:pos="642"/>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w:t>
      </w:r>
      <w:r w:rsidRPr="00CA4934">
        <w:rPr>
          <w:rFonts w:ascii="Times New Roman" w:hAnsi="Times New Roman"/>
          <w:sz w:val="28"/>
          <w:szCs w:val="28"/>
          <w:lang w:val="ru-RU"/>
        </w:rPr>
        <w:lastRenderedPageBreak/>
        <w:t>общества.</w:t>
      </w:r>
    </w:p>
    <w:p w:rsidR="007F251A" w:rsidRPr="00CA4934" w:rsidRDefault="007F251A"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AC30A5">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AC30A5">
      <w:pPr>
        <w:pStyle w:val="a5"/>
        <w:autoSpaceDE w:val="0"/>
        <w:autoSpaceDN w:val="0"/>
        <w:spacing w:after="0"/>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AC30A5">
      <w:pPr>
        <w:spacing w:after="0"/>
        <w:ind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определять и характеризовать стили, направления и жанры современной музыки;</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AC30A5">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AC30A5">
      <w:pPr>
        <w:pStyle w:val="aff4"/>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AC30A5">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E41CFF" w:rsidRPr="00E41CFF" w:rsidRDefault="00E41CFF" w:rsidP="00AC30A5">
      <w:pPr>
        <w:widowControl/>
        <w:rPr>
          <w:rFonts w:asciiTheme="minorHAnsi" w:eastAsiaTheme="minorEastAsia" w:hAnsiTheme="minorHAnsi" w:cstheme="minorBidi"/>
          <w:lang w:val="ru-RU" w:eastAsia="ru-RU"/>
        </w:rPr>
        <w:sectPr w:rsidR="00E41CFF" w:rsidRPr="00E41CFF">
          <w:pgSz w:w="11906" w:h="16383"/>
          <w:pgMar w:top="1134" w:right="850" w:bottom="1134" w:left="1701" w:header="720" w:footer="720" w:gutter="0"/>
          <w:cols w:space="720"/>
        </w:sectPr>
      </w:pPr>
      <w:bookmarkStart w:id="195" w:name="block-16021997"/>
    </w:p>
    <w:bookmarkEnd w:id="195"/>
    <w:p w:rsidR="00E41CFF" w:rsidRPr="00E41CFF" w:rsidRDefault="00E41CFF" w:rsidP="00AC30A5">
      <w:pPr>
        <w:widowControl/>
        <w:rPr>
          <w:rFonts w:asciiTheme="minorHAnsi" w:eastAsiaTheme="minorEastAsia" w:hAnsiTheme="minorHAnsi" w:cstheme="minorBidi"/>
          <w:lang w:val="ru-RU" w:eastAsia="ru-RU"/>
        </w:rPr>
        <w:sectPr w:rsidR="00E41CFF" w:rsidRPr="00E41CFF">
          <w:pgSz w:w="16383" w:h="11906" w:orient="landscape"/>
          <w:pgMar w:top="1134" w:right="850" w:bottom="1134" w:left="1701" w:header="720" w:footer="720" w:gutter="0"/>
          <w:cols w:space="720"/>
        </w:sectPr>
      </w:pPr>
    </w:p>
    <w:p w:rsidR="00134744" w:rsidRPr="008B17E6" w:rsidRDefault="008B17E6" w:rsidP="008B17E6">
      <w:pPr>
        <w:pStyle w:val="1"/>
        <w:pBdr>
          <w:bottom w:val="none" w:sz="0" w:space="0" w:color="auto"/>
        </w:pBdr>
        <w:spacing w:before="0"/>
        <w:ind w:firstLine="708"/>
        <w:jc w:val="center"/>
        <w:rPr>
          <w:szCs w:val="28"/>
          <w:lang w:val="ru-RU"/>
        </w:rPr>
      </w:pPr>
      <w:r>
        <w:rPr>
          <w:szCs w:val="28"/>
          <w:lang w:val="ru-RU"/>
        </w:rPr>
        <w:lastRenderedPageBreak/>
        <w:t>Р</w:t>
      </w:r>
      <w:r w:rsidR="00134744" w:rsidRPr="008B17E6">
        <w:rPr>
          <w:szCs w:val="28"/>
          <w:lang w:val="ru-RU"/>
        </w:rPr>
        <w:t>абочая программа по учебному предмету «Физическая культура»</w:t>
      </w:r>
    </w:p>
    <w:p w:rsidR="00134744" w:rsidRPr="00CA4934" w:rsidRDefault="00134744"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559C0" w:rsidRPr="00CA4934" w:rsidRDefault="001559C0"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Развивающая направленность программы по физической культуре определяется вектором развития физических качеств и функциональных </w:t>
      </w:r>
      <w:r w:rsidRPr="00CA4934">
        <w:rPr>
          <w:rFonts w:ascii="Times New Roman" w:hAnsi="Times New Roman" w:cs="Times New Roman"/>
          <w:sz w:val="28"/>
          <w:szCs w:val="28"/>
        </w:rPr>
        <w:lastRenderedPageBreak/>
        <w:t>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w:t>
      </w:r>
      <w:r w:rsidRPr="00CA4934">
        <w:rPr>
          <w:rFonts w:ascii="Times New Roman" w:hAnsi="Times New Roman" w:cs="Times New Roman"/>
          <w:sz w:val="28"/>
          <w:szCs w:val="28"/>
        </w:rPr>
        <w:lastRenderedPageBreak/>
        <w:t>«Плавание», «Лыжные гонки» могут быть заменены углублённым изучением материалов других инвариантных модулей.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AC30A5">
      <w:pPr>
        <w:pStyle w:val="body"/>
        <w:spacing w:line="276"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w:t>
      </w:r>
    </w:p>
    <w:p w:rsidR="001559C0" w:rsidRPr="00CA4934" w:rsidRDefault="001559C0"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адаптивных возможностей систем организма, развития жизненно важных физических качеств. Программа по физической культуре обеспечивает </w:t>
      </w:r>
      <w:r w:rsidRPr="00CA4934">
        <w:rPr>
          <w:rFonts w:ascii="Times New Roman" w:hAnsi="Times New Roman" w:cs="Times New Roman"/>
          <w:sz w:val="28"/>
          <w:szCs w:val="28"/>
        </w:rPr>
        <w:lastRenderedPageBreak/>
        <w:t>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 целях усиления мотивационной составляющей учебного предмета «Физическая культура», придания ей личностно значимого смысла, содержание </w:t>
      </w:r>
      <w:r w:rsidRPr="00CA4934">
        <w:rPr>
          <w:rFonts w:ascii="Times New Roman" w:hAnsi="Times New Roman" w:cs="Times New Roman"/>
          <w:sz w:val="28"/>
          <w:szCs w:val="28"/>
        </w:rPr>
        <w:lastRenderedPageBreak/>
        <w:t>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AC30A5">
      <w:pPr>
        <w:pStyle w:val="body"/>
        <w:spacing w:line="276"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5 классе.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Физкультурно-оздоровительная деятельность.</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Роль и значение спортивно-оздоровительной деятельности в здоровом образе жизни современного человека.</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pacing w:val="1"/>
          <w:sz w:val="28"/>
          <w:szCs w:val="28"/>
        </w:rPr>
      </w:pPr>
      <w:r w:rsidRPr="00CA4934">
        <w:rPr>
          <w:rStyle w:val="Italic"/>
          <w:rFonts w:ascii="Times New Roman" w:hAnsi="Times New Roman" w:cs="Times New Roman"/>
          <w:i w:val="0"/>
          <w:spacing w:val="1"/>
          <w:sz w:val="28"/>
          <w:szCs w:val="28"/>
        </w:rPr>
        <w:t>Модуль «Гимнастика».</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«Лёгкая атлетика».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w:t>
      </w:r>
      <w:r w:rsidRPr="00CA4934">
        <w:rPr>
          <w:rFonts w:ascii="Times New Roman" w:hAnsi="Times New Roman" w:cs="Times New Roman"/>
          <w:sz w:val="28"/>
          <w:szCs w:val="28"/>
        </w:rPr>
        <w:lastRenderedPageBreak/>
        <w:t>технических действий спортивных игр.</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6 классе.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«Гимнастика».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ритмической гимнастики, разнообразных движений </w:t>
      </w:r>
      <w:r w:rsidRPr="00CA4934">
        <w:rPr>
          <w:rFonts w:ascii="Times New Roman" w:hAnsi="Times New Roman" w:cs="Times New Roman"/>
          <w:sz w:val="28"/>
          <w:szCs w:val="28"/>
        </w:rPr>
        <w:lastRenderedPageBreak/>
        <w:t>руками и ногами с разной амплитудой и траекторией, танцевальными движениями из ранее разученных танцев (девочки).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обучения в 7 классе.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«Лёгкая атлетика».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134744"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Содержание обучения в 8 классе.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Style w:val="Italic"/>
          <w:rFonts w:ascii="Times New Roman" w:hAnsi="Times New Roman"/>
          <w:i w:val="0"/>
          <w:sz w:val="28"/>
          <w:szCs w:val="28"/>
          <w:lang w:val="ru-RU"/>
        </w:rPr>
        <w:t>Модуль «Лёгкая атлетика».</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Кроссовый бег, прыжок в длину с разбега способом «прогнувшись».</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«Плавание».</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Italic"/>
          <w:rFonts w:ascii="Times New Roman" w:hAnsi="Times New Roman" w:cs="Times New Roman"/>
          <w:i w:val="0"/>
          <w:sz w:val="28"/>
          <w:szCs w:val="28"/>
        </w:rPr>
        <w:t>Модуль «Спорт».</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AC30A5">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обучения в 9 классе.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AC30A5">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«Гимнастика».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«Лёгкая атлетика».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Модуль «Зимние виды спорта».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Модуль «Плавание».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lastRenderedPageBreak/>
        <w:t>Модуль «Спортивные игры».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AC30A5">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Модуль «Спорт».</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AC30A5">
      <w:pPr>
        <w:spacing w:after="0"/>
        <w:ind w:firstLine="709"/>
        <w:contextualSpacing/>
        <w:jc w:val="both"/>
        <w:rPr>
          <w:rFonts w:ascii="Times New Roman" w:hAnsi="Times New Roman"/>
          <w:caps/>
          <w:sz w:val="28"/>
          <w:szCs w:val="28"/>
          <w:lang w:val="ru-RU"/>
        </w:rPr>
      </w:pP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собиранием малых предметов, лежащих на полу и на разной высоте. Стартовые </w:t>
      </w:r>
      <w:r w:rsidRPr="00CA4934">
        <w:rPr>
          <w:rFonts w:ascii="Times New Roman" w:hAnsi="Times New Roman" w:cs="Times New Roman"/>
          <w:sz w:val="28"/>
          <w:szCs w:val="28"/>
        </w:rPr>
        <w:lastRenderedPageBreak/>
        <w:t>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гибкости.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AC30A5">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«Гимнастика».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подвижности плечевого сустава (выкруты). Комплексы общеразвивающих </w:t>
      </w:r>
      <w:r w:rsidRPr="00CA4934">
        <w:rPr>
          <w:rFonts w:ascii="Times New Roman" w:hAnsi="Times New Roman" w:cs="Times New Roman"/>
          <w:sz w:val="28"/>
          <w:szCs w:val="28"/>
        </w:rPr>
        <w:lastRenderedPageBreak/>
        <w:t>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AC30A5">
      <w:pPr>
        <w:pStyle w:val="body"/>
        <w:spacing w:line="276"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lastRenderedPageBreak/>
        <w:t>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w:t>
      </w:r>
      <w:r w:rsidRPr="00CA4934">
        <w:rPr>
          <w:rFonts w:ascii="Times New Roman" w:hAnsi="Times New Roman" w:cs="Times New Roman"/>
          <w:sz w:val="28"/>
          <w:szCs w:val="28"/>
        </w:rPr>
        <w:lastRenderedPageBreak/>
        <w:t>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w:t>
      </w:r>
      <w:r w:rsidRPr="00CA4934">
        <w:rPr>
          <w:rFonts w:ascii="Times New Roman" w:hAnsi="Times New Roman" w:cs="Times New Roman"/>
          <w:sz w:val="28"/>
          <w:szCs w:val="28"/>
        </w:rPr>
        <w:lastRenderedPageBreak/>
        <w:t>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w:t>
      </w:r>
      <w:r w:rsidRPr="00CA4934">
        <w:rPr>
          <w:rFonts w:ascii="Times New Roman" w:hAnsi="Times New Roman" w:cs="Times New Roman"/>
          <w:sz w:val="28"/>
          <w:szCs w:val="28"/>
        </w:rPr>
        <w:lastRenderedPageBreak/>
        <w:t xml:space="preserve">воспитание положительных качеств личности, устанавливать возможность профилактики вредных привычек;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У обучающегося будут сформированы следующие универсальные регулятивные учебные действия:</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AC30A5">
      <w:pPr>
        <w:spacing w:after="0"/>
        <w:ind w:firstLine="709"/>
        <w:jc w:val="both"/>
        <w:rPr>
          <w:rFonts w:ascii="Times New Roman" w:hAnsi="Times New Roman"/>
          <w:sz w:val="28"/>
          <w:szCs w:val="28"/>
          <w:lang w:val="ru-RU"/>
        </w:rPr>
      </w:pPr>
      <w:bookmarkStart w:id="196" w:name="_Hlk137503817"/>
      <w:r w:rsidRPr="00CA4934">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оказывать первую медицинскую помощь при травмах и ушибах, </w:t>
      </w:r>
      <w:r w:rsidRPr="00CA4934">
        <w:rPr>
          <w:rFonts w:ascii="Times New Roman" w:hAnsi="Times New Roman" w:cs="Times New Roman"/>
          <w:sz w:val="28"/>
          <w:szCs w:val="28"/>
        </w:rPr>
        <w:lastRenderedPageBreak/>
        <w:t>соблюдать правила техники безопасности во время совместных занятий физической культурой и спортом;</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У обучающегося будут сформированы следующие универсальные познавательные учебные действия: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Предметные результаты освоения программы по физической культуре на уровне основного общего образования.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 концу обучения в 5 классе обучающийся научится: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показателями физического развития и физической подготовленности, планировать </w:t>
      </w:r>
      <w:r w:rsidRPr="00CA4934">
        <w:rPr>
          <w:rFonts w:ascii="Times New Roman" w:hAnsi="Times New Roman" w:cs="Times New Roman"/>
          <w:sz w:val="28"/>
          <w:szCs w:val="28"/>
        </w:rPr>
        <w:lastRenderedPageBreak/>
        <w:t>содержание и регулярность проведения самостоятельных занятий;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 концу обучения в 6 классе обучающийся научится: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спортом в соответствии с правилами техники безопасности и гигиеническими требованиями;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 концу обучения в 7 классе обучающийся научится: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lastRenderedPageBreak/>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К концу обучения в 8 классе обучающийся научится: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w:t>
      </w:r>
      <w:r w:rsidRPr="00CA4934">
        <w:rPr>
          <w:rFonts w:ascii="Times New Roman" w:hAnsi="Times New Roman" w:cs="Times New Roman"/>
          <w:sz w:val="28"/>
          <w:szCs w:val="28"/>
        </w:rPr>
        <w:lastRenderedPageBreak/>
        <w:t xml:space="preserve">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 концу обучения в 9 классе обучающийся научится:</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AC30A5">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AC30A5">
      <w:pPr>
        <w:pStyle w:val="body"/>
        <w:spacing w:line="276"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Модули по видам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 самозащиты имеют большое оздоровительное и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духовному развитию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w:t>
      </w:r>
      <w:r w:rsidRPr="00CA4934">
        <w:rPr>
          <w:rFonts w:ascii="Times New Roman" w:hAnsi="Times New Roman"/>
          <w:sz w:val="28"/>
          <w:szCs w:val="28"/>
          <w:lang w:val="ru-RU"/>
        </w:rPr>
        <w:lastRenderedPageBreak/>
        <w:t xml:space="preserve">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самбо является обучение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средств самбо.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самбо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умения применять его в различных условиях;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Место и роль модуля по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возраста и физической подготовленности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соответствующей дозировкой и интенсивностью);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97" w:name="_Hlk125551368"/>
      <w:r w:rsidRPr="00CA4934">
        <w:rPr>
          <w:rFonts w:ascii="Times New Roman" w:hAnsi="Times New Roman"/>
          <w:sz w:val="28"/>
          <w:szCs w:val="28"/>
          <w:lang w:val="ru-RU"/>
        </w:rPr>
        <w:t>5, 6, 7, 8, 9-х классах – по 34 часа</w:t>
      </w:r>
      <w:bookmarkEnd w:id="197"/>
      <w:r w:rsidRPr="00CA4934">
        <w:rPr>
          <w:rFonts w:ascii="Times New Roman" w:hAnsi="Times New Roman"/>
          <w:sz w:val="28"/>
          <w:szCs w:val="28"/>
          <w:lang w:val="ru-RU"/>
        </w:rPr>
        <w:t>);</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Знания о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определений по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самбисту и способах их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самбо. Правильное сбалансированное питание самбиста.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w:t>
      </w:r>
      <w:r w:rsidRPr="00CA4934">
        <w:rPr>
          <w:rFonts w:ascii="Times New Roman" w:hAnsi="Times New Roman"/>
          <w:sz w:val="28"/>
          <w:szCs w:val="28"/>
          <w:lang w:val="ru-RU"/>
        </w:rPr>
        <w:lastRenderedPageBreak/>
        <w:t xml:space="preserve">или помощника судьи.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самбо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живот, методом зацепа голенью изнутри, методом подхвата под две ноги,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спину, через бедро.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рычаг руки противнику, лежащему на груди (рычаг плеча, рычаг локтя);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рук.</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самбо. Участие в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bookmarkStart w:id="198" w:name="_Hlk124950343"/>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98"/>
      <w:r w:rsidRPr="00CA4934">
        <w:rPr>
          <w:rFonts w:ascii="Times New Roman" w:hAnsi="Times New Roman"/>
          <w:sz w:val="28"/>
          <w:szCs w:val="28"/>
          <w:lang w:val="ru-RU"/>
        </w:rPr>
        <w:t>личностные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w:t>
      </w:r>
      <w:r w:rsidRPr="00CA4934">
        <w:rPr>
          <w:rFonts w:ascii="Times New Roman" w:hAnsi="Times New Roman"/>
          <w:sz w:val="28"/>
          <w:szCs w:val="28"/>
          <w:lang w:val="ru-RU"/>
        </w:rPr>
        <w:lastRenderedPageBreak/>
        <w:t>действий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человека;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двигательных реакций, быстроты мышления, умения маневрировать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перестраивать двигательные действия в зависимости от сложившейся ситуации. </w:t>
      </w:r>
      <w:r w:rsidRPr="00CA4934">
        <w:rPr>
          <w:rFonts w:ascii="Times New Roman" w:hAnsi="Times New Roman"/>
          <w:sz w:val="28"/>
          <w:szCs w:val="28"/>
          <w:lang w:val="ru-RU"/>
        </w:rPr>
        <w:lastRenderedPageBreak/>
        <w:t>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гандболу;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гандболу.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гандболу.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4C5159" w:rsidRPr="00CA4934" w:rsidRDefault="004C5159" w:rsidP="00AC30A5">
      <w:pPr>
        <w:spacing w:after="0"/>
        <w:ind w:firstLine="709"/>
        <w:jc w:val="both"/>
        <w:rPr>
          <w:rFonts w:ascii="Times New Roman" w:hAnsi="Times New Roman"/>
          <w:sz w:val="28"/>
          <w:szCs w:val="28"/>
          <w:lang w:val="ru-RU"/>
        </w:rPr>
      </w:pPr>
      <w:bookmarkStart w:id="199"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99"/>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передвижения с мячом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без мяча, броскам с опоры и в прыжке, игре вратаря.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гандболу в качестве зрителя, болельщика.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игры команды соперников.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разбега, с последующим перемещением.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скорости, ведение мяча с высоким и низким отскоком.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Бросок мяча. Бросок хлестом сверху и сбоку, с разбега обычными шагами,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Выбивание мяча. Выбивание мячам при одноударном ведении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встречном движении. Выбивание мяча при многоударном ведении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параллельном движении, при встречном движении.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w:t>
      </w:r>
      <w:r w:rsidRPr="00CA4934">
        <w:rPr>
          <w:rFonts w:ascii="Times New Roman" w:hAnsi="Times New Roman"/>
          <w:sz w:val="28"/>
          <w:szCs w:val="28"/>
          <w:lang w:val="ru-RU"/>
        </w:rPr>
        <w:lastRenderedPageBreak/>
        <w:t>за боковой линии, при свободном броске, совершенствование с конкретным партнёром в конкретной ситуации.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защита 5:1 без выхода, с выходом.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CA4934">
        <w:rPr>
          <w:rFonts w:ascii="Times New Roman" w:hAnsi="Times New Roman"/>
          <w:sz w:val="28"/>
          <w:szCs w:val="28"/>
          <w:lang w:val="ru-RU"/>
        </w:rPr>
        <w:lastRenderedPageBreak/>
        <w:t xml:space="preserve">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гандбола;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гандболу, изученных на уровне начального общего образования;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гандболу;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изучение модуля по дзюдо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дзюдо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имеющими общеразвивающую и корригирующую </w:t>
      </w:r>
      <w:r w:rsidRPr="00CA4934">
        <w:rPr>
          <w:rFonts w:ascii="Times New Roman" w:hAnsi="Times New Roman"/>
          <w:sz w:val="28"/>
          <w:szCs w:val="28"/>
          <w:lang w:val="ru-RU"/>
        </w:rPr>
        <w:lastRenderedPageBreak/>
        <w:t>направленность, техническими действиями и приёмами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bookmarkStart w:id="200"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счёт посещения обучающимися спортивных секций, школьных спортивных клубов, </w:t>
      </w:r>
      <w:r w:rsidRPr="00CA4934">
        <w:rPr>
          <w:rFonts w:ascii="Times New Roman" w:hAnsi="Times New Roman"/>
          <w:sz w:val="28"/>
          <w:szCs w:val="28"/>
          <w:lang w:val="ru-RU"/>
        </w:rPr>
        <w:lastRenderedPageBreak/>
        <w:t>включая использование учебных модулей по видам спорта (рекомендуемый объём в 5, 6, 7, 8, 9-х классах – по 34 часа).</w:t>
      </w:r>
    </w:p>
    <w:bookmarkEnd w:id="200"/>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борцы-дзюдоисты и тренеры.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дзюдо, их название и техника выполнения.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дзюдо в качестве зрителя, болельщика (фаната).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w:t>
      </w:r>
      <w:r w:rsidRPr="00CA4934">
        <w:rPr>
          <w:rFonts w:ascii="Times New Roman" w:hAnsi="Times New Roman"/>
          <w:sz w:val="28"/>
          <w:szCs w:val="28"/>
          <w:lang w:val="ru-RU"/>
        </w:rPr>
        <w:lastRenderedPageBreak/>
        <w:t xml:space="preserve">упражнений из арсенала дзюдо. Разминка и её роль в уроке физической культуры.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упражнения.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 далее).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борьбы дзюдо в современном обществе;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отечественных и зарубежных борцовских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школьных спортивных клубов;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rsidRPr="00CA4934">
        <w:rPr>
          <w:rFonts w:ascii="Times New Roman" w:hAnsi="Times New Roman"/>
          <w:sz w:val="28"/>
          <w:szCs w:val="28"/>
          <w:lang w:val="ru-RU"/>
        </w:rPr>
        <w:lastRenderedPageBreak/>
        <w:t>правильность выполнения задач, собственные возможности их решения;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информационно-познавательной деятельности, умение ориентироваться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демонстрировать технику базовых технические действия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к модулю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воспитательная работа. Алгоритм обучения тэг-регби делает возможным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тэг-регби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CA4934">
        <w:rPr>
          <w:rFonts w:ascii="Times New Roman" w:hAnsi="Times New Roman"/>
          <w:sz w:val="28"/>
          <w:szCs w:val="28"/>
          <w:lang w:val="ru-RU"/>
        </w:rPr>
        <w:lastRenderedPageBreak/>
        <w:t>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201" w:name="_Hlk125540625"/>
      <w:r w:rsidRPr="00CA4934">
        <w:rPr>
          <w:rFonts w:ascii="Times New Roman" w:hAnsi="Times New Roman"/>
          <w:sz w:val="28"/>
          <w:szCs w:val="28"/>
          <w:lang w:val="ru-RU"/>
        </w:rPr>
        <w:t xml:space="preserve">модуля по тэг-регби </w:t>
      </w:r>
      <w:bookmarkEnd w:id="201"/>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AC30A5">
      <w:pPr>
        <w:spacing w:after="0"/>
        <w:ind w:firstLine="709"/>
        <w:jc w:val="both"/>
        <w:rPr>
          <w:rFonts w:ascii="Times New Roman" w:hAnsi="Times New Roman"/>
          <w:sz w:val="28"/>
          <w:szCs w:val="28"/>
          <w:lang w:val="ru-RU"/>
        </w:rPr>
      </w:pPr>
      <w:bookmarkStart w:id="202" w:name="_Hlk125020853"/>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bookmarkEnd w:id="202"/>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История регби. Техника безопасности на занятиях тэг-регби. Правила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 Развитие регби в России. Судейская терминология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 Тестирование уровня физической подготовленности в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приземление мяча;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нападению.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модуля по тэг-регби направлено на достижение обучающимися </w:t>
      </w:r>
      <w:r w:rsidRPr="00CA4934">
        <w:rPr>
          <w:rFonts w:ascii="Times New Roman" w:hAnsi="Times New Roman"/>
          <w:sz w:val="28"/>
          <w:szCs w:val="28"/>
          <w:lang w:val="ru-RU"/>
        </w:rPr>
        <w:lastRenderedPageBreak/>
        <w:t>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bookmarkStart w:id="203" w:name="_Hlk124958952"/>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203"/>
      <w:r w:rsidRPr="00CA4934">
        <w:rPr>
          <w:rFonts w:ascii="Times New Roman" w:hAnsi="Times New Roman"/>
          <w:sz w:val="28"/>
          <w:szCs w:val="28"/>
          <w:lang w:val="ru-RU"/>
        </w:rPr>
        <w:t>:</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в достижении общих целей при совместной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по физической культуре.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распределении функций в учебной,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оценивать учебные действия, </w:t>
      </w:r>
      <w:r w:rsidRPr="00CA4934">
        <w:rPr>
          <w:rFonts w:ascii="Times New Roman" w:hAnsi="Times New Roman"/>
          <w:sz w:val="28"/>
          <w:szCs w:val="28"/>
          <w:lang w:val="ru-RU"/>
        </w:rPr>
        <w:lastRenderedPageBreak/>
        <w:t>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тэг-регби, грамотно пользоваться понятийным аппаратом;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анализировать эффективность этих занятий.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w:t>
      </w:r>
      <w:r w:rsidRPr="00CA4934">
        <w:rPr>
          <w:rFonts w:ascii="Times New Roman" w:hAnsi="Times New Roman"/>
          <w:sz w:val="28"/>
          <w:szCs w:val="28"/>
          <w:lang w:val="ru-RU"/>
        </w:rPr>
        <w:lastRenderedPageBreak/>
        <w:t>выполнении тестовых упражнений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«Плавание».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модуля «Плавание».</w:t>
      </w:r>
    </w:p>
    <w:p w:rsidR="004C5159" w:rsidRPr="00CA4934" w:rsidRDefault="004C5159" w:rsidP="00AC30A5">
      <w:pPr>
        <w:spacing w:after="0"/>
        <w:ind w:firstLine="709"/>
        <w:jc w:val="both"/>
        <w:rPr>
          <w:rFonts w:ascii="Times New Roman" w:hAnsi="Times New Roman"/>
          <w:sz w:val="28"/>
          <w:szCs w:val="28"/>
          <w:lang w:val="ru-RU"/>
        </w:rPr>
      </w:pPr>
      <w:bookmarkStart w:id="204"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04"/>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средств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всестороннее гармоничное развитие обучающихся, увеличение объёма их </w:t>
      </w:r>
      <w:r w:rsidRPr="00CA4934">
        <w:rPr>
          <w:rFonts w:ascii="Times New Roman" w:hAnsi="Times New Roman"/>
          <w:sz w:val="28"/>
          <w:szCs w:val="28"/>
          <w:lang w:val="ru-RU"/>
        </w:rPr>
        <w:lastRenderedPageBreak/>
        <w:t>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плаванию.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205"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205"/>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206" w:name="_Hlk125547724"/>
      <w:r w:rsidRPr="00CA4934">
        <w:rPr>
          <w:rFonts w:ascii="Times New Roman" w:hAnsi="Times New Roman"/>
          <w:sz w:val="28"/>
          <w:szCs w:val="28"/>
          <w:lang w:val="ru-RU"/>
        </w:rPr>
        <w:t>(рекомендуемый объём в 5, 6, 7, 8, 9-х классах – по 34 часа).</w:t>
      </w:r>
      <w:bookmarkEnd w:id="206"/>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плаванию.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w:t>
      </w:r>
      <w:r w:rsidRPr="00CA4934">
        <w:rPr>
          <w:rFonts w:ascii="Times New Roman" w:hAnsi="Times New Roman"/>
          <w:sz w:val="28"/>
          <w:szCs w:val="28"/>
          <w:lang w:val="ru-RU"/>
        </w:rPr>
        <w:lastRenderedPageBreak/>
        <w:t>тонущего. Применение спасательных средств.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значения плавания как средства повышения функциональных </w:t>
      </w:r>
      <w:r w:rsidRPr="00CA4934">
        <w:rPr>
          <w:rFonts w:ascii="Times New Roman" w:hAnsi="Times New Roman"/>
          <w:sz w:val="28"/>
          <w:szCs w:val="28"/>
          <w:lang w:val="ru-RU"/>
        </w:rPr>
        <w:lastRenderedPageBreak/>
        <w:t>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«Хоккей».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w:t>
      </w:r>
      <w:r w:rsidRPr="00CA4934">
        <w:rPr>
          <w:rFonts w:ascii="Times New Roman" w:hAnsi="Times New Roman"/>
          <w:sz w:val="28"/>
          <w:szCs w:val="28"/>
          <w:lang w:val="ru-RU"/>
        </w:rPr>
        <w:lastRenderedPageBreak/>
        <w:t>ориентированных форм, средств и методов обучения по различным видам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целеустремленность, способность управлять своими эмоциями).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хоккею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хоккею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w:t>
      </w:r>
      <w:r w:rsidRPr="00CA4934">
        <w:rPr>
          <w:rFonts w:ascii="Times New Roman" w:hAnsi="Times New Roman"/>
          <w:sz w:val="28"/>
          <w:szCs w:val="28"/>
          <w:lang w:val="ru-RU"/>
        </w:rPr>
        <w:lastRenderedPageBreak/>
        <w:t>взаимодействия и сотрудничества в образовательной 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хоккею.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подготовке юношей к службе в Вооруженных Силах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bookmarkStart w:id="207"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208" w:name="_Hlk124958362"/>
      <w:r w:rsidRPr="00CA4934">
        <w:rPr>
          <w:rFonts w:ascii="Times New Roman" w:hAnsi="Times New Roman"/>
          <w:sz w:val="28"/>
          <w:szCs w:val="28"/>
          <w:lang w:val="ru-RU"/>
        </w:rPr>
        <w:t>включая использование учебных модулей по видам спорта</w:t>
      </w:r>
      <w:bookmarkEnd w:id="208"/>
      <w:r w:rsidRPr="00CA4934">
        <w:rPr>
          <w:rFonts w:ascii="Times New Roman" w:hAnsi="Times New Roman"/>
          <w:sz w:val="28"/>
          <w:szCs w:val="28"/>
          <w:lang w:val="ru-RU"/>
        </w:rPr>
        <w:t xml:space="preserve"> (рекомендуемый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в 5, 6, 7, 8, 9-х классах – по 34 часа).</w:t>
      </w:r>
    </w:p>
    <w:bookmarkEnd w:id="207"/>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модуля по хоккею.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хоккею в качестве зрителя, болельщика (фаната).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реализации технических и тактических действий хоккеиста.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отрывая коньков ото льда, спиной вперед скрестными шагами;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повороты влево и вправо скрестными шагами;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движении с последующим быстрым вставанием и ускорениями;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заданном направлении;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дистанционной скорости;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360 градусов в основной стойке вратаря, бег спиной вперед, лицом вперед;</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бок.</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bookmarkStart w:id="209" w:name="_Hlk124956772"/>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209"/>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международный уровни;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тактических действий хоккеиста, определять их эффективность;</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амплуа полевых игроков при игре в хоккей, </w:t>
      </w:r>
      <w:r w:rsidRPr="00CA4934">
        <w:rPr>
          <w:rFonts w:ascii="Times New Roman" w:hAnsi="Times New Roman"/>
          <w:sz w:val="28"/>
          <w:szCs w:val="28"/>
          <w:lang w:val="ru-RU"/>
        </w:rPr>
        <w:lastRenderedPageBreak/>
        <w:t>определять амплуа игроков и выбирать позицию игроков в зависимости от игровой ситуации;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«Футбол».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«Футбол».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w:t>
      </w:r>
      <w:r w:rsidRPr="00CA4934">
        <w:rPr>
          <w:rFonts w:ascii="Times New Roman" w:hAnsi="Times New Roman"/>
          <w:sz w:val="28"/>
          <w:szCs w:val="28"/>
          <w:lang w:val="ru-RU"/>
        </w:rPr>
        <w:lastRenderedPageBreak/>
        <w:t>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AC30A5">
      <w:pPr>
        <w:spacing w:after="0"/>
        <w:ind w:firstLine="709"/>
        <w:jc w:val="both"/>
        <w:rPr>
          <w:rFonts w:ascii="Times New Roman" w:hAnsi="Times New Roman"/>
          <w:sz w:val="28"/>
          <w:szCs w:val="28"/>
          <w:lang w:val="ru-RU"/>
        </w:rPr>
      </w:pPr>
      <w:bookmarkStart w:id="210" w:name="_Hlk125550293"/>
      <w:bookmarkStart w:id="211" w:name="_Hlk125544518"/>
      <w:r w:rsidRPr="00CA4934">
        <w:rPr>
          <w:rFonts w:ascii="Times New Roman" w:hAnsi="Times New Roman"/>
          <w:sz w:val="28"/>
          <w:szCs w:val="28"/>
          <w:lang w:val="ru-RU"/>
        </w:rPr>
        <w:t>Задачами изучения модуля по футболу являются</w:t>
      </w:r>
      <w:bookmarkEnd w:id="210"/>
      <w:r w:rsidRPr="00CA4934">
        <w:rPr>
          <w:rFonts w:ascii="Times New Roman" w:hAnsi="Times New Roman"/>
          <w:sz w:val="28"/>
          <w:szCs w:val="28"/>
          <w:lang w:val="ru-RU"/>
        </w:rPr>
        <w:t>:</w:t>
      </w:r>
    </w:p>
    <w:bookmarkEnd w:id="211"/>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и освоение знаний об истории и развитии футбола, основных </w:t>
      </w:r>
      <w:r w:rsidRPr="00CA4934">
        <w:rPr>
          <w:rFonts w:ascii="Times New Roman" w:hAnsi="Times New Roman"/>
          <w:sz w:val="28"/>
          <w:szCs w:val="28"/>
          <w:lang w:val="ru-RU"/>
        </w:rPr>
        <w:lastRenderedPageBreak/>
        <w:t>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футболу.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212"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212"/>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w:t>
      </w:r>
      <w:r w:rsidRPr="00CA4934">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Подбор и составление комплексов общеразвивающих и корригирующих </w:t>
      </w:r>
      <w:r w:rsidRPr="00CA4934">
        <w:rPr>
          <w:rFonts w:ascii="Times New Roman" w:hAnsi="Times New Roman"/>
          <w:sz w:val="28"/>
          <w:szCs w:val="28"/>
          <w:lang w:val="ru-RU"/>
        </w:rPr>
        <w:lastRenderedPageBreak/>
        <w:t>упражнений. Закаливающие процедуры.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AC30A5">
      <w:pPr>
        <w:spacing w:after="0"/>
        <w:ind w:firstLine="709"/>
        <w:jc w:val="both"/>
        <w:rPr>
          <w:rFonts w:ascii="Times New Roman" w:hAnsi="Times New Roman"/>
          <w:sz w:val="28"/>
          <w:szCs w:val="28"/>
          <w:lang w:val="ru-RU"/>
        </w:rPr>
      </w:pPr>
      <w:bookmarkStart w:id="213"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213"/>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AC30A5">
      <w:pPr>
        <w:spacing w:after="0"/>
        <w:ind w:firstLine="709"/>
        <w:jc w:val="both"/>
        <w:rPr>
          <w:rFonts w:ascii="Times New Roman" w:hAnsi="Times New Roman"/>
          <w:sz w:val="28"/>
          <w:szCs w:val="28"/>
          <w:lang w:val="ru-RU"/>
        </w:rPr>
      </w:pPr>
      <w:bookmarkStart w:id="214" w:name="_Hlk125030020"/>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214"/>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общее решение и разрешать конфликтные ситуации на основе </w:t>
      </w:r>
      <w:r w:rsidRPr="00CA4934">
        <w:rPr>
          <w:rFonts w:ascii="Times New Roman" w:hAnsi="Times New Roman"/>
          <w:sz w:val="28"/>
          <w:szCs w:val="28"/>
          <w:lang w:val="ru-RU"/>
        </w:rPr>
        <w:lastRenderedPageBreak/>
        <w:t>согласования позиций и учёта интересов;</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технической подготовке футболистов, а также знание методов тестирования </w:t>
      </w:r>
      <w:r w:rsidRPr="00CA4934">
        <w:rPr>
          <w:rFonts w:ascii="Times New Roman" w:hAnsi="Times New Roman"/>
          <w:sz w:val="28"/>
          <w:szCs w:val="28"/>
          <w:lang w:val="ru-RU"/>
        </w:rPr>
        <w:lastRenderedPageBreak/>
        <w:t>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AC30A5">
      <w:pPr>
        <w:spacing w:after="0"/>
        <w:ind w:firstLine="709"/>
        <w:jc w:val="both"/>
        <w:rPr>
          <w:rFonts w:ascii="Times New Roman" w:hAnsi="Times New Roman"/>
          <w:sz w:val="28"/>
          <w:szCs w:val="28"/>
          <w:lang w:val="ru-RU"/>
        </w:rPr>
      </w:pPr>
      <w:bookmarkStart w:id="215"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215"/>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«Фитнес-аэробика».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w:t>
      </w:r>
      <w:r w:rsidRPr="00CA4934">
        <w:rPr>
          <w:rFonts w:ascii="Times New Roman" w:hAnsi="Times New Roman"/>
          <w:sz w:val="28"/>
          <w:szCs w:val="28"/>
          <w:lang w:val="ru-RU"/>
        </w:rPr>
        <w:lastRenderedPageBreak/>
        <w:t>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фитнес-аэробике.</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CA4934">
        <w:rPr>
          <w:rFonts w:ascii="Times New Roman" w:hAnsi="Times New Roman"/>
          <w:sz w:val="28"/>
          <w:szCs w:val="28"/>
          <w:lang w:val="ru-RU"/>
        </w:rPr>
        <w:lastRenderedPageBreak/>
        <w:t>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«Фитнес-аэробика».</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CA4934">
        <w:rPr>
          <w:rFonts w:ascii="Times New Roman" w:hAnsi="Times New Roman"/>
          <w:sz w:val="28"/>
          <w:szCs w:val="28"/>
          <w:lang w:val="ru-RU"/>
        </w:rPr>
        <w:lastRenderedPageBreak/>
        <w:t>поведения на занятиях по фитнес-аэробике;</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фитнес-аэробике.</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счёт части учебного плана, формируемой участниками образовательных отношений из </w:t>
      </w:r>
      <w:r w:rsidRPr="00CA493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216" w:name="_Hlk125559401"/>
      <w:r w:rsidRPr="00CA4934">
        <w:rPr>
          <w:rFonts w:ascii="Times New Roman" w:hAnsi="Times New Roman"/>
          <w:sz w:val="28"/>
          <w:szCs w:val="28"/>
          <w:lang w:val="ru-RU"/>
        </w:rPr>
        <w:t>5, 6, 7, 8, 9-х классах – по 34 часа</w:t>
      </w:r>
      <w:bookmarkEnd w:id="216"/>
      <w:r w:rsidRPr="00CA4934">
        <w:rPr>
          <w:rFonts w:ascii="Times New Roman" w:hAnsi="Times New Roman"/>
          <w:sz w:val="28"/>
          <w:szCs w:val="28"/>
          <w:lang w:val="ru-RU"/>
        </w:rPr>
        <w:t>);</w:t>
      </w:r>
    </w:p>
    <w:p w:rsidR="00D63C3E" w:rsidRPr="00CA4934" w:rsidRDefault="00D63C3E"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фитнес-аэробике.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и хореографическом залах) в том числе самостоятельных.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фитнес-аэробикой. Специальное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фитнес-занятий.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выполнения, дозировка в соответствии с возрастными особенностями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подготовленностью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фитнес-аэробикой.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Движения рук в фитнес-аэробике.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Подача вербальных и визуальных команд.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(гибкости, силы, </w:t>
      </w:r>
      <w:r w:rsidRPr="00CA4934">
        <w:rPr>
          <w:rFonts w:ascii="Times New Roman" w:hAnsi="Times New Roman"/>
          <w:sz w:val="28"/>
          <w:szCs w:val="28"/>
          <w:lang w:val="ru-RU"/>
        </w:rPr>
        <w:lastRenderedPageBreak/>
        <w:t>выносливости, быстроты и скоростных способностей).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сочетании с движениями ног);</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самостоятельных занятий под музыкальное сопровождение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него с учетом интенсивности и ритма движений;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классической 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выносливости, гибкости, координации и силы;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интенсивности и ритма;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 внешнее воздействие на зрителей и судей, артистизм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эмоциональность.</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модуля по фитнес-аэробике направлен на достижение </w:t>
      </w:r>
      <w:r w:rsidRPr="00CA4934">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 игровой деятельности;</w:t>
      </w:r>
    </w:p>
    <w:p w:rsidR="00703D29" w:rsidRPr="00CA4934" w:rsidRDefault="00703D29" w:rsidP="00AC30A5">
      <w:pPr>
        <w:spacing w:after="0"/>
        <w:ind w:firstLine="709"/>
        <w:jc w:val="both"/>
        <w:rPr>
          <w:rFonts w:ascii="Times New Roman" w:hAnsi="Times New Roman"/>
          <w:sz w:val="28"/>
          <w:szCs w:val="28"/>
          <w:lang w:val="ru-RU"/>
        </w:rPr>
      </w:pPr>
      <w:bookmarkStart w:id="217" w:name="_Hlk97293301"/>
      <w:bookmarkEnd w:id="217"/>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терпимости и толерантности в достижении общих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фитнес-аэробики.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физическими возможностями своего организма и состоянием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настоящий момент;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повреждениях во время занятий фитнес-аэробикой;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базовых элементов классической и степ-аэробики низкой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высокой интенсивности со сменой (и без смены) лидирующей ноги;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интенсивности и ритма;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разминку, стретчинг, танцевальные 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bookmarkStart w:id="218"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218"/>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703D29" w:rsidP="00AC30A5">
      <w:pPr>
        <w:spacing w:after="0"/>
        <w:ind w:firstLine="709"/>
        <w:jc w:val="both"/>
        <w:rPr>
          <w:rFonts w:ascii="Times New Roman" w:hAnsi="Times New Roman"/>
          <w:sz w:val="28"/>
          <w:szCs w:val="28"/>
          <w:lang w:val="ru-RU"/>
        </w:rPr>
      </w:pPr>
      <w:bookmarkStart w:id="219" w:name="_Hlk125544081"/>
      <w:r w:rsidRPr="00CA4934">
        <w:rPr>
          <w:rFonts w:ascii="Times New Roman" w:hAnsi="Times New Roman"/>
          <w:sz w:val="28"/>
          <w:szCs w:val="28"/>
          <w:lang w:val="ru-RU"/>
        </w:rPr>
        <w:t>Задачами изучения модуля по спортивной борьбе являются:</w:t>
      </w:r>
    </w:p>
    <w:bookmarkEnd w:id="219"/>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борьбой,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спортивной борьбе.</w:t>
      </w:r>
    </w:p>
    <w:p w:rsidR="00703D29" w:rsidRPr="00CA4934" w:rsidRDefault="00703D29" w:rsidP="00AC30A5">
      <w:pPr>
        <w:spacing w:after="0"/>
        <w:ind w:firstLine="709"/>
        <w:jc w:val="both"/>
        <w:rPr>
          <w:rFonts w:ascii="Times New Roman" w:hAnsi="Times New Roman"/>
          <w:sz w:val="28"/>
          <w:szCs w:val="28"/>
          <w:lang w:val="ru-RU"/>
        </w:rPr>
      </w:pPr>
      <w:bookmarkStart w:id="220" w:name="_Hlk125544138"/>
      <w:r w:rsidRPr="00CA493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Специфика модуля по спортивной борьбе сочетается практически со всеми </w:t>
      </w:r>
      <w:r w:rsidRPr="00CA4934">
        <w:rPr>
          <w:rFonts w:ascii="Times New Roman" w:hAnsi="Times New Roman"/>
          <w:sz w:val="28"/>
          <w:szCs w:val="28"/>
          <w:lang w:val="ru-RU"/>
        </w:rPr>
        <w:lastRenderedPageBreak/>
        <w:t>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CA4934" w:rsidRDefault="00703D29" w:rsidP="00AC30A5">
      <w:pPr>
        <w:spacing w:after="0"/>
        <w:ind w:firstLine="709"/>
        <w:jc w:val="both"/>
        <w:rPr>
          <w:rFonts w:ascii="Times New Roman" w:hAnsi="Times New Roman"/>
          <w:sz w:val="28"/>
          <w:szCs w:val="28"/>
          <w:lang w:val="ru-RU"/>
        </w:rPr>
      </w:pPr>
      <w:bookmarkStart w:id="221"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221"/>
      <w:r w:rsidRPr="00CA4934">
        <w:rPr>
          <w:rFonts w:ascii="Times New Roman" w:hAnsi="Times New Roman"/>
          <w:sz w:val="28"/>
          <w:szCs w:val="28"/>
          <w:lang w:val="ru-RU"/>
        </w:rPr>
        <w:t>.</w:t>
      </w:r>
    </w:p>
    <w:bookmarkEnd w:id="220"/>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спортивной борьбе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спортивной борьбе.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спортивной борьбе, их название и техника выполнения.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спортивной борьбе в качестве зрителя, болельщика (фаната).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спортивной борьбой.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w:t>
      </w:r>
      <w:r w:rsidRPr="00CA4934">
        <w:rPr>
          <w:rFonts w:ascii="Times New Roman" w:hAnsi="Times New Roman"/>
          <w:sz w:val="28"/>
          <w:szCs w:val="28"/>
          <w:lang w:val="ru-RU"/>
        </w:rPr>
        <w:lastRenderedPageBreak/>
        <w:t>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комбинации технических действий в партере.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стойке.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спортивной борьбе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соревновательной </w:t>
      </w:r>
      <w:r w:rsidRPr="00CA4934">
        <w:rPr>
          <w:rFonts w:ascii="Times New Roman" w:hAnsi="Times New Roman"/>
          <w:sz w:val="28"/>
          <w:szCs w:val="28"/>
          <w:lang w:val="ru-RU"/>
        </w:rPr>
        <w:lastRenderedPageBreak/>
        <w:t>деятельности, судейской практики на принципах доброжелательности и взаимопомощи;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спортивной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w:t>
      </w:r>
      <w:r w:rsidRPr="00CA4934">
        <w:rPr>
          <w:rFonts w:ascii="Times New Roman" w:hAnsi="Times New Roman"/>
          <w:sz w:val="28"/>
          <w:szCs w:val="28"/>
          <w:lang w:val="ru-RU"/>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тактическим приёмам;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применение изученных технических и тактических приёмов в учебной, игровой и досуговой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спортивной борьбе;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«Флорбол».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CA4934">
        <w:rPr>
          <w:rFonts w:ascii="Times New Roman" w:hAnsi="Times New Roman"/>
          <w:sz w:val="28"/>
          <w:szCs w:val="28"/>
          <w:lang w:val="ru-RU"/>
        </w:rPr>
        <w:lastRenderedPageBreak/>
        <w:t>спортивно-ориентированных форм, средств и методов обучения 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изучение модуля по флорболу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флорбола среди подрастающего поколения, привлечение </w:t>
      </w:r>
      <w:r w:rsidRPr="00CA4934">
        <w:rPr>
          <w:rFonts w:ascii="Times New Roman" w:hAnsi="Times New Roman"/>
          <w:sz w:val="28"/>
          <w:szCs w:val="28"/>
          <w:lang w:val="ru-RU"/>
        </w:rPr>
        <w:lastRenderedPageBreak/>
        <w:t>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флорболу.</w:t>
      </w:r>
    </w:p>
    <w:p w:rsidR="00703D29" w:rsidRPr="00CA4934" w:rsidRDefault="00703D29" w:rsidP="00AC30A5">
      <w:pPr>
        <w:spacing w:after="0"/>
        <w:ind w:firstLine="709"/>
        <w:jc w:val="both"/>
        <w:rPr>
          <w:rFonts w:ascii="Times New Roman" w:hAnsi="Times New Roman"/>
          <w:sz w:val="28"/>
          <w:szCs w:val="28"/>
          <w:lang w:val="ru-RU"/>
        </w:rPr>
      </w:pPr>
      <w:bookmarkStart w:id="222" w:name="_Hlk125548010"/>
      <w:r w:rsidRPr="00CA4934">
        <w:rPr>
          <w:rFonts w:ascii="Times New Roman" w:hAnsi="Times New Roman"/>
          <w:sz w:val="28"/>
          <w:szCs w:val="28"/>
          <w:lang w:val="ru-RU"/>
        </w:rPr>
        <w:t>Модуль по флорболу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222"/>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флорболу.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w:t>
      </w:r>
      <w:r w:rsidRPr="00CA4934">
        <w:rPr>
          <w:rFonts w:ascii="Times New Roman" w:hAnsi="Times New Roman"/>
          <w:sz w:val="28"/>
          <w:szCs w:val="28"/>
          <w:lang w:val="ru-RU"/>
        </w:rPr>
        <w:lastRenderedPageBreak/>
        <w:t xml:space="preserve">Ведущие игроки флорбольных клубов региона и Российской Федерации.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Флорбольные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флорболисты и тренеры.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первенствах и международных соревнованиях.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флорболу в качестве зрителя, болельщика (фаната).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флорболом.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специально-подготовительных упражнений.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приемы и тактические действия во флорболе, изученные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начального общего образования.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передвижения по игровой площадке полевого игрока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 </w:t>
      </w:r>
      <w:r w:rsidRPr="00CA4934">
        <w:rPr>
          <w:rFonts w:ascii="Times New Roman" w:hAnsi="Times New Roman"/>
          <w:sz w:val="28"/>
          <w:szCs w:val="28"/>
          <w:lang w:val="ru-RU"/>
        </w:rPr>
        <w:lastRenderedPageBreak/>
        <w:t xml:space="preserve">флорболе.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A4934">
        <w:rPr>
          <w:rFonts w:ascii="Times New Roman" w:hAnsi="Times New Roman"/>
          <w:sz w:val="28"/>
          <w:szCs w:val="28"/>
          <w:lang w:val="ru-RU"/>
        </w:rPr>
        <w:t xml:space="preserve">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вытаскивание.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 атакующие действия (пас), руководство игрой партнеров по обороне.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стандартных положениях);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неравночисленных составах (игра в численном меньшинстве).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флорбола в современном обществе;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CA4934">
        <w:rPr>
          <w:rFonts w:ascii="Times New Roman" w:hAnsi="Times New Roman"/>
          <w:sz w:val="28"/>
          <w:szCs w:val="28"/>
          <w:lang w:val="ru-RU"/>
        </w:rPr>
        <w:lastRenderedPageBreak/>
        <w:t xml:space="preserve">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флорбола.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приемами техники передвижения, отбора и розыгрыша спорного мяча, технических </w:t>
      </w:r>
      <w:r w:rsidRPr="00CA4934">
        <w:rPr>
          <w:rFonts w:ascii="Times New Roman" w:hAnsi="Times New Roman"/>
          <w:sz w:val="28"/>
          <w:szCs w:val="28"/>
          <w:lang w:val="ru-RU"/>
        </w:rPr>
        <w:lastRenderedPageBreak/>
        <w:t>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досуговой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обувь для занятий флорболом;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выполнении групповых упражнений тактического характера, умение проявлять </w:t>
      </w:r>
      <w:r w:rsidRPr="00CA4934">
        <w:rPr>
          <w:rFonts w:ascii="Times New Roman" w:hAnsi="Times New Roman"/>
          <w:sz w:val="28"/>
          <w:szCs w:val="28"/>
          <w:lang w:val="ru-RU"/>
        </w:rPr>
        <w:lastRenderedPageBreak/>
        <w:t>толерантность во время учебной 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легкой атлетике.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 за счёт </w:t>
      </w:r>
      <w:r w:rsidRPr="00CA4934">
        <w:rPr>
          <w:rFonts w:ascii="Times New Roman" w:hAnsi="Times New Roman"/>
          <w:sz w:val="28"/>
          <w:szCs w:val="28"/>
          <w:lang w:val="ru-RU"/>
        </w:rPr>
        <w:lastRenderedPageBreak/>
        <w:t>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легкой атлетике.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Основы прикладного значения различных видов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занятиях </w:t>
      </w:r>
      <w:r w:rsidRPr="00CA4934">
        <w:rPr>
          <w:rFonts w:ascii="Times New Roman" w:hAnsi="Times New Roman"/>
          <w:sz w:val="28"/>
          <w:szCs w:val="28"/>
          <w:lang w:val="ru-RU"/>
        </w:rPr>
        <w:lastRenderedPageBreak/>
        <w:t>бегом, прыжками и метаниями.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w:t>
      </w:r>
      <w:r w:rsidRPr="00CA4934">
        <w:rPr>
          <w:rFonts w:ascii="Times New Roman" w:hAnsi="Times New Roman"/>
          <w:sz w:val="28"/>
          <w:szCs w:val="28"/>
          <w:lang w:val="ru-RU"/>
        </w:rPr>
        <w:lastRenderedPageBreak/>
        <w:t>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w:t>
      </w:r>
      <w:r w:rsidR="00703D29" w:rsidRPr="00CA4934">
        <w:rPr>
          <w:rFonts w:ascii="Times New Roman" w:hAnsi="Times New Roman"/>
          <w:sz w:val="28"/>
          <w:szCs w:val="28"/>
          <w:lang w:val="ru-RU"/>
        </w:rPr>
        <w:lastRenderedPageBreak/>
        <w:t>занятий легкой атлетикой на стадионе, в легкоатлетическом манеже (спортивном зале) и вне стадиона;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«Бадминтон».</w:t>
      </w:r>
    </w:p>
    <w:p w:rsidR="00703D29" w:rsidRPr="00CA4934" w:rsidRDefault="00703D29" w:rsidP="00AC30A5">
      <w:pPr>
        <w:spacing w:after="0"/>
        <w:ind w:firstLine="709"/>
        <w:jc w:val="both"/>
        <w:rPr>
          <w:rFonts w:ascii="Times New Roman" w:hAnsi="Times New Roman"/>
          <w:sz w:val="28"/>
          <w:szCs w:val="28"/>
          <w:lang w:val="ru-RU"/>
        </w:rPr>
      </w:pPr>
      <w:bookmarkStart w:id="223" w:name="_Hlk125549813"/>
      <w:r w:rsidRPr="00CA4934">
        <w:rPr>
          <w:rFonts w:ascii="Times New Roman" w:hAnsi="Times New Roman"/>
          <w:sz w:val="28"/>
          <w:szCs w:val="28"/>
          <w:lang w:val="ru-RU"/>
        </w:rPr>
        <w:t>Пояснительная записка</w:t>
      </w:r>
      <w:bookmarkEnd w:id="223"/>
      <w:r w:rsidRPr="00CA4934">
        <w:rPr>
          <w:rFonts w:ascii="Times New Roman" w:hAnsi="Times New Roman"/>
          <w:sz w:val="28"/>
          <w:szCs w:val="28"/>
          <w:lang w:val="ru-RU"/>
        </w:rPr>
        <w:t xml:space="preserve"> модуля «Бадминтон».</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224" w:name="_Hlk125549853"/>
      <w:r w:rsidRPr="00CA4934">
        <w:rPr>
          <w:rFonts w:ascii="Times New Roman" w:hAnsi="Times New Roman"/>
          <w:sz w:val="28"/>
          <w:szCs w:val="28"/>
          <w:lang w:val="ru-RU"/>
        </w:rPr>
        <w:t>(далее – модуль по бадминтону,</w:t>
      </w:r>
      <w:bookmarkEnd w:id="224"/>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w:t>
      </w:r>
      <w:r w:rsidRPr="00CA4934">
        <w:rPr>
          <w:rFonts w:ascii="Times New Roman" w:hAnsi="Times New Roman"/>
          <w:sz w:val="28"/>
          <w:szCs w:val="28"/>
          <w:lang w:val="ru-RU"/>
        </w:rPr>
        <w:lastRenderedPageBreak/>
        <w:t>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бадминтону.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w:t>
      </w:r>
      <w:r w:rsidRPr="00CA4934">
        <w:rPr>
          <w:rFonts w:ascii="Times New Roman" w:hAnsi="Times New Roman"/>
          <w:sz w:val="28"/>
          <w:szCs w:val="28"/>
          <w:lang w:val="ru-RU"/>
        </w:rPr>
        <w:lastRenderedPageBreak/>
        <w:t>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физической подготовленности,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 при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достижении образовательных результатов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дополнительного образования, деятельности школьных спортивных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модуля по бадминтону.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 xml:space="preserve">программе Олимпийских игр. Бадминтон как олимпийский вид спорта.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результат физической подготовки.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 Способы определения индивидуальной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бадминтоном. Правила проведения измерительных процедур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уровня физической подготовленности средствами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результатов средствами контрольных упражнений бадминтона. Правила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Техническая подготовка в бадминтоне и её значение для человека, основные </w:t>
      </w:r>
      <w:r w:rsidRPr="00CA4934">
        <w:rPr>
          <w:rFonts w:ascii="Times New Roman" w:hAnsi="Times New Roman"/>
          <w:sz w:val="28"/>
          <w:szCs w:val="28"/>
          <w:lang w:val="ru-RU"/>
        </w:rPr>
        <w:lastRenderedPageBreak/>
        <w:t>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учебный год и учебную четверть. Составление плана учебного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самостоятельной технической подготовке.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A4934">
        <w:rPr>
          <w:rFonts w:ascii="Times New Roman" w:hAnsi="Times New Roman"/>
          <w:sz w:val="28"/>
          <w:szCs w:val="28"/>
          <w:lang w:val="ru-RU"/>
        </w:rPr>
        <w:t xml:space="preserve"> </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CA4934">
        <w:rPr>
          <w:rFonts w:ascii="Times New Roman" w:hAnsi="Times New Roman"/>
          <w:sz w:val="28"/>
          <w:szCs w:val="28"/>
          <w:lang w:val="ru-RU"/>
        </w:rPr>
        <w:t xml:space="preserve"> </w:t>
      </w:r>
      <w:r w:rsidRPr="00CA4934">
        <w:rPr>
          <w:rFonts w:ascii="Times New Roman" w:hAnsi="Times New Roman"/>
          <w:sz w:val="28"/>
          <w:szCs w:val="28"/>
          <w:lang w:val="ru-RU"/>
        </w:rPr>
        <w:t>и работы за компьютером; упражнения для физкультпауз, направленных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Способы держания (хватки) ракетки. Игровые стойки в бадминтоне. </w:t>
      </w:r>
      <w:r w:rsidRPr="00CA4934">
        <w:rPr>
          <w:rFonts w:ascii="Times New Roman" w:hAnsi="Times New Roman"/>
          <w:sz w:val="28"/>
          <w:szCs w:val="28"/>
          <w:lang w:val="ru-RU"/>
        </w:rPr>
        <w:lastRenderedPageBreak/>
        <w:t>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ценности здорового и безопасного образа жизни, усвоение </w:t>
      </w:r>
      <w:r w:rsidRPr="00CA4934">
        <w:rPr>
          <w:rFonts w:ascii="Times New Roman" w:hAnsi="Times New Roman"/>
          <w:sz w:val="28"/>
          <w:szCs w:val="28"/>
          <w:lang w:val="ru-RU"/>
        </w:rPr>
        <w:lastRenderedPageBreak/>
        <w:t>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самостоятельных занятий бадминтоном, вести дневник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контрольных упражнений бадминтона;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нарушением зрения;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бадминтон: способы держания (хватки) ракетки, игровые стойки, передвижения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по площадке, удары, подачи;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96"/>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«Триатлон».</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w:t>
      </w:r>
      <w:r w:rsidRPr="00CA4934">
        <w:rPr>
          <w:rFonts w:ascii="Times New Roman" w:hAnsi="Times New Roman"/>
          <w:sz w:val="28"/>
          <w:szCs w:val="28"/>
          <w:lang w:val="ru-RU"/>
        </w:rPr>
        <w:lastRenderedPageBreak/>
        <w:t>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изучение модуля по триатлону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циклических видов спорта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Задачами изучения модуля по триатлону являются: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положительных качеств личности, норм коллективного взаимодействия и сотрудничества;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триатлону.</w:t>
      </w:r>
    </w:p>
    <w:p w:rsidR="00703D29" w:rsidRPr="00CA4934" w:rsidRDefault="00703D29" w:rsidP="00AC30A5">
      <w:pPr>
        <w:spacing w:after="0"/>
        <w:ind w:firstLine="709"/>
        <w:jc w:val="both"/>
        <w:rPr>
          <w:rFonts w:ascii="Times New Roman" w:hAnsi="Times New Roman"/>
          <w:sz w:val="28"/>
          <w:szCs w:val="28"/>
          <w:lang w:val="ru-RU"/>
        </w:rPr>
      </w:pPr>
      <w:bookmarkStart w:id="225"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225"/>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w:t>
      </w:r>
      <w:r w:rsidRPr="00CA4934">
        <w:rPr>
          <w:rFonts w:ascii="Times New Roman" w:hAnsi="Times New Roman"/>
          <w:sz w:val="28"/>
          <w:szCs w:val="28"/>
          <w:lang w:val="ru-RU"/>
        </w:rPr>
        <w:lastRenderedPageBreak/>
        <w:t>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триатлону.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Официальный календарь соревнований и физкультурных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зрителя или волонтера.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занятий триатлоном.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предупреждению.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включение их в разминку.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 «Триатлон».</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техники спортивных способов плавания: специальные </w:t>
      </w:r>
      <w:r w:rsidRPr="00CA4934">
        <w:rPr>
          <w:rFonts w:ascii="Times New Roman" w:hAnsi="Times New Roman"/>
          <w:sz w:val="28"/>
          <w:szCs w:val="28"/>
          <w:lang w:val="ru-RU"/>
        </w:rPr>
        <w:lastRenderedPageBreak/>
        <w:t>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3, 5, 7 гребков, плавание со сменой скорости и частоты гребков;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поднятой головой, плавание в группе спортсменов с общего старта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положении сидя в седле и стоя на педалях, применение переключателя передач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велосипедом и быстрой посадки на велосипед.</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месте, бег трусцой, ритмичный бег (бег на коротких отрезках от 30 м до 100 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переменной скоростью);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скрестными шагами, спиной вперед, челночный, на различные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различной скоростью, прыжковые и беговые упражнения;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езды на велосипеде.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Детская лига триатлона и других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 xml:space="preserve">ациональной сборной </w:t>
      </w:r>
      <w:r w:rsidRPr="00CA4934">
        <w:rPr>
          <w:rFonts w:ascii="Times New Roman" w:hAnsi="Times New Roman"/>
          <w:sz w:val="28"/>
          <w:szCs w:val="28"/>
          <w:lang w:val="ru-RU"/>
        </w:rPr>
        <w:lastRenderedPageBreak/>
        <w:t>команды страны по триатлону на чемпионатах Европы, мира, Олимпийских играх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сотрудничать 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триатлону;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учебной, игровой и соревновательной деятельности, определять способы действий в </w:t>
      </w:r>
      <w:r w:rsidRPr="00CA4934">
        <w:rPr>
          <w:rFonts w:ascii="Times New Roman" w:hAnsi="Times New Roman"/>
          <w:sz w:val="28"/>
          <w:szCs w:val="28"/>
          <w:lang w:val="ru-RU"/>
        </w:rPr>
        <w:lastRenderedPageBreak/>
        <w:t>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триатлоне, развитие интереса в области спортивного маркетинга;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судейской терминологии в судейской практике;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характеризовать и выполнять комплексы общеразвивающих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естественной среды (водоемы, велодорожки, лесопарковая зона)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условиях);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пешеходам;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волонтера;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«Лапта».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w:t>
      </w:r>
      <w:bookmarkStart w:id="226"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26"/>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Русская лапта – одна из древнейших национальных спортивных игр.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протяжении многих лет жизни.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способствует гармоничному развитию, укреплению здоровья детей.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индивидуальности, творческого отношения к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лапте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«Лапта».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лапте являются: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w:t>
      </w:r>
      <w:r w:rsidRPr="00CA4934">
        <w:rPr>
          <w:rFonts w:ascii="Times New Roman" w:hAnsi="Times New Roman"/>
          <w:sz w:val="28"/>
          <w:szCs w:val="28"/>
          <w:lang w:val="ru-RU"/>
        </w:rPr>
        <w:lastRenderedPageBreak/>
        <w:t>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лапте;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лапте.</w:t>
      </w:r>
    </w:p>
    <w:p w:rsidR="00703D29" w:rsidRPr="00CA4934" w:rsidRDefault="00703D29" w:rsidP="00AC30A5">
      <w:pPr>
        <w:spacing w:after="0"/>
        <w:ind w:firstLine="709"/>
        <w:jc w:val="both"/>
        <w:rPr>
          <w:rFonts w:ascii="Times New Roman" w:hAnsi="Times New Roman"/>
          <w:sz w:val="28"/>
          <w:szCs w:val="28"/>
          <w:lang w:val="ru-RU"/>
        </w:rPr>
      </w:pPr>
      <w:bookmarkStart w:id="227" w:name="_Hlk125559056"/>
      <w:r w:rsidRPr="00CA4934">
        <w:rPr>
          <w:rFonts w:ascii="Times New Roman" w:hAnsi="Times New Roman"/>
          <w:sz w:val="28"/>
          <w:szCs w:val="28"/>
          <w:lang w:val="ru-RU"/>
        </w:rPr>
        <w:t>Модуль по лапте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27"/>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частности, учебные модули по выбору обучающихся, родителей (законных представителей) </w:t>
      </w:r>
      <w:r w:rsidRPr="00CA4934">
        <w:rPr>
          <w:rFonts w:ascii="Times New Roman" w:hAnsi="Times New Roman"/>
          <w:sz w:val="28"/>
          <w:szCs w:val="28"/>
          <w:lang w:val="ru-RU"/>
        </w:rPr>
        <w:lastRenderedPageBreak/>
        <w:t>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лапте.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Современное состояние лапты в Российской Федерации. Место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в современной лапте.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инвентаре.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специальных упражнений. Самоконтроль и его роль в учебной и соревновательной </w:t>
      </w:r>
      <w:r w:rsidRPr="00CA4934">
        <w:rPr>
          <w:rFonts w:ascii="Times New Roman" w:hAnsi="Times New Roman"/>
          <w:sz w:val="28"/>
          <w:szCs w:val="28"/>
          <w:lang w:val="ru-RU"/>
        </w:rPr>
        <w:lastRenderedPageBreak/>
        <w:t>деятельности. Дневник самонаблюдения.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в качестве зрителя, болельщика.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игры команды соперников.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лапту.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мячу способом сверху, сбоку. Подача мяча.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перебежчиков, находящихся за линией кона. Методика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CA4934">
        <w:rPr>
          <w:rFonts w:ascii="Times New Roman" w:hAnsi="Times New Roman"/>
          <w:sz w:val="28"/>
          <w:szCs w:val="28"/>
          <w:lang w:val="ru-RU"/>
        </w:rPr>
        <w:t xml:space="preserve">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трех и более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защите. Системы игры. 1-2-1-2, 1-3-2, 1-2-2-1 (ознакомление). Принципы системы защиты и расположение игроков защиты на площадке.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результате изучения модуля по лапте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метапредметные результаты:</w:t>
      </w:r>
      <w:r w:rsidR="00CA4934" w:rsidRPr="00CA4934">
        <w:rPr>
          <w:rFonts w:ascii="Times New Roman" w:hAnsi="Times New Roman"/>
          <w:sz w:val="28"/>
          <w:szCs w:val="28"/>
          <w:lang w:val="ru-RU"/>
        </w:rPr>
        <w:t xml:space="preserve">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лапте;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«Футбол для всех».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Пояснительная записка модуля «Футбол для всех».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футболе.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футболу.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AC30A5">
      <w:pPr>
        <w:spacing w:after="0"/>
        <w:ind w:firstLine="709"/>
        <w:jc w:val="both"/>
        <w:rPr>
          <w:rFonts w:ascii="Times New Roman" w:hAnsi="Times New Roman"/>
          <w:sz w:val="28"/>
          <w:szCs w:val="28"/>
          <w:lang w:val="ru-RU"/>
        </w:rPr>
      </w:pPr>
      <w:bookmarkStart w:id="228"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28"/>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w:t>
      </w:r>
      <w:r w:rsidRPr="00CA4934">
        <w:rPr>
          <w:rFonts w:ascii="Times New Roman" w:hAnsi="Times New Roman"/>
          <w:sz w:val="28"/>
          <w:szCs w:val="28"/>
          <w:lang w:val="ru-RU"/>
        </w:rPr>
        <w:lastRenderedPageBreak/>
        <w:t>соперника вправо или влево).</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угловом, </w:t>
      </w:r>
      <w:r w:rsidRPr="00CA4934">
        <w:rPr>
          <w:rFonts w:ascii="Times New Roman" w:hAnsi="Times New Roman"/>
          <w:sz w:val="28"/>
          <w:szCs w:val="28"/>
          <w:lang w:val="ru-RU"/>
        </w:rPr>
        <w:lastRenderedPageBreak/>
        <w:t>штрафном и свободном ударах вблизи своих ворот.</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«Шахматы в школе».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создании рабочей программы по учебному предмету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поискового характера, планирования, контроля и оценки своих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приобщение обучающихся основной школы к шахматной культуре;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шахматами,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знаний в области шахматной игры, получение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различных тактических приёмах;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об интеллектуальной культуре вообще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 культуре шахмат в частности;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умений саморегуляции интеллектуальных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эмоциональных проявлений;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«Шахматы в школе».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доступен для освоения обучающимися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2654C1" w:rsidRDefault="00703D29" w:rsidP="002654C1">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703D29" w:rsidP="002654C1">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rsidR="00703D29" w:rsidRPr="00CA4934" w:rsidRDefault="00703D29" w:rsidP="002654C1">
      <w:pPr>
        <w:spacing w:after="0"/>
        <w:jc w:val="both"/>
        <w:rPr>
          <w:rFonts w:ascii="Times New Roman" w:hAnsi="Times New Roman"/>
          <w:sz w:val="28"/>
          <w:szCs w:val="28"/>
          <w:lang w:val="ru-RU"/>
        </w:rPr>
      </w:pPr>
      <w:r w:rsidRPr="00CA493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шахматы с учётом возраста и подготовленности обучающихся;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229" w:name="_Hlk125562537"/>
      <w:r w:rsidRPr="00CA4934">
        <w:rPr>
          <w:rFonts w:ascii="Times New Roman" w:hAnsi="Times New Roman"/>
          <w:sz w:val="28"/>
          <w:szCs w:val="28"/>
          <w:lang w:val="ru-RU"/>
        </w:rPr>
        <w:t>5, 6, 7-х классах – по 34 часа)</w:t>
      </w:r>
      <w:bookmarkEnd w:id="229"/>
      <w:r w:rsidRPr="00CA4934">
        <w:rPr>
          <w:rFonts w:ascii="Times New Roman" w:hAnsi="Times New Roman"/>
          <w:sz w:val="28"/>
          <w:szCs w:val="28"/>
          <w:lang w:val="ru-RU"/>
        </w:rPr>
        <w:t>;</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7-х классах – по 34 часа).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«Шахматы в школе».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шахматной игры, её роль в современном обществе. Чемпионы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183806" w:rsidRPr="00CA4934">
        <w:rPr>
          <w:rFonts w:ascii="Times New Roman" w:hAnsi="Times New Roman"/>
          <w:sz w:val="28"/>
          <w:szCs w:val="28"/>
          <w:lang w:val="ru-RU"/>
        </w:rPr>
        <w:t>П</w:t>
      </w:r>
      <w:r w:rsidRPr="00CA4934">
        <w:rPr>
          <w:rFonts w:ascii="Times New Roman" w:hAnsi="Times New Roman"/>
          <w:sz w:val="28"/>
          <w:szCs w:val="28"/>
          <w:lang w:val="ru-RU"/>
        </w:rPr>
        <w:t>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Практико-ориентированная соревновательная деятельность.</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шахматные комбинации, стратегические приемы.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«Шахматы в школе»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основных навыков сотрудничества со взрослыми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сверстниками;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 помощью педагога и самостоятельно выделять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выбрать наиболее эффективный способ решения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конкретных условиях;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моделировать, владение широким спектром логических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операций, включая общие приёмы решения задач;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компромиссы и общие решения, разрешать конфликты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согласования различных позиций;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кооперацию с учителем и сверстниками, передавать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отображать предметное содержание и условия деятельности в речи.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поставленной задачей и условиями её реализации;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«плохих» фигур;</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знание истории возникновения шахматных дебютов;</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Default="00703D29" w:rsidP="00AC30A5">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2654C1" w:rsidRDefault="002654C1" w:rsidP="00AC30A5">
      <w:pPr>
        <w:spacing w:after="0"/>
        <w:ind w:firstLine="709"/>
        <w:jc w:val="both"/>
        <w:rPr>
          <w:rFonts w:ascii="Times New Roman" w:hAnsi="Times New Roman"/>
          <w:sz w:val="28"/>
          <w:szCs w:val="28"/>
          <w:lang w:val="ru-RU"/>
        </w:rPr>
      </w:pPr>
    </w:p>
    <w:p w:rsidR="00981C32" w:rsidRPr="00981C32" w:rsidRDefault="00981C32" w:rsidP="00981C32">
      <w:pPr>
        <w:spacing w:line="240" w:lineRule="auto"/>
        <w:ind w:firstLine="709"/>
        <w:jc w:val="center"/>
        <w:rPr>
          <w:rFonts w:ascii="Times New Roman" w:eastAsia="Times New Roman" w:hAnsi="Times New Roman"/>
          <w:sz w:val="28"/>
          <w:szCs w:val="28"/>
          <w:lang w:val="ru-RU"/>
        </w:rPr>
      </w:pPr>
      <w:r>
        <w:rPr>
          <w:rFonts w:ascii="Times New Roman" w:eastAsia="Times New Roman" w:hAnsi="Times New Roman"/>
          <w:b/>
          <w:bCs/>
          <w:sz w:val="28"/>
          <w:szCs w:val="28"/>
          <w:lang w:val="ru-RU"/>
        </w:rPr>
        <w:t>Р</w:t>
      </w:r>
      <w:r w:rsidRPr="00981C32">
        <w:rPr>
          <w:rFonts w:ascii="Times New Roman" w:eastAsia="Times New Roman" w:hAnsi="Times New Roman"/>
          <w:b/>
          <w:bCs/>
          <w:sz w:val="28"/>
          <w:szCs w:val="28"/>
          <w:lang w:val="ru-RU"/>
        </w:rPr>
        <w:t>абочая программа по учебному предмету «Основы безопасности и защиты Родины»</w:t>
      </w:r>
    </w:p>
    <w:p w:rsidR="00981C32" w:rsidRPr="00981C32" w:rsidRDefault="00981C32" w:rsidP="00981C32">
      <w:pPr>
        <w:spacing w:line="240" w:lineRule="auto"/>
        <w:ind w:firstLine="709"/>
        <w:jc w:val="both"/>
        <w:rPr>
          <w:rFonts w:ascii="Times New Roman" w:hAnsi="Times New Roman"/>
          <w:sz w:val="28"/>
          <w:szCs w:val="28"/>
          <w:lang w:val="ru-RU"/>
        </w:rPr>
      </w:pPr>
      <w:r w:rsidRPr="00981C32">
        <w:rPr>
          <w:rFonts w:ascii="Times New Roman" w:hAnsi="Times New Roman"/>
          <w:sz w:val="28"/>
          <w:szCs w:val="28"/>
          <w:lang w:val="ru-RU"/>
        </w:rPr>
        <w:t xml:space="preserve">Федеральная рабочая программа по учебному предмету «Основы безопасности и защиты Родины» (предметная область «Основы безопасности </w:t>
      </w:r>
      <w:r w:rsidRPr="00981C32">
        <w:rPr>
          <w:rFonts w:ascii="Times New Roman" w:hAnsi="Times New Roman"/>
          <w:sz w:val="28"/>
          <w:szCs w:val="28"/>
          <w:lang w:val="ru-RU"/>
        </w:rPr>
        <w:b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981C32" w:rsidRPr="00981C32" w:rsidRDefault="00981C32" w:rsidP="00981C32">
      <w:pPr>
        <w:spacing w:line="240" w:lineRule="auto"/>
        <w:ind w:firstLine="709"/>
        <w:jc w:val="both"/>
        <w:rPr>
          <w:rFonts w:ascii="Times New Roman" w:eastAsia="Times New Roman" w:hAnsi="Times New Roman"/>
          <w:b/>
          <w:sz w:val="28"/>
          <w:szCs w:val="28"/>
          <w:lang w:val="ru-RU"/>
        </w:rPr>
      </w:pPr>
      <w:r w:rsidRPr="00981C32">
        <w:rPr>
          <w:rFonts w:ascii="Times New Roman" w:eastAsia="Times New Roman" w:hAnsi="Times New Roman"/>
          <w:b/>
          <w:bCs/>
          <w:sz w:val="28"/>
          <w:szCs w:val="28"/>
          <w:lang w:val="ru-RU"/>
        </w:rPr>
        <w:t>Пояснительная записка.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Программа ОБЗР разработана на основе требований к результатам освоения программы основного общего образования, представленных </w:t>
      </w:r>
      <w:r w:rsidRPr="00692402">
        <w:rPr>
          <w:rFonts w:ascii="Times New Roman" w:hAnsi="Times New Roman"/>
          <w:sz w:val="28"/>
          <w:szCs w:val="28"/>
          <w:lang w:val="ru-RU"/>
        </w:rPr>
        <w:br/>
        <w:t xml:space="preserve">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федеральной адаптированной образовательной программы основного общего образования для обучающихся </w:t>
      </w:r>
      <w:r w:rsidRPr="00692402">
        <w:rPr>
          <w:rFonts w:ascii="Times New Roman" w:hAnsi="Times New Roman"/>
          <w:sz w:val="28"/>
          <w:szCs w:val="28"/>
          <w:lang w:val="ru-RU"/>
        </w:rPr>
        <w:br/>
        <w:t xml:space="preserve">с ограниченными возможностями здоровья.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w:t>
      </w:r>
      <w:r w:rsidRPr="00692402">
        <w:rPr>
          <w:rFonts w:ascii="Times New Roman" w:hAnsi="Times New Roman"/>
          <w:sz w:val="28"/>
          <w:szCs w:val="28"/>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692402">
        <w:rPr>
          <w:rFonts w:ascii="Times New Roman" w:hAnsi="Times New Roman"/>
          <w:sz w:val="28"/>
          <w:szCs w:val="28"/>
          <w:lang w:val="ru-RU"/>
        </w:rPr>
        <w:br/>
      </w:r>
      <w:r w:rsidRPr="00692402">
        <w:rPr>
          <w:rFonts w:ascii="Times New Roman" w:hAnsi="Times New Roman"/>
          <w:sz w:val="28"/>
          <w:szCs w:val="28"/>
          <w:lang w:val="ru-RU"/>
        </w:rPr>
        <w:lastRenderedPageBreak/>
        <w:t>и формирования у них умений и навыков в области безопасности жизнедеятельности и защиты Родины.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Программа ОБЗР обеспечивает:</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ясное понимание глухими обучающимися современных проблем безопасности </w:t>
      </w:r>
      <w:r w:rsidRPr="00692402">
        <w:rPr>
          <w:rFonts w:ascii="Times New Roman" w:hAnsi="Times New Roman"/>
          <w:sz w:val="28"/>
          <w:szCs w:val="28"/>
          <w:lang w:val="ru-RU"/>
        </w:rPr>
        <w:br/>
        <w:t>и формирование у подрастающего поколения базового уровня культуры безопасного поведения;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прочное усвоение глухими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возможность выработки и закрепления у глухих обучающихся умений и навыков, необходимых для последующей жизни;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692402">
        <w:rPr>
          <w:rFonts w:ascii="Times New Roman" w:hAnsi="Times New Roman"/>
          <w:sz w:val="28"/>
          <w:szCs w:val="28"/>
          <w:lang w:val="ru-RU"/>
        </w:rPr>
        <w:br/>
        <w:t>и навыков.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1. «Безопасное и устойчивое развитие личности, общества, государства»;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2. «Военная подготовка. Основы военных знаний»;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3. «Культура безопасности жизнедеятельности в современном обществе»;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4. «Безопасность в быту»;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5. «Безопасность на транспорте»;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6. «Безопасность в общественных местах»;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7. «Безопасность в природной среде»;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8. «Здоровье и как его сохранить. Основы медицинских знаний»;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9. «Безопасность в социуме»;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Модуль № 10. «Безопасность в информационном пространстве»;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11. «Основы противодействия экстремизму и терроризму».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Учебный материал систематизирован по сферам возможных проявлений рисков и опасностей: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помещения и бытовые условия;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улица и общественные места;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природные условия;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коммуникационные связи и каналы;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физическое и психическое здоровье;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социальное взаимодействие и другие.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Программой ОБЗР предусматривается использование практико-ориентированных интерактивных форм организации учебных занятий </w:t>
      </w:r>
      <w:r w:rsidRPr="00692402">
        <w:rPr>
          <w:rFonts w:ascii="Times New Roman" w:hAnsi="Times New Roman"/>
          <w:sz w:val="28"/>
          <w:szCs w:val="28"/>
          <w:lang w:val="ru-RU"/>
        </w:rPr>
        <w:br/>
        <w:t xml:space="preserve">с возможностью применения тренажёрных систем и виртуальных моделей. </w:t>
      </w:r>
      <w:r w:rsidRPr="00692402">
        <w:rPr>
          <w:rFonts w:ascii="Times New Roman" w:hAnsi="Times New Roman"/>
          <w:sz w:val="28"/>
          <w:szCs w:val="28"/>
          <w:lang w:val="ru-RU"/>
        </w:rPr>
        <w:br/>
        <w:t xml:space="preserve">При этом использование цифровой образовательной среды на учебных </w:t>
      </w:r>
      <w:r w:rsidRPr="00692402">
        <w:rPr>
          <w:rFonts w:ascii="Times New Roman" w:hAnsi="Times New Roman"/>
          <w:sz w:val="28"/>
          <w:szCs w:val="28"/>
          <w:lang w:val="ru-RU"/>
        </w:rPr>
        <w:b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692402">
        <w:rPr>
          <w:rFonts w:ascii="Times New Roman" w:hAnsi="Times New Roman"/>
          <w:sz w:val="28"/>
          <w:szCs w:val="28"/>
          <w:lang w:val="ru-RU"/>
        </w:rPr>
        <w:br/>
        <w:t xml:space="preserve">не только для самого человека, но также для общества и государства. </w:t>
      </w:r>
      <w:r w:rsidRPr="00692402">
        <w:rPr>
          <w:rFonts w:ascii="Times New Roman" w:hAnsi="Times New Roman"/>
          <w:sz w:val="28"/>
          <w:szCs w:val="28"/>
          <w:lang w:val="ru-RU"/>
        </w:rPr>
        <w:br/>
        <w:t>При этом центральной проблемой безопасности жизнедеятельности остаётся сохранение жизни и здоровья каждого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w:t>
      </w:r>
      <w:r w:rsidRPr="00692402">
        <w:rPr>
          <w:rFonts w:ascii="Times New Roman" w:hAnsi="Times New Roman"/>
          <w:sz w:val="28"/>
          <w:szCs w:val="28"/>
          <w:lang w:val="ru-RU"/>
        </w:rPr>
        <w:lastRenderedPageBreak/>
        <w:t xml:space="preserve">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692402">
        <w:rPr>
          <w:rFonts w:ascii="Times New Roman" w:hAnsi="Times New Roman"/>
          <w:sz w:val="28"/>
          <w:szCs w:val="28"/>
          <w:lang w:val="ru-RU"/>
        </w:rPr>
        <w:br/>
        <w:t>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w:t>
      </w:r>
      <w:r w:rsidRPr="00692402">
        <w:rPr>
          <w:rFonts w:ascii="Times New Roman" w:hAnsi="Times New Roman"/>
          <w:sz w:val="28"/>
          <w:szCs w:val="28"/>
          <w:lang w:val="ru-RU"/>
        </w:rPr>
        <w:br/>
        <w:t xml:space="preserve">и реализуется с учетом психофизических и возрастных особенностей глухих обучающихся, их особых образовательных потребностей и индивидуальных особенностей через приобретение необходимых знаний, выработку и закрепление системы взаимосвязанных навыков и умений, формирование компетенций </w:t>
      </w:r>
      <w:r w:rsidRPr="00692402">
        <w:rPr>
          <w:rFonts w:ascii="Times New Roman" w:hAnsi="Times New Roman"/>
          <w:sz w:val="28"/>
          <w:szCs w:val="28"/>
          <w:lang w:val="ru-RU"/>
        </w:rPr>
        <w:br/>
        <w:t xml:space="preserve">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глухих обучающихся построение модели индивидуального безопасного поведения в повседневной жизни, сформировать </w:t>
      </w:r>
      <w:r w:rsidRPr="00692402">
        <w:rPr>
          <w:rFonts w:ascii="Times New Roman" w:hAnsi="Times New Roman"/>
          <w:sz w:val="28"/>
          <w:szCs w:val="28"/>
          <w:lang w:val="ru-RU"/>
        </w:rPr>
        <w:br/>
        <w:t>у них базовый уровень культуры безопасности жизнедеятельности.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с учетом психофизических и возрастных особенностей глухих обучающихся, их особых образовательных потребностей, что способствует выработке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w:t>
      </w:r>
      <w:r w:rsidRPr="00692402">
        <w:rPr>
          <w:rFonts w:ascii="Times New Roman" w:hAnsi="Times New Roman"/>
          <w:sz w:val="28"/>
          <w:szCs w:val="28"/>
          <w:lang w:val="ru-RU"/>
        </w:rPr>
        <w:lastRenderedPageBreak/>
        <w:t>обеспечивать защиту жизни и здоровья человека с нарушенным слухом,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Целью изучения ОБЗР на уровне основного общего образования является формирование у глухих обучающихся готовности к выполнению обязанности по защите Отечества (с учетом их психофизических особенностей) и базового уровня культуры безопасности жизнедеятельности </w:t>
      </w:r>
      <w:r w:rsidRPr="00692402">
        <w:rPr>
          <w:rFonts w:ascii="Times New Roman" w:hAnsi="Times New Roman"/>
          <w:sz w:val="28"/>
          <w:szCs w:val="28"/>
          <w:lang w:val="ru-RU"/>
        </w:rPr>
        <w:br/>
        <w:t>в соответствии с современными потребностями личности, общества и государства, что предполагает:</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способность построения модели индивидуального безопасного поведения </w:t>
      </w:r>
      <w:r w:rsidRPr="00692402">
        <w:rPr>
          <w:rFonts w:ascii="Times New Roman" w:hAnsi="Times New Roman"/>
          <w:sz w:val="28"/>
          <w:szCs w:val="28"/>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692402">
        <w:rPr>
          <w:rFonts w:ascii="Times New Roman" w:hAnsi="Times New Roman"/>
          <w:sz w:val="28"/>
          <w:szCs w:val="28"/>
          <w:lang w:val="ru-RU"/>
        </w:rPr>
        <w:br/>
        <w:t xml:space="preserve">и чрезвычайных ситуаций, знаний и умений применять необходимые средства </w:t>
      </w:r>
      <w:r w:rsidRPr="00692402">
        <w:rPr>
          <w:rFonts w:ascii="Times New Roman" w:hAnsi="Times New Roman"/>
          <w:sz w:val="28"/>
          <w:szCs w:val="28"/>
          <w:lang w:val="ru-RU"/>
        </w:rPr>
        <w:br/>
        <w:t>и приемы рационального и безопасного поведения при их проявлении;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692402">
        <w:rPr>
          <w:rFonts w:ascii="Times New Roman" w:hAnsi="Times New Roman"/>
          <w:sz w:val="28"/>
          <w:szCs w:val="28"/>
          <w:lang w:val="ru-RU"/>
        </w:rPr>
        <w:br/>
        <w:t>и чрезвычайных ситуаций природного, техногенного и социального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 целях обеспечения индивидуальных потребностей глухих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w:t>
      </w:r>
      <w:r w:rsidRPr="00692402">
        <w:rPr>
          <w:rFonts w:ascii="Times New Roman" w:hAnsi="Times New Roman"/>
          <w:sz w:val="28"/>
          <w:szCs w:val="28"/>
          <w:lang w:val="ru-RU"/>
        </w:rPr>
        <w:lastRenderedPageBreak/>
        <w:t>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Содержание обучения</w:t>
      </w:r>
      <w:bookmarkStart w:id="230" w:name="_Toc151565420"/>
      <w:bookmarkStart w:id="231" w:name="_Toc140842292"/>
    </w:p>
    <w:p w:rsidR="0063387B" w:rsidRPr="00692402" w:rsidRDefault="0063387B" w:rsidP="00C618AC">
      <w:pPr>
        <w:jc w:val="both"/>
        <w:rPr>
          <w:rFonts w:ascii="Times New Roman" w:hAnsi="Times New Roman"/>
          <w:sz w:val="28"/>
          <w:szCs w:val="28"/>
          <w:lang w:val="ru-RU"/>
        </w:rPr>
      </w:pP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Модуль № 1. «Безопасное и устойчивое развитие личности, общества, государства»:</w:t>
      </w:r>
      <w:bookmarkEnd w:id="230"/>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фундаментальные ценности и принципы, формирующие основы российского общества, безопасности страны, закрепленные в Конституции РФ;</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стратегия национальной безопасности, национальные интересы и угрозы национальной безопасности;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чрезвычайные ситуации природного, техногенного и биолого-социального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информирование и оповещение населения о чрезвычайных ситуациях, система ОКСИОН;</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история развития гражданской обороны России;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сигнал «Внимание всем!», порядок действий населения при его получении, в том числе лиц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современная армия, воинская обязанность и военная служба, добровольная </w:t>
      </w:r>
      <w:r w:rsidRPr="00692402">
        <w:rPr>
          <w:rFonts w:ascii="Times New Roman" w:hAnsi="Times New Roman"/>
          <w:sz w:val="28"/>
          <w:szCs w:val="28"/>
          <w:lang w:val="ru-RU"/>
        </w:rPr>
        <w:br/>
        <w:t>и обязательная подготовка к службе в армии.</w:t>
      </w:r>
    </w:p>
    <w:p w:rsidR="00981C32" w:rsidRPr="00692402" w:rsidRDefault="00981C32" w:rsidP="00C618AC">
      <w:pPr>
        <w:jc w:val="both"/>
        <w:rPr>
          <w:rFonts w:ascii="Times New Roman" w:hAnsi="Times New Roman"/>
          <w:sz w:val="28"/>
          <w:szCs w:val="28"/>
          <w:lang w:val="ru-RU"/>
        </w:rPr>
      </w:pPr>
      <w:bookmarkStart w:id="232" w:name="_Toc151565421"/>
      <w:r w:rsidRPr="00692402">
        <w:rPr>
          <w:rFonts w:ascii="Times New Roman" w:hAnsi="Times New Roman"/>
          <w:sz w:val="28"/>
          <w:szCs w:val="28"/>
          <w:lang w:val="ru-RU"/>
        </w:rPr>
        <w:t>Модуль № 2. «Военная подготовка. Основы военных знаний»:</w:t>
      </w:r>
      <w:bookmarkEnd w:id="232"/>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история возникновения и развития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этапы становления современных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основные направления подготовки к военной службе;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организационная структура Вооруженных Сил Российской Федерации;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функции и основные задачи современных Вооруженных Сил Российской </w:t>
      </w:r>
      <w:r w:rsidRPr="00692402">
        <w:rPr>
          <w:rFonts w:ascii="Times New Roman" w:hAnsi="Times New Roman"/>
          <w:sz w:val="28"/>
          <w:szCs w:val="28"/>
          <w:lang w:val="ru-RU"/>
        </w:rPr>
        <w:lastRenderedPageBreak/>
        <w:t>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особенности видов и родов войск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воинские символы современных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виды, назначение и</w:t>
      </w:r>
      <w:r w:rsidRPr="00C618AC">
        <w:rPr>
          <w:rFonts w:ascii="Times New Roman" w:hAnsi="Times New Roman"/>
          <w:sz w:val="28"/>
          <w:szCs w:val="28"/>
        </w:rPr>
        <w:t> </w:t>
      </w:r>
      <w:r w:rsidRPr="00692402">
        <w:rPr>
          <w:rFonts w:ascii="Times New Roman" w:hAnsi="Times New Roman"/>
          <w:sz w:val="28"/>
          <w:szCs w:val="28"/>
          <w:lang w:val="ru-RU"/>
        </w:rP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организационно-штатная структура и</w:t>
      </w:r>
      <w:r w:rsidRPr="00C618AC">
        <w:rPr>
          <w:rFonts w:ascii="Times New Roman" w:hAnsi="Times New Roman"/>
          <w:sz w:val="28"/>
          <w:szCs w:val="28"/>
        </w:rPr>
        <w:t> </w:t>
      </w:r>
      <w:r w:rsidRPr="00692402">
        <w:rPr>
          <w:rFonts w:ascii="Times New Roman" w:hAnsi="Times New Roman"/>
          <w:sz w:val="28"/>
          <w:szCs w:val="28"/>
          <w:lang w:val="ru-RU"/>
        </w:rPr>
        <w:t>боевые возможности отделения, задачи отделения в</w:t>
      </w:r>
      <w:r w:rsidRPr="00C618AC">
        <w:rPr>
          <w:rFonts w:ascii="Times New Roman" w:hAnsi="Times New Roman"/>
          <w:sz w:val="28"/>
          <w:szCs w:val="28"/>
        </w:rPr>
        <w:t> </w:t>
      </w:r>
      <w:r w:rsidRPr="00692402">
        <w:rPr>
          <w:rFonts w:ascii="Times New Roman" w:hAnsi="Times New Roman"/>
          <w:sz w:val="28"/>
          <w:szCs w:val="28"/>
          <w:lang w:val="ru-RU"/>
        </w:rPr>
        <w:t xml:space="preserve">различных видах боя;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состав, назначение, характеристики, порядок размещения современных средств индивидуальной бронезащиты и</w:t>
      </w:r>
      <w:r w:rsidRPr="00C618AC">
        <w:rPr>
          <w:rFonts w:ascii="Times New Roman" w:hAnsi="Times New Roman"/>
          <w:sz w:val="28"/>
          <w:szCs w:val="28"/>
        </w:rPr>
        <w:t> </w:t>
      </w:r>
      <w:r w:rsidRPr="00692402">
        <w:rPr>
          <w:rFonts w:ascii="Times New Roman" w:hAnsi="Times New Roman"/>
          <w:sz w:val="28"/>
          <w:szCs w:val="28"/>
          <w:lang w:val="ru-RU"/>
        </w:rPr>
        <w:t>экипировки военнослужащего;</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вооружение мотострелкового отделения, назначение и тактико-технические характеристики основных видов стрелкового оружия (АК-74, РПК, РПГ-7В, СВД);</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назначение и тактико-технические характеристики основных видов ручных гранат (РГД-5, Ф-1, РГО, РГН);</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история создания уставов;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этапы становления современных общевоинских уставов;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сущность единоначалия;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командиры (начальники) и подчинённые;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старшие и младшие;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приказ (приказание), порядок его отдачи и выполнения;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воинские звания и военная форма одежды;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воинская дисциплина, её сущность и значение;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обязанности военнослужащих по соблюдению требований воинской дисциплины;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чем достигается твёрдая воинская дисциплина;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положения Строевого устава;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обязанности военнослужащих перед построением и</w:t>
      </w:r>
      <w:r w:rsidRPr="00C618AC">
        <w:rPr>
          <w:rFonts w:ascii="Times New Roman" w:hAnsi="Times New Roman"/>
          <w:sz w:val="28"/>
          <w:szCs w:val="28"/>
        </w:rPr>
        <w:t> </w:t>
      </w:r>
      <w:r w:rsidRPr="00692402">
        <w:rPr>
          <w:rFonts w:ascii="Times New Roman" w:hAnsi="Times New Roman"/>
          <w:sz w:val="28"/>
          <w:szCs w:val="28"/>
          <w:lang w:val="ru-RU"/>
        </w:rPr>
        <w:t>в строю;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81C32" w:rsidRPr="00692402" w:rsidRDefault="00981C32" w:rsidP="00C618AC">
      <w:pPr>
        <w:jc w:val="both"/>
        <w:rPr>
          <w:rFonts w:ascii="Times New Roman" w:hAnsi="Times New Roman"/>
          <w:sz w:val="28"/>
          <w:szCs w:val="28"/>
          <w:lang w:val="ru-RU"/>
        </w:rPr>
      </w:pPr>
      <w:bookmarkStart w:id="233" w:name="_Toc151565422"/>
      <w:r w:rsidRPr="00692402">
        <w:rPr>
          <w:rFonts w:ascii="Times New Roman" w:hAnsi="Times New Roman"/>
          <w:sz w:val="28"/>
          <w:szCs w:val="28"/>
          <w:lang w:val="ru-RU"/>
        </w:rPr>
        <w:t>Модуль № 3. «Культура безопасности жизнедеятельности в современном обществе»:</w:t>
      </w:r>
      <w:bookmarkEnd w:id="233"/>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безопасность жизнедеятельности: ключевые понятия и значение для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смысл понятий «опасность», «безопасность», «риск», «культура безопасности жизнедеятельности»;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источники и факторы опасности, их классификация;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общие принципы безопасного поведения;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понятия опасной и чрезвычайной ситуации, сходство и различия опасной и чрезвычайной ситуации;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981C32" w:rsidRPr="00692402" w:rsidRDefault="00981C32" w:rsidP="00C618AC">
      <w:pPr>
        <w:jc w:val="both"/>
        <w:rPr>
          <w:rFonts w:ascii="Times New Roman" w:hAnsi="Times New Roman"/>
          <w:sz w:val="28"/>
          <w:szCs w:val="28"/>
          <w:lang w:val="ru-RU"/>
        </w:rPr>
      </w:pPr>
      <w:bookmarkStart w:id="234" w:name="_Toc151565423"/>
      <w:r w:rsidRPr="00692402">
        <w:rPr>
          <w:rFonts w:ascii="Times New Roman" w:hAnsi="Times New Roman"/>
          <w:sz w:val="28"/>
          <w:szCs w:val="28"/>
          <w:lang w:val="ru-RU"/>
        </w:rPr>
        <w:t>Модуль № 4. «Безопасность в быту»:</w:t>
      </w:r>
      <w:bookmarkEnd w:id="234"/>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основные источники опасности в быту и их классификация;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защита прав потребителя, сроки годности и состав продуктов питания;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бытовые отравления и причины их возникновения;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признаки отравления, приёмы и правила оказания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комплектования и хранения домашней аптечки;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бытовые травмы и правила их предупреждения, приёмы и правила оказания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обращения с газовыми и электрическими приборами; приемы и правила оказания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поведения в подъезде и лифте, а также при входе и выходе из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пожар и факторы его развития;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условия и причины возникновения пожаров, их возможные последствия, приёмы и правила оказания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первичные средства пожаротушения;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вызова экстренных служб и порядок взаимодействия с ними, ответственность за ложные сообщения;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права, обязанности и ответственность граждан в области пожарной безопасности;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ситуации криминального характера, правила поведения с малознакомыми людьми;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классификация аварийных ситуаций в коммунальных системах жизнеобеспечения;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981C32" w:rsidRPr="00692402" w:rsidRDefault="00981C32" w:rsidP="00C618AC">
      <w:pPr>
        <w:jc w:val="both"/>
        <w:rPr>
          <w:rFonts w:ascii="Times New Roman" w:hAnsi="Times New Roman"/>
          <w:sz w:val="28"/>
          <w:szCs w:val="28"/>
          <w:lang w:val="ru-RU"/>
        </w:rPr>
      </w:pPr>
      <w:bookmarkStart w:id="235" w:name="_Toc151565424"/>
      <w:r w:rsidRPr="00692402">
        <w:rPr>
          <w:rFonts w:ascii="Times New Roman" w:hAnsi="Times New Roman"/>
          <w:sz w:val="28"/>
          <w:szCs w:val="28"/>
          <w:lang w:val="ru-RU"/>
        </w:rPr>
        <w:t>Модуль № 5. «Безопасность на транспорте»:</w:t>
      </w:r>
      <w:bookmarkEnd w:id="235"/>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условия обеспечения безопасности участников дорожного движения;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дорожного движения и дорожные знаки для пешеходов;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«дорожные ловушки» и правила их предупреждения; световозвращающие элементы и правила их применения;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дорожного движения для пассажиров;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обязанности пассажиров маршрутных транспортных средств, ремень безопасности и правила его применения;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пассажиров в маршрутных транспортных средствах при опасных и чрезвычайных ситуациях;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поведения пассажира мотоцикла;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дорожного движения для водителя велосипеда, мопеда и иных средств индивидиальной мобильности;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дорожные знаки для водителя велосипеда, сигналы велосипедиста;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подготовки велосипеда к пользованию;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дорожно-транспортные происшествия и причины их возникновения;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основные факторы риска возникновения дорожно-транспортных происшествий;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очевидца дорожно-транспортного происшествия;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пожаре на транспорте;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особенности различных видов транспорта (внеуличного, железнодорожного, водного, воздушного);</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приёмы и правила оказания первой помощи при различных травмах в результате чрезвычайных ситуаций на транспорте.</w:t>
      </w:r>
    </w:p>
    <w:p w:rsidR="00981C32" w:rsidRPr="00692402" w:rsidRDefault="00981C32" w:rsidP="00C618AC">
      <w:pPr>
        <w:jc w:val="both"/>
        <w:rPr>
          <w:rFonts w:ascii="Times New Roman" w:hAnsi="Times New Roman"/>
          <w:sz w:val="28"/>
          <w:szCs w:val="28"/>
          <w:lang w:val="ru-RU"/>
        </w:rPr>
      </w:pPr>
      <w:bookmarkStart w:id="236" w:name="_Toc151565425"/>
      <w:r w:rsidRPr="00692402">
        <w:rPr>
          <w:rFonts w:ascii="Times New Roman" w:hAnsi="Times New Roman"/>
          <w:sz w:val="28"/>
          <w:szCs w:val="28"/>
          <w:lang w:val="ru-RU"/>
        </w:rPr>
        <w:t>Модуль № 6. «Безопасность в общественных местах»:</w:t>
      </w:r>
      <w:bookmarkEnd w:id="236"/>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общественные места и их характеристики, потенциальные источники опасности в общественных местах;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вызова экстренных служб и порядок взаимодействия с ними (с учетом возможностей глухих обучающихся);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массовые мероприятия и правила подготовки к ним;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беспорядках в местах массового пребывания людей;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попадании в толпу и давку;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обнаружении угрозы возникновения пожара;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эвакуации из общественных мест и зданий;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взаимодействии с правоохранительными органами (в том числе с учетом возможностей коммуникации лиц с нарушениями слуха).</w:t>
      </w:r>
    </w:p>
    <w:p w:rsidR="00981C32" w:rsidRPr="00692402" w:rsidRDefault="00981C32" w:rsidP="00C618AC">
      <w:pPr>
        <w:jc w:val="both"/>
        <w:rPr>
          <w:rFonts w:ascii="Times New Roman" w:hAnsi="Times New Roman"/>
          <w:sz w:val="28"/>
          <w:szCs w:val="28"/>
          <w:lang w:val="ru-RU"/>
        </w:rPr>
      </w:pPr>
      <w:bookmarkStart w:id="237" w:name="_Toc151565426"/>
      <w:r w:rsidRPr="00692402">
        <w:rPr>
          <w:rFonts w:ascii="Times New Roman" w:hAnsi="Times New Roman"/>
          <w:sz w:val="28"/>
          <w:szCs w:val="28"/>
          <w:lang w:val="ru-RU"/>
        </w:rPr>
        <w:t>Модуль № 7. «Безопасность в природной среде»:</w:t>
      </w:r>
      <w:bookmarkEnd w:id="237"/>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природные чрезвычайные ситуации и их классификация;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опасности в природной среде: дикие животные, змеи, насекомые, паукообразные, </w:t>
      </w:r>
      <w:r w:rsidRPr="00692402">
        <w:rPr>
          <w:rFonts w:ascii="Times New Roman" w:hAnsi="Times New Roman"/>
          <w:sz w:val="28"/>
          <w:szCs w:val="28"/>
          <w:lang w:val="ru-RU"/>
        </w:rPr>
        <w:lastRenderedPageBreak/>
        <w:t>ядовитые грибы и растения;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автономные условия, их особенности и опасности, правила подготовки к длительному автономному существованию;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автономном пребывании в природной среде;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ориентирования на местности, способы подачи сигналов бедствия;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безопасного поведения в горах;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снежные лавины, их характеристики и опасности, порядок действий, необходимый для снижения риска попадания в лавину;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сели, их характеристики и опасности, порядок действий при попадании в зону селя;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оползни, их характеристики и опасности, порядок действий при начале оползня;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общие правила безопасного поведения на водоёмах, правила купания на оборудованных и необорудованных пляжах;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порядок действий при обнаружении тонущего человека; правила поведения при нахождении на плавсредствах;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поведения при нахождении на льду, порядок действий при обнаружении человека в полынье;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наводнения, их характеристики и опасности, порядок действий при наводнении;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цунами, их характеристики и опасности, порядок действий при нахождении в зоне цунами;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ураганы, смерчи, их характеристики и опасности, порядок действий при ураганах, бурях и смерчах;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грозы, их характеристики и опасности, порядок действий при попадании в грозу;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смысл понятий «экология» и «экологическая культура», значение экологии для устойчивого развития общества;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безопасного поведения при неблагоприятной экологической обстановке (загрязнении атмосферы);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особенности безопасного поведения в природной среде лиц с нарушениями слуха. </w:t>
      </w:r>
    </w:p>
    <w:p w:rsidR="00981C32" w:rsidRPr="00692402" w:rsidRDefault="00981C32" w:rsidP="00C618AC">
      <w:pPr>
        <w:jc w:val="both"/>
        <w:rPr>
          <w:rFonts w:ascii="Times New Roman" w:hAnsi="Times New Roman"/>
          <w:sz w:val="28"/>
          <w:szCs w:val="28"/>
          <w:lang w:val="ru-RU"/>
        </w:rPr>
      </w:pPr>
      <w:bookmarkStart w:id="238" w:name="_Toc151565427"/>
      <w:r w:rsidRPr="00692402">
        <w:rPr>
          <w:rFonts w:ascii="Times New Roman" w:hAnsi="Times New Roman"/>
          <w:sz w:val="28"/>
          <w:szCs w:val="28"/>
          <w:lang w:val="ru-RU"/>
        </w:rPr>
        <w:t>Модуль № 8. «Здоровье и как его сохранить. Основы медицинских знаний»:</w:t>
      </w:r>
      <w:bookmarkEnd w:id="238"/>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смысл понятий «здоровье» и «здоровый образ жизни», их содержание и значение для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факторы, влияющие на здоровье человека, опасность вредных привычек;</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элементы здорового образа жизни, ответственность за сохранение здоровья;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понятие «инфекционные заболевания», причины их возникновения;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механизм распространения инфекционных заболеваний, меры их профилактики и защиты от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ситуация биолого-социального происхождения (эпидемия, пандемия, эпизоотии, панзоотии, эпифитотии, панфитотии);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понятие «неинфекционные заболевания» и их классификация, факторы риска неинфекционных заболеваний;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меры профилактики неинфекционных заболеваний и защиты от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диспансеризация и её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понятия «психическое здоровье» и «психологическое благополучие»;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стресс и его влияние на человека, меры профилактики стресса, способы саморегуляции эмоциональных состояний;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понятие «первая помощь» и обязанность по её оказанию, универсальный алгоритм оказания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назначение и состав аптечки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оказании первой помощи в различных ситуациях, приёмы психологической поддержки пострадавшего.</w:t>
      </w:r>
    </w:p>
    <w:p w:rsidR="00981C32" w:rsidRPr="00692402" w:rsidRDefault="00981C32" w:rsidP="00C618AC">
      <w:pPr>
        <w:jc w:val="both"/>
        <w:rPr>
          <w:rFonts w:ascii="Times New Roman" w:hAnsi="Times New Roman"/>
          <w:sz w:val="28"/>
          <w:szCs w:val="28"/>
          <w:lang w:val="ru-RU"/>
        </w:rPr>
      </w:pPr>
      <w:bookmarkStart w:id="239" w:name="_Toc151565428"/>
      <w:r w:rsidRPr="00692402">
        <w:rPr>
          <w:rFonts w:ascii="Times New Roman" w:hAnsi="Times New Roman"/>
          <w:sz w:val="28"/>
          <w:szCs w:val="28"/>
          <w:lang w:val="ru-RU"/>
        </w:rPr>
        <w:lastRenderedPageBreak/>
        <w:t>Модуль № 9. «Безопасность в социуме»:</w:t>
      </w:r>
      <w:bookmarkEnd w:id="239"/>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общение и его значение для человека, способы эффективного общения, в том числе лиц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понятие «конфликт» и стадии его развития, факторы и причины развития конфликта;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поведения для снижения риска конфликта и порядок действий при его опасных проявлениях;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способ разрешения конфликта с помощью третьей стороны (медиатора);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опасные формы проявления конфликта: агрессия, домашнее насилие и буллинг;</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современные молодёжные увлечения и опасности, связанные с ними, правила безопасного поведения;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безопасной коммуникации с незнакомыми людьми.</w:t>
      </w:r>
    </w:p>
    <w:p w:rsidR="00981C32" w:rsidRPr="00692402" w:rsidRDefault="00981C32" w:rsidP="00C618AC">
      <w:pPr>
        <w:jc w:val="both"/>
        <w:rPr>
          <w:rFonts w:ascii="Times New Roman" w:hAnsi="Times New Roman"/>
          <w:sz w:val="28"/>
          <w:szCs w:val="28"/>
          <w:lang w:val="ru-RU"/>
        </w:rPr>
      </w:pPr>
      <w:bookmarkStart w:id="240" w:name="_Toc151565429"/>
      <w:r w:rsidRPr="00692402">
        <w:rPr>
          <w:rFonts w:ascii="Times New Roman" w:hAnsi="Times New Roman"/>
          <w:sz w:val="28"/>
          <w:szCs w:val="28"/>
          <w:lang w:val="ru-RU"/>
        </w:rPr>
        <w:t>Модуль № 10. «Безопасность в информационном пространстве»:</w:t>
      </w:r>
      <w:bookmarkEnd w:id="240"/>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риски и угрозы при использовании Интернета;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опасные явления цифровой среды: вредоносные программы и приложения и их </w:t>
      </w:r>
      <w:r w:rsidRPr="00692402">
        <w:rPr>
          <w:rFonts w:ascii="Times New Roman" w:hAnsi="Times New Roman"/>
          <w:sz w:val="28"/>
          <w:szCs w:val="28"/>
          <w:lang w:val="ru-RU"/>
        </w:rPr>
        <w:lastRenderedPageBreak/>
        <w:t>разновидности;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кибергигиены, необходимые для предупреждения возникновения опасных ситуаций в цифровой среде;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противоправные действия в Интернете;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81C32" w:rsidRPr="00692402" w:rsidRDefault="00981C32" w:rsidP="00C618AC">
      <w:pPr>
        <w:jc w:val="both"/>
        <w:rPr>
          <w:rFonts w:ascii="Times New Roman" w:hAnsi="Times New Roman"/>
          <w:sz w:val="28"/>
          <w:szCs w:val="28"/>
          <w:lang w:val="ru-RU"/>
        </w:rPr>
      </w:pPr>
      <w:bookmarkStart w:id="241" w:name="_Toc151565430"/>
      <w:r w:rsidRPr="00692402">
        <w:rPr>
          <w:rFonts w:ascii="Times New Roman" w:hAnsi="Times New Roman"/>
          <w:sz w:val="28"/>
          <w:szCs w:val="28"/>
          <w:lang w:val="ru-RU"/>
        </w:rPr>
        <w:t>Модуль № 11. «Основы противодействия экстремизму и терроризму»:</w:t>
      </w:r>
      <w:bookmarkEnd w:id="241"/>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понятия «экстремизм» и «терроризм», их содержание, причины, возможные варианты проявления и последствия;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цели и формы проявления террористических актов, их последствия, уровни террористической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признаки вовлечения в террористическую деятельность, правила антитеррористического поведения;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признаки угроз и подготовки различных форм терактов, порядок действий при их обнаружении;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правила безопасного поведения в условиях совершения теракта;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в том числе лиц с нарушениями слуха.</w:t>
      </w:r>
    </w:p>
    <w:p w:rsidR="00981C32" w:rsidRPr="00692402" w:rsidRDefault="00981C32" w:rsidP="00C618AC">
      <w:pPr>
        <w:jc w:val="both"/>
        <w:rPr>
          <w:rFonts w:ascii="Times New Roman" w:hAnsi="Times New Roman"/>
          <w:sz w:val="28"/>
          <w:szCs w:val="28"/>
          <w:lang w:val="ru-RU"/>
        </w:rPr>
      </w:pPr>
      <w:bookmarkStart w:id="242" w:name="_Toc151565431"/>
      <w:r w:rsidRPr="00692402">
        <w:rPr>
          <w:rFonts w:ascii="Times New Roman" w:hAnsi="Times New Roman"/>
          <w:sz w:val="28"/>
          <w:szCs w:val="28"/>
          <w:lang w:val="ru-RU"/>
        </w:rPr>
        <w:t>Планируемые результаты освоения программы по основам безопасности и защиты Родины на уровне основного общего образования</w:t>
      </w:r>
      <w:bookmarkStart w:id="243" w:name="_Toc140842293"/>
      <w:bookmarkStart w:id="244" w:name="_Toc151565432"/>
      <w:bookmarkEnd w:id="231"/>
      <w:bookmarkEnd w:id="242"/>
      <w:r w:rsidRPr="00692402">
        <w:rPr>
          <w:rFonts w:ascii="Times New Roman" w:hAnsi="Times New Roman"/>
          <w:sz w:val="28"/>
          <w:szCs w:val="28"/>
          <w:lang w:val="ru-RU"/>
        </w:rPr>
        <w:t>.</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Личностные результаты</w:t>
      </w:r>
      <w:bookmarkEnd w:id="243"/>
      <w:bookmarkEnd w:id="244"/>
      <w:r w:rsidRPr="00692402">
        <w:rPr>
          <w:rFonts w:ascii="Times New Roman" w:hAnsi="Times New Roman"/>
          <w:sz w:val="28"/>
          <w:szCs w:val="28"/>
          <w:lang w:val="ru-RU"/>
        </w:rPr>
        <w:t>.</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w:t>
      </w:r>
      <w:r w:rsidRPr="00692402">
        <w:rPr>
          <w:rFonts w:ascii="Times New Roman" w:hAnsi="Times New Roman"/>
          <w:sz w:val="28"/>
          <w:szCs w:val="28"/>
          <w:lang w:val="ru-RU"/>
        </w:rPr>
        <w:br/>
        <w:t xml:space="preserve">и духовно-нравственными ценностями, принятыми в обществе правилами </w:t>
      </w:r>
      <w:r w:rsidRPr="00692402">
        <w:rPr>
          <w:rFonts w:ascii="Times New Roman" w:hAnsi="Times New Roman"/>
          <w:sz w:val="28"/>
          <w:szCs w:val="28"/>
          <w:lang w:val="ru-RU"/>
        </w:rPr>
        <w:br/>
        <w:t xml:space="preserve">и нормами поведения. Способствуют процессам самопознания, самовоспитания </w:t>
      </w:r>
      <w:r w:rsidRPr="00692402">
        <w:rPr>
          <w:rFonts w:ascii="Times New Roman" w:hAnsi="Times New Roman"/>
          <w:sz w:val="28"/>
          <w:szCs w:val="28"/>
          <w:lang w:val="ru-RU"/>
        </w:rPr>
        <w:br/>
        <w:t xml:space="preserve">и саморазвития, формирования внутренней позиции личности и проявляются </w:t>
      </w:r>
      <w:r w:rsidRPr="00692402">
        <w:rPr>
          <w:rFonts w:ascii="Times New Roman" w:hAnsi="Times New Roman"/>
          <w:sz w:val="28"/>
          <w:szCs w:val="28"/>
          <w:lang w:val="ru-RU"/>
        </w:rPr>
        <w:br/>
        <w:t xml:space="preserve">в индивидуальных социально значимых качествах, которые выражаются прежде всего в готовности глухих обучающихся к саморазвитию, самостоятельности, инициативе и личностному самоопределению; осмысленному ведению здорового </w:t>
      </w:r>
      <w:r w:rsidRPr="00692402">
        <w:rPr>
          <w:rFonts w:ascii="Times New Roman" w:hAnsi="Times New Roman"/>
          <w:sz w:val="28"/>
          <w:szCs w:val="28"/>
          <w:lang w:val="ru-RU"/>
        </w:rPr>
        <w:br/>
        <w:t xml:space="preserve">и безопасного образа жизни и соблюдению правил экологического поведения; </w:t>
      </w:r>
      <w:r w:rsidRPr="00692402">
        <w:rPr>
          <w:rFonts w:ascii="Times New Roman" w:hAnsi="Times New Roman"/>
          <w:sz w:val="28"/>
          <w:szCs w:val="28"/>
          <w:lang w:val="ru-RU"/>
        </w:rPr>
        <w:b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Личностные результаты, формируемые в ходе изучения учебного предмета ОБЗР, должны отражать готовность глухих обучающихся руководствоваться системой позитивных ценностных ориентаций и расширение опыта деятельности </w:t>
      </w:r>
      <w:r w:rsidRPr="00692402">
        <w:rPr>
          <w:rFonts w:ascii="Times New Roman" w:hAnsi="Times New Roman"/>
          <w:sz w:val="28"/>
          <w:szCs w:val="28"/>
          <w:lang w:val="ru-RU"/>
        </w:rPr>
        <w:br/>
        <w:t>на её основе с учетом собственных возможностей и ограничений, вызванных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Личностные результаты изучения ОБЗР включают:</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патриотическое воспитание: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осознание российской гражданской идентичности в поликультурном </w:t>
      </w:r>
      <w:r w:rsidRPr="00692402">
        <w:rPr>
          <w:rFonts w:ascii="Times New Roman" w:hAnsi="Times New Roman"/>
          <w:sz w:val="28"/>
          <w:szCs w:val="28"/>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уважение к символам России, государственным праздникам, историческому </w:t>
      </w:r>
      <w:r w:rsidRPr="00692402">
        <w:rPr>
          <w:rFonts w:ascii="Times New Roman" w:hAnsi="Times New Roman"/>
          <w:sz w:val="28"/>
          <w:szCs w:val="28"/>
          <w:lang w:val="ru-RU"/>
        </w:rPr>
        <w:br/>
        <w:t>и природному наследию и памятникам, традициям разных народов, проживающих в родной стране;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формирование чувства гордости за свою Родину, ответственного отношения </w:t>
      </w:r>
      <w:r w:rsidRPr="00692402">
        <w:rPr>
          <w:rFonts w:ascii="Times New Roman" w:hAnsi="Times New Roman"/>
          <w:sz w:val="28"/>
          <w:szCs w:val="28"/>
          <w:lang w:val="ru-RU"/>
        </w:rPr>
        <w:br/>
        <w:t>к выполнению конституционного долга – защите Отечества;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гражданское воспитание: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активное участие в жизни семьи, организации, местного сообщества, родного края, страны;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 xml:space="preserve">неприятие любых форм экстремизма, дискриминации;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92402">
        <w:rPr>
          <w:rFonts w:ascii="Times New Roman" w:hAnsi="Times New Roman"/>
          <w:sz w:val="28"/>
          <w:szCs w:val="28"/>
          <w:lang w:val="ru-RU"/>
        </w:rPr>
        <w:br/>
        <w:t xml:space="preserve">и многоконфессиональном обществе;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представление о способах противодействия коррупции;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готовность к разнообразной совместной деятельности, стремление </w:t>
      </w:r>
      <w:r w:rsidRPr="00692402">
        <w:rPr>
          <w:rFonts w:ascii="Times New Roman" w:hAnsi="Times New Roman"/>
          <w:sz w:val="28"/>
          <w:szCs w:val="28"/>
          <w:lang w:val="ru-RU"/>
        </w:rPr>
        <w:br/>
        <w:t xml:space="preserve">к взаимопониманию и взаимопомощи, активное участие в самоуправлении </w:t>
      </w:r>
      <w:r w:rsidRPr="00692402">
        <w:rPr>
          <w:rFonts w:ascii="Times New Roman" w:hAnsi="Times New Roman"/>
          <w:sz w:val="28"/>
          <w:szCs w:val="28"/>
          <w:lang w:val="ru-RU"/>
        </w:rPr>
        <w:br/>
        <w:t xml:space="preserve">в образовательной организации;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понимание и признание особой роли России в обеспечении государственной </w:t>
      </w:r>
      <w:r w:rsidRPr="00692402">
        <w:rPr>
          <w:rFonts w:ascii="Times New Roman" w:hAnsi="Times New Roman"/>
          <w:sz w:val="28"/>
          <w:szCs w:val="28"/>
          <w:lang w:val="ru-RU"/>
        </w:rPr>
        <w:br/>
        <w:t xml:space="preserve">и международной безопасности, обороны страны, осмысление роли государства </w:t>
      </w:r>
      <w:r w:rsidRPr="00692402">
        <w:rPr>
          <w:rFonts w:ascii="Times New Roman" w:hAnsi="Times New Roman"/>
          <w:sz w:val="28"/>
          <w:szCs w:val="28"/>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692402">
        <w:rPr>
          <w:rFonts w:ascii="Times New Roman" w:hAnsi="Times New Roman"/>
          <w:sz w:val="28"/>
          <w:szCs w:val="28"/>
          <w:lang w:val="ru-RU"/>
        </w:rPr>
        <w:br/>
        <w:t>к другому человеку, его мнению, развитие способности к конструктивному диалогу с другими людьми;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3) духовно-нравственное воспитание: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ориентация на моральные ценности и нормы в ситуациях нравственного выбора;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готовность оценивать своё поведение и поступки, а также поведение </w:t>
      </w:r>
      <w:r w:rsidRPr="00692402">
        <w:rPr>
          <w:rFonts w:ascii="Times New Roman" w:hAnsi="Times New Roman"/>
          <w:sz w:val="28"/>
          <w:szCs w:val="28"/>
          <w:lang w:val="ru-RU"/>
        </w:rPr>
        <w:br/>
        <w:t xml:space="preserve">и поступки других людей с позиции нравственных и правовых норм с учётом осознания последствий поступков;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w:t>
      </w:r>
      <w:r w:rsidRPr="00692402">
        <w:rPr>
          <w:rFonts w:ascii="Times New Roman" w:hAnsi="Times New Roman"/>
          <w:sz w:val="28"/>
          <w:szCs w:val="28"/>
          <w:lang w:val="ru-RU"/>
        </w:rPr>
        <w:lastRenderedPageBreak/>
        <w:t>вреда собственному здоровью и здоровью окружающих;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4) эстетическое воспитание: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5) ценности научного познания: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692402">
        <w:rPr>
          <w:rFonts w:ascii="Times New Roman" w:hAnsi="Times New Roman"/>
          <w:sz w:val="28"/>
          <w:szCs w:val="28"/>
          <w:lang w:val="ru-RU"/>
        </w:rPr>
        <w:br/>
        <w:t xml:space="preserve">и чрезвычайных ситуаций, которые могут произойти во время пребывания </w:t>
      </w:r>
      <w:r w:rsidRPr="00692402">
        <w:rPr>
          <w:rFonts w:ascii="Times New Roman" w:hAnsi="Times New Roman"/>
          <w:sz w:val="28"/>
          <w:szCs w:val="28"/>
          <w:lang w:val="ru-RU"/>
        </w:rPr>
        <w:br/>
        <w:t xml:space="preserve">в различных средах (бытовые условия, дорожное движение, общественные места </w:t>
      </w:r>
      <w:r w:rsidRPr="00692402">
        <w:rPr>
          <w:rFonts w:ascii="Times New Roman" w:hAnsi="Times New Roman"/>
          <w:sz w:val="28"/>
          <w:szCs w:val="28"/>
          <w:lang w:val="ru-RU"/>
        </w:rPr>
        <w:br/>
        <w:t>и социум, природа, коммуникационные связи и каналы);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6) физическое воспитание, формирование культуры здоровья </w:t>
      </w:r>
      <w:r w:rsidRPr="00692402">
        <w:rPr>
          <w:rFonts w:ascii="Times New Roman" w:hAnsi="Times New Roman"/>
          <w:sz w:val="28"/>
          <w:szCs w:val="28"/>
          <w:lang w:val="ru-RU"/>
        </w:rPr>
        <w:br/>
        <w:t>и эмоционального благополучия: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понимание личностного смысла изучения учебного предмета ОБЗР, </w:t>
      </w:r>
      <w:r w:rsidRPr="00692402">
        <w:rPr>
          <w:rFonts w:ascii="Times New Roman" w:hAnsi="Times New Roman"/>
          <w:sz w:val="28"/>
          <w:szCs w:val="28"/>
          <w:lang w:val="ru-RU"/>
        </w:rPr>
        <w:br/>
        <w:t>его значения для безопасной и продуктивной жизнедеятельности человека, общества и государства;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осознание ценности жизни;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w:t>
      </w:r>
      <w:r w:rsidRPr="00692402">
        <w:rPr>
          <w:rFonts w:ascii="Times New Roman" w:hAnsi="Times New Roman"/>
          <w:sz w:val="28"/>
          <w:szCs w:val="28"/>
          <w:lang w:val="ru-RU"/>
        </w:rPr>
        <w:lastRenderedPageBreak/>
        <w:t xml:space="preserve">занятий и отдыха, регулярная физическая активность);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692402">
        <w:rPr>
          <w:rFonts w:ascii="Times New Roman" w:hAnsi="Times New Roman"/>
          <w:sz w:val="28"/>
          <w:szCs w:val="28"/>
          <w:lang w:val="ru-RU"/>
        </w:rPr>
        <w:br/>
        <w:t xml:space="preserve">и психического здоровья;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соблюдение правил безопасности, в том числе навыков безопасного поведения в интернет-среде;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умение принимать себя и других, не осуждая;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умение осознавать эмоциональное состояние своё и других, уметь управлять собственным эмоциональным состоянием;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сформированность навыка рефлексии, признание своего права на ошибку </w:t>
      </w:r>
      <w:r w:rsidRPr="00692402">
        <w:rPr>
          <w:rFonts w:ascii="Times New Roman" w:hAnsi="Times New Roman"/>
          <w:sz w:val="28"/>
          <w:szCs w:val="28"/>
          <w:lang w:val="ru-RU"/>
        </w:rPr>
        <w:br/>
        <w:t>и такого же права другого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7) трудовое воспитание: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интерес к практическому изучению профессий и труда различного рода, </w:t>
      </w:r>
      <w:r w:rsidRPr="00692402">
        <w:rPr>
          <w:rFonts w:ascii="Times New Roman" w:hAnsi="Times New Roman"/>
          <w:sz w:val="28"/>
          <w:szCs w:val="28"/>
          <w:lang w:val="ru-RU"/>
        </w:rPr>
        <w:br/>
        <w:t xml:space="preserve">в том числе на основе применения изучаемого предметного знания;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готовность адаптироваться в профессиональной среде (с учетом собственных возможностей и ограничений, вызванных нарушением слуха);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уважение к труду и результатам трудовой деятельности;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осознанный выбор и построение индивидуальной траектории образования </w:t>
      </w:r>
      <w:r w:rsidRPr="00692402">
        <w:rPr>
          <w:rFonts w:ascii="Times New Roman" w:hAnsi="Times New Roman"/>
          <w:sz w:val="28"/>
          <w:szCs w:val="28"/>
          <w:lang w:val="ru-RU"/>
        </w:rPr>
        <w:br/>
        <w:t>и жизненных планов с учётом личных и общественных интересов и потребностей;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установка на овладение знаниями и умениями предупреждения опасных </w:t>
      </w:r>
      <w:r w:rsidRPr="00692402">
        <w:rPr>
          <w:rFonts w:ascii="Times New Roman" w:hAnsi="Times New Roman"/>
          <w:sz w:val="28"/>
          <w:szCs w:val="28"/>
          <w:lang w:val="ru-RU"/>
        </w:rPr>
        <w:br/>
        <w:t xml:space="preserve">и чрезвычайных ситуаций, во время пребывания в различных средах (в помещении, на улице, на природе, в общественных местах и на массовых мероприятиях, </w:t>
      </w:r>
      <w:r w:rsidRPr="00692402">
        <w:rPr>
          <w:rFonts w:ascii="Times New Roman" w:hAnsi="Times New Roman"/>
          <w:sz w:val="28"/>
          <w:szCs w:val="28"/>
          <w:lang w:val="ru-RU"/>
        </w:rPr>
        <w:br/>
        <w:t>при коммуникации, при воздействии рисков культурной среды);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8) экологическое воспитание: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ориентация на применение знаний из социальных и естественных наук </w:t>
      </w:r>
      <w:r w:rsidRPr="00692402">
        <w:rPr>
          <w:rFonts w:ascii="Times New Roman" w:hAnsi="Times New Roman"/>
          <w:sz w:val="28"/>
          <w:szCs w:val="28"/>
          <w:lang w:val="ru-RU"/>
        </w:rPr>
        <w:br/>
        <w:t xml:space="preserve">для решения задач в области окружающей среды, планирования поступков </w:t>
      </w:r>
      <w:r w:rsidRPr="00692402">
        <w:rPr>
          <w:rFonts w:ascii="Times New Roman" w:hAnsi="Times New Roman"/>
          <w:sz w:val="28"/>
          <w:szCs w:val="28"/>
          <w:lang w:val="ru-RU"/>
        </w:rPr>
        <w:br/>
        <w:t xml:space="preserve">и оценки их возможных последствий для окружающей среды;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готовность к участию в практической деятельности экологической направленности;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692402">
        <w:rPr>
          <w:rFonts w:ascii="Times New Roman" w:hAnsi="Times New Roman"/>
          <w:sz w:val="28"/>
          <w:szCs w:val="28"/>
          <w:lang w:val="ru-RU"/>
        </w:rPr>
        <w:br/>
        <w:t>и социальных рисков на территории проживания.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выявлять и характеризовать существенные признаки объектов (явлений);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устанавливать существенный признак классификации, основания </w:t>
      </w:r>
      <w:r w:rsidRPr="00692402">
        <w:rPr>
          <w:rFonts w:ascii="Times New Roman" w:hAnsi="Times New Roman"/>
          <w:sz w:val="28"/>
          <w:szCs w:val="28"/>
          <w:lang w:val="ru-RU"/>
        </w:rPr>
        <w:br/>
        <w:t>для обобщения и сравнения, критерии проводимого анализа;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 учётом предложенной задачи выявлять закономерности и противоречия </w:t>
      </w:r>
      <w:r w:rsidRPr="00692402">
        <w:rPr>
          <w:rFonts w:ascii="Times New Roman" w:hAnsi="Times New Roman"/>
          <w:sz w:val="28"/>
          <w:szCs w:val="28"/>
          <w:lang w:val="ru-RU"/>
        </w:rPr>
        <w:br/>
        <w:t xml:space="preserve">в рассматриваемых фактах, данных и наблюдениях;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предлагать критерии для выявления закономерностей и противоречий;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выявлять дефициты информации, данных, необходимых для решения поставленной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формулировать проблемные вопросы, отражающие несоответствие </w:t>
      </w:r>
      <w:r w:rsidRPr="00692402">
        <w:rPr>
          <w:rFonts w:ascii="Times New Roman" w:hAnsi="Times New Roman"/>
          <w:sz w:val="28"/>
          <w:szCs w:val="28"/>
          <w:lang w:val="ru-RU"/>
        </w:rPr>
        <w:br/>
        <w:t>между рассматриваемым и наиболее благоприятным состоянием объекта (явления) повседневной жизни;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прогнозировать возможное дальнейшее развитие процессов, событий </w:t>
      </w:r>
      <w:r w:rsidRPr="00692402">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692402">
        <w:rPr>
          <w:rFonts w:ascii="Times New Roman" w:hAnsi="Times New Roman"/>
          <w:sz w:val="28"/>
          <w:szCs w:val="28"/>
          <w:lang w:val="ru-RU"/>
        </w:rPr>
        <w:br/>
        <w:t>и заданных критериев;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находить сходные аргументы (подтверждающие или опровергающие одну </w:t>
      </w:r>
      <w:r w:rsidRPr="00692402">
        <w:rPr>
          <w:rFonts w:ascii="Times New Roman" w:hAnsi="Times New Roman"/>
          <w:sz w:val="28"/>
          <w:szCs w:val="28"/>
          <w:lang w:val="ru-RU"/>
        </w:rPr>
        <w:br/>
        <w:t>и ту же идею, версию) в различных информационных источниках;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самостоятельно выбирать оптимальную форму представления информации </w:t>
      </w:r>
      <w:r w:rsidRPr="00692402">
        <w:rPr>
          <w:rFonts w:ascii="Times New Roman" w:hAnsi="Times New Roman"/>
          <w:sz w:val="28"/>
          <w:szCs w:val="28"/>
          <w:lang w:val="ru-RU"/>
        </w:rPr>
        <w:br/>
      </w:r>
      <w:r w:rsidRPr="00692402">
        <w:rPr>
          <w:rFonts w:ascii="Times New Roman" w:hAnsi="Times New Roman"/>
          <w:sz w:val="28"/>
          <w:szCs w:val="28"/>
          <w:lang w:val="ru-RU"/>
        </w:rPr>
        <w:lastRenderedPageBreak/>
        <w:t>и иллюстрировать решаемые задачи несложными схемами, диаграммами, иной графикой и их комбинациями;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эффективно запоминать и систематизировать информацию;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981C32" w:rsidRPr="00692402" w:rsidRDefault="00981C32" w:rsidP="00C618AC">
      <w:pPr>
        <w:jc w:val="both"/>
        <w:rPr>
          <w:rFonts w:ascii="Times New Roman" w:hAnsi="Times New Roman"/>
          <w:sz w:val="28"/>
          <w:szCs w:val="28"/>
          <w:lang w:val="ru-RU"/>
        </w:rPr>
      </w:pPr>
      <w:bookmarkStart w:id="245" w:name="_TOC_250006"/>
      <w:r w:rsidRPr="00692402">
        <w:rPr>
          <w:rFonts w:ascii="Times New Roman" w:hAnsi="Times New Roman"/>
          <w:sz w:val="28"/>
          <w:szCs w:val="28"/>
          <w:lang w:val="ru-RU"/>
        </w:rPr>
        <w:t>вступать в коммуникацию со слышащими людьми при использовании словесной речи (устной и письменной);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вступать в коммуникацию с лицами, имеющими нарушение слуха, с использованием словесной речи (устной, письменной, дактильной) или жестовой речи – с учетом запросов партнеров по общению;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высказывать свою точку зрения, в том числе в устной и письменной форме,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bookmarkEnd w:id="245"/>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выявлять проблемные вопросы, требующие решения в жизненных и учебных ситуациях;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составлять план действий, находить необходимые ресурсы </w:t>
      </w:r>
      <w:r w:rsidRPr="00692402">
        <w:rPr>
          <w:rFonts w:ascii="Times New Roman" w:hAnsi="Times New Roman"/>
          <w:sz w:val="28"/>
          <w:szCs w:val="28"/>
          <w:lang w:val="ru-RU"/>
        </w:rPr>
        <w:br/>
        <w:t>для его выполнения, при необходимости корректировать предложенный алгоритм, брать ответственность за принятое решение.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давать оценку ситуации, предвидеть трудности, которые могут возникнуть </w:t>
      </w:r>
      <w:r w:rsidRPr="00692402">
        <w:rPr>
          <w:rFonts w:ascii="Times New Roman" w:hAnsi="Times New Roman"/>
          <w:sz w:val="28"/>
          <w:szCs w:val="28"/>
          <w:lang w:val="ru-RU"/>
        </w:rPr>
        <w:br/>
        <w:t>при решении учебной задачи, и вносить коррективы в деятельность на основе новых обстоятельств;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w:t>
      </w:r>
      <w:r w:rsidRPr="00692402">
        <w:rPr>
          <w:rFonts w:ascii="Times New Roman" w:hAnsi="Times New Roman"/>
          <w:sz w:val="28"/>
          <w:szCs w:val="28"/>
          <w:lang w:val="ru-RU"/>
        </w:rPr>
        <w:br/>
        <w:t>в произошедшей ситуации;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оценивать соответствие результата цели и условиям;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управлять собственными эмоциями и не поддаваться эмоциям других, выявлять и анализировать их причины;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осознанно относиться к другому человеку, его мнению, признавать право </w:t>
      </w:r>
      <w:r w:rsidRPr="00692402">
        <w:rPr>
          <w:rFonts w:ascii="Times New Roman" w:hAnsi="Times New Roman"/>
          <w:sz w:val="28"/>
          <w:szCs w:val="28"/>
          <w:lang w:val="ru-RU"/>
        </w:rPr>
        <w:br/>
        <w:t>на ошибку свою и чужую;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быть открытым себе и другим, осознавать невозможность контроля всего вокруг.</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У обучающегося будут сформированы умения совместной деятельности: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учебной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планировать организацию совместной деятельности (распределять роли </w:t>
      </w:r>
      <w:r w:rsidRPr="00692402">
        <w:rPr>
          <w:rFonts w:ascii="Times New Roman" w:hAnsi="Times New Roman"/>
          <w:sz w:val="28"/>
          <w:szCs w:val="28"/>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определять свои действия и действия партнёра, которые помогали </w:t>
      </w:r>
      <w:r w:rsidRPr="00692402">
        <w:rPr>
          <w:rFonts w:ascii="Times New Roman" w:hAnsi="Times New Roman"/>
          <w:sz w:val="28"/>
          <w:szCs w:val="28"/>
          <w:lang w:val="ru-RU"/>
        </w:rPr>
        <w:br/>
        <w:t xml:space="preserve">или затрудняли нахождение общего решения, оценивать качество своего вклада </w:t>
      </w:r>
      <w:r w:rsidRPr="00692402">
        <w:rPr>
          <w:rFonts w:ascii="Times New Roman" w:hAnsi="Times New Roman"/>
          <w:sz w:val="28"/>
          <w:szCs w:val="28"/>
          <w:lang w:val="ru-RU"/>
        </w:rPr>
        <w:br/>
        <w:t xml:space="preserve">в общий продукт по заданным участниками группы критериям, разделять сферу </w:t>
      </w:r>
      <w:r w:rsidRPr="00692402">
        <w:rPr>
          <w:rFonts w:ascii="Times New Roman" w:hAnsi="Times New Roman"/>
          <w:sz w:val="28"/>
          <w:szCs w:val="28"/>
          <w:lang w:val="ru-RU"/>
        </w:rPr>
        <w:lastRenderedPageBreak/>
        <w:t>ответственности и проявлять готовность к предоставлению отчёта перед группой.</w:t>
      </w:r>
    </w:p>
    <w:p w:rsidR="00981C32" w:rsidRPr="00692402" w:rsidRDefault="00981C32" w:rsidP="00C618AC">
      <w:pPr>
        <w:jc w:val="both"/>
        <w:rPr>
          <w:rFonts w:ascii="Times New Roman" w:hAnsi="Times New Roman"/>
          <w:sz w:val="28"/>
          <w:szCs w:val="28"/>
          <w:lang w:val="ru-RU"/>
        </w:rPr>
      </w:pPr>
      <w:bookmarkStart w:id="246" w:name="_Toc134720971"/>
      <w:r w:rsidRPr="00692402">
        <w:rPr>
          <w:rFonts w:ascii="Times New Roman" w:hAnsi="Times New Roman"/>
          <w:sz w:val="28"/>
          <w:szCs w:val="28"/>
          <w:lang w:val="ru-RU"/>
        </w:rPr>
        <w:t>Предметные результаты освоения программы по ОБЗР.</w:t>
      </w:r>
    </w:p>
    <w:bookmarkEnd w:id="246"/>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Приобретаемый опыт проявляется в понимании существующих проблем безопасности и усвоении глухими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ОБЗР должны обеспечивать:</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в том числе лицам с нарушениями слуха; знание об индивидуальных и коллективных мерах защиты и сформированность представлений о порядке их применения;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сформированность представлений о назначении, боевых свойствах и общем устройстве стрелкового оружия;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овладение глухими обучающимися основными положениями Общевоинских </w:t>
      </w:r>
      <w:r w:rsidRPr="00692402">
        <w:rPr>
          <w:rFonts w:ascii="Times New Roman" w:hAnsi="Times New Roman"/>
          <w:sz w:val="28"/>
          <w:szCs w:val="28"/>
          <w:lang w:val="ru-RU"/>
        </w:rPr>
        <w:lastRenderedPageBreak/>
        <w:t>уставов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 xml:space="preserve">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1 «Безопасное и устойчивое развитие личности, общества, государства»: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значение Конституции РФ;</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содержание 2, 4, 20, 41, 42, 58,59 статей Конституции РФ, пояснять их значение для личности и общества;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значение Стратегии национальной безопасности;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понятия «национальные интересы» и «угрозы национальной безопасности, приводить примеры;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раскрывать классификацию чрезвычайных ситуаций по масштабам </w:t>
      </w:r>
      <w:r w:rsidRPr="00692402">
        <w:rPr>
          <w:rFonts w:ascii="Times New Roman" w:hAnsi="Times New Roman"/>
          <w:sz w:val="28"/>
          <w:szCs w:val="28"/>
          <w:lang w:val="ru-RU"/>
        </w:rPr>
        <w:br/>
        <w:t>и источникам возникновения, приводить примеры;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способы информирования и оповещения населения о чрезвычайных ситуациях, в том числе лиц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перечислять основные этапы развития гражданской обороны, характеризовать роль гражданской обороны при ЧС и угрозах военного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выработать навыки безопасных действий при получении сигнала «Внимание всем!»;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изучить средства индивидуальной и коллективной защиты населения, вырабатывать навыки пользования фильтрующим противогазом;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порядок действий населения при объявлении эвакуации;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современное состояние Вооружённых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приводить примеры применения Вооружённых Сил Российской Федерации в борьбе с неонацизмом и международным терроризмом;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понятия «воинская обязанность», «военная служба»;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раскрывать содержание подготовки к службе в армии.</w:t>
      </w:r>
    </w:p>
    <w:p w:rsidR="0063387B" w:rsidRPr="00692402" w:rsidRDefault="0063387B" w:rsidP="00C618AC">
      <w:pPr>
        <w:jc w:val="both"/>
        <w:rPr>
          <w:rFonts w:ascii="Times New Roman" w:hAnsi="Times New Roman"/>
          <w:sz w:val="28"/>
          <w:szCs w:val="28"/>
          <w:lang w:val="ru-RU"/>
        </w:rPr>
      </w:pP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2 «Военная подготовка. Основы военных знаний»: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сформировать представление об истории зарождения и развития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актуализировать информацию о направлениях подготовки к военной службе;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понимание о необходимости подготовки по направлениям подготовки к военной службе;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рассказывать о значимости каждого направления подготовки к военной службе в решении комплексных задач;</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актуализировать информацию о видах и родах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сформировать понимание функций и задач Вооруженных Сил на современном этапе;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рассказывать о составе и предназначении видов и родов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рассказывать о значимости военной присяги для формирования образа Российского военнослужащего, как защитника Отечества;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сформировать представления об основных образцах вооружения и военной техники;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виды вооружения и военной техники;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рассказывать об основных тактико-технических характеристиках вооружения и военной техники;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сформировать представление об организационной структуре отделения и задачах личного состава в бою;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классифицировать современные виды средств экипировки военнослужащего и элементов бронезащиты;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алгоритм надевания экипировки и средств бронезащиты;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актуализировать информацию о вооружении отделения и тактико-технических характеристиках стрелкового оружия;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классифицировать виды стрелкового оружия и ручных гранат;</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рассказывать о перспективах развития стрелкового оружия;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актуализировать информацию об истории создания уставов, а также этапов становления современных общевоинских уставов Вооруженных Сил Российской Федерации;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состав современных общевоинских уставов, а также направления их деятельности для повседневной жизнедеятельности войск;</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рассказывать о принципах единоначалия, принятых в Вооруженных Силах Российской Федерации;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сформировать представление о порядке подчиненности и взаимоотношениях;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актуализировать информацию о порядке отдачи приказа (приказания) и их выполнения;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воинские звания и образцы военной формы одежды;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актуализировать знания о воинской дисциплине;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сформировать понимание сущности воинской дисциплины и ее значения;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рассказывать о принципах достижения твердой воинской дисциплины;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оценивать риски нарушения воинской дисциплины; выработать модель поведения в воинском коллективе;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основные положения Строевого устава;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объяснять обязанности военнослужащего перед построением и в строю;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перечислять строевые приёмы на месте, выполнять строевые приёмы;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 выполнения строевых приемов на месте без оружия.</w:t>
      </w:r>
    </w:p>
    <w:p w:rsidR="0063387B" w:rsidRPr="00692402" w:rsidRDefault="0063387B" w:rsidP="00C618AC">
      <w:pPr>
        <w:jc w:val="both"/>
        <w:rPr>
          <w:rFonts w:ascii="Times New Roman" w:hAnsi="Times New Roman"/>
          <w:sz w:val="28"/>
          <w:szCs w:val="28"/>
          <w:lang w:val="ru-RU"/>
        </w:rPr>
      </w:pP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3 «Культура безопасности жизнедеятельности в современном обществе»: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значение безопасности жизнедеятельности для человека, в том числе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смысл понятий «опасность», «безопасность», «риск», «культура безопасности жизнедеятельности»;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классифицировать и характеризовать источники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сходство и различия опасной и чрезвычайной ситуаций;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механизм перерастания повседневной ситуации в чрезвычайную ситуацию;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приводить примеры различных угроз безопасности и характеризовать 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и обосновывать правила поведения в опасных и чрезвычайных ситуациях, в том числе лиц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4 «Безопасность в быту»: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особенности жизнеобеспечения жилища;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основные источники опасности в быту;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права потребителя, выработать навыки безопасного выбора продуктов питания;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характеризовать бытовые отравления и причины их возникновения;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безопасного использования средств бытовой химии;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сборе ртути в домашних условиях в случае, если разбился ртутный термометр;</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признаки отравления, выработать навыки профилактики пищевых отравлений;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объяснять правила и приёмы оказания первой помощи, выработать навыки безопасных действий при отравлениях, промывании желудка;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бытовые травмы и объяснять правила их предупреждения;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безопасного обращения с инструментами;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меры предосторожности от укусов различных животных;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и выработать навыки оказания первой помощи при ушибах, переломах, растяжении, вывихе, сотрясении мозга, укусах животных, кровотечениях;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объяснять правила комплектования и хранения домашней аптечки;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безопасного поведения и выработать навыки безопасных действий при обращении с газовыми и электрическими приборами;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безопасного поведения и выработать навыки безопасных действий при опасных ситуациях в подъезде и лифте;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и выработать навыки приёмов оказания первой помощи при отравлении газом и электротравме;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пожар, его факторы и стадии развития;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условия и причины возникновения пожаров, характеризовать их возможные последствия;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пожаре дома, на балконе, в подъезде, в лифте;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правильного использования первичных средств пожаротушения, оказания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права, обязанность и ответственность граждан в области пожарной безопасности;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и выработать навыки вызова экстренных служб и объяснять порядок взаимодействия с ними;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ответственность за ложные сообщения;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меры по предотвращению проникновения злоумышленников в дом;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ситуации криминогенного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поведения с малознакомыми людьми;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поведения и выработать навыки безопасных действий при попытке проникновения в дом посторонних;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аварийные ситуации в коммунальных системах жизнеобеспечения;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подготовки к возможным авариям в коммунальных системах жизнеобеспечения;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авариях в коммунальных системах жизнеобеспечения;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5 «Безопасность на транспорте»: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дорожного движения и объяснять их значение;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перечислять и характеризовать участников дорожного движения и элементы дороги;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условия обеспечения безопасности участников дорожного движения (в том числе лиц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дорожного движения для пешеходов;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и характеризовать дорожные знаки для пешеходов;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дорожные ловушки и объяснять правила их предупреждения;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безопасного перехода дороги;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применения световозвращающих элементов;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дорожного движения для пассажиров;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обязанности пассажиров маршрутных транспортных средств;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применения ремня безопасности и детских удерживающих устройств;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пассажиров (в том числе лиц с нарушениями слуха) при опасных и чрезвычайных ситуациях в маршрутных транспортных средствах;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поведения пассажира мотоцикла;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дорожного движения для водителя велосипеда, мопеда, лиц, использующих средства индивидуальной мобильности;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дорожные знаки для водителя велосипеда, сигналы велосипедиста;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подготовки и выработать навыки безопасного использования велосипеда;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требования правил дорожного движения к водителю мотоцикла;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дорожно-транспортные происшествия и характеризовать причины их возникновения;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выработать навыки безопасных действий очевидца дорожно-транспортного </w:t>
      </w:r>
      <w:r w:rsidRPr="00692402">
        <w:rPr>
          <w:rFonts w:ascii="Times New Roman" w:hAnsi="Times New Roman"/>
          <w:sz w:val="28"/>
          <w:szCs w:val="28"/>
          <w:lang w:val="ru-RU"/>
        </w:rPr>
        <w:lastRenderedPageBreak/>
        <w:t>происшествия;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порядок действий при пожаре на транспорте (в том числе лиц с нарушениями слуха);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особенности и опасности на различных видах транспорта (внеуличного, железнодорожного, водного, воздушного);</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обязанности пассажиров (в том числе лиц с нарушениями слуха) отдельных видов транспорта;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вырабатывать навыки безопасного поведения пассажиров (в том числе лиц с нарушениями слуха) при различных происшествиях на отдельных видах транспорта;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и выработать навыки оказания первой помощи при различных травмах в результате чрезвычайных ситуаций на транспорте;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способы извлечения пострадавшего из транспорта;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6 «Безопасность в общественных местах»: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классифицировать общественные места;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потенциальные источники опасности в общественных местах;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вызова экстренных служб и порядок взаимодействия с ними;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порядок составления плана действий в случае возникновения опасной или чрезвычайной ситуации;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массовые мероприятия и объяснять правила подготовки к ним;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безопасного поведения при беспорядках в местах массового пребывания людей;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попадании в толпу и давку;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обнаружении угрозы возникновения пожара;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правила и выработать навыки безопасных действий при эвакуации из общественных мест и зданий;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обрушениях зданий и сооружений;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характеризовать опасности криминогенного и антиобщественного характера в </w:t>
      </w:r>
      <w:r w:rsidRPr="00692402">
        <w:rPr>
          <w:rFonts w:ascii="Times New Roman" w:hAnsi="Times New Roman"/>
          <w:sz w:val="28"/>
          <w:szCs w:val="28"/>
          <w:lang w:val="ru-RU"/>
        </w:rPr>
        <w:lastRenderedPageBreak/>
        <w:t>общественных местах;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действий при взаимодействии с правоохранительными органами;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7 «Безопасность в природной среде»: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и характеризовать чрезвычайные ситуации природного характера;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опасности в природной среде: дикие животные, змеи, насекомые и паукообразные, ядовитые грибы и растения;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встрече с дикими животными, змеями, паукообразными и насекомыми;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правила поведения для снижения риска отравления ядовитыми грибами и растениями;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автономные условия, раскрывать их опасности и порядок подготовки к ним;</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и характеризовать природные пожары и их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факторы и причины возникновения пожаров;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нахождении в зоне природного пожара;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правила безопасного поведения в горах;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снежные лавины, камнепады, сели, оползни, их внешние признаки 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выработать навыки безопасных действий, необходимых для снижения риска </w:t>
      </w:r>
      <w:r w:rsidRPr="00692402">
        <w:rPr>
          <w:rFonts w:ascii="Times New Roman" w:hAnsi="Times New Roman"/>
          <w:sz w:val="28"/>
          <w:szCs w:val="28"/>
          <w:lang w:val="ru-RU"/>
        </w:rPr>
        <w:lastRenderedPageBreak/>
        <w:t>попадания в лавину, под камнепад, при попадании в зону селя, при начале оползня;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общие правила безопасного поведения на водоёмах;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правила купания, характеризовать разницу оборудованных и необорудованных пляжей;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само- и взаимопомощи терпящим бедствие на воде;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обнаружении тонущего человека летом и человека в полынье;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правила поведения при нахождении на плавсредствах и на льду;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наводнения, их внешние признаки 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наводнении;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цунами, их внешние признаки 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выработать навыки безопасных действий при нахождении в зоне цунами;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ураганы, смерчи, их внешние признаки 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ураганах и смерчах;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грозы, их внешние признаки 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попадании в грозу;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землетрясения и извержения вулканов и их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землетрясении, в том числе при попадании под завал;</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нахождении в зоне извержения вулкана;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смысл понятий «экология» и «экологическая культура»;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значение экологии для устойчивого развития общества;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правила безопасного поведения при неблагоприятной экологической обстановке (загрязнении атмосферы);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8 «Здоровье и как его сохранить. Основы медицинских знаний»: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раскрывать смысл понятий «здоровье» и «здоровый образ жизни» и их содержание, объяснять значение здоровья для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факторы, влияющие на здоровье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содержание элементов здорового образа жизни, объяснять пагубность вредных привычек;</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обосновывать личную ответственность за сохранение здоровья;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понятие «инфекционные заболевания», объяснять причины их возникновения;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возникновении чрезвычайных ситуаций биолого-социального происхождения (эпидемия, пандемия);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понятие «неинфекционные заболевания» и давать их классификацию;</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факторы риска неинфекционных заболеваний;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соблюдения мер профилактики неинфекционных заболеваний и защиты от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назначение диспансеризации и раскрывать её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понятия «психическое здоровье» и «психическое благополучие»;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понятие «стресс» и его влияние на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соблюдения мер профилактики стресса, раскрывать способы саморегуляции эмоциональных состояний;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раскрывать понятие «первая помощь» и её содержание; </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знать состояния, требующие оказания первой помощи и мероприятия по оказанию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анализировать универсальный алгоритм оказания первой помощи; характеризовать назначение и состав аптечки первой помощи;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выработать навыки действий при оказании первой помощи в различных ситуациях;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приёмы психологической поддержки пострадавшего;</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9 «Безопасность в социуме»: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общение и объяснять его значение для человека;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признаки и анализировать способы эффективного общения;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приёмы и выработать навыки соблюдения правил безопасной межличностной коммуникации и комфортного взаимодействия в группе;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признаки конструктивного и деструктивного общения;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понятие «конфликт» и характеризовать стадии его развития, факторы и причины развития;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анализировать условия и ситуации возникновения межличностных и групповых конфликтов;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безопасные и эффективные способы избегания и разрешения конфликтных ситуаций;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безопасного поведения для снижения риска конфликта и безопасных действий при его опасных проявлениях;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способ разрешения конфликта с помощью третьей стороны (медиатора);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анализировать опасные формы проявления конфликта: агрессия, домашнее насилие и буллинг;</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манипуляции в ходе межличностного общения;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приёмы распознавания манипуляций и анализировать способы противостояния ей;</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современные молодёжные увлечения и опасности, связанные с ними, раскрывать правила безопасного поведения;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lastRenderedPageBreak/>
        <w:t>выработать навыки безопасного поведения при коммуникации с незнакомыми людьми;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Предметные результаты по модулю № 10 «Безопасность в информационном пространстве»: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понятие «цифровая среда», её характеристики и приводить примеры информационных и компьютерных угроз;</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положительные возможности цифровой среды;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риски и угрозы при использовании Интернета;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анализировать общие принципы безопасного поведения, необходимые для предупреждения возникновения опасных ситуаций в личном цифровом пространстве;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опасные явления цифровой среды;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классифицировать и анализировать вредоносные программы и приложения и их разновидности;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соблюдения правил кибергигиены для предупреждения возникновения опасных ситуаций в цифровой среде;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основные виды опасного и запрещённого контента в Интернете и характеризовать его признаки;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приёмы распознавания опасностей при использовании Интернета;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противоправные действия в Интернете;</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деструктивные течения в Интернете, их признаки и опасности;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 xml:space="preserve">Предметные результаты по модулю № 11 «Основы противодействия экстремизму и </w:t>
      </w:r>
      <w:r w:rsidRPr="00692402">
        <w:rPr>
          <w:rFonts w:ascii="Times New Roman" w:hAnsi="Times New Roman"/>
          <w:sz w:val="28"/>
          <w:szCs w:val="28"/>
          <w:lang w:val="ru-RU"/>
        </w:rPr>
        <w:lastRenderedPageBreak/>
        <w:t>терроризму»: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цели и формы проявления террористических актов, характеризовать их последствия;</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раскрывать основы общественно-государственной системы, роль личности в противодействии экстремизму и терроризму;</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объяснять уровни террористической опасности и цели контртеррористической операции;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признаки вовлечения в террористическую деятельность;</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соблюдения правил антитеррористического поведения и безопасных действий при обнаружении признаков вербовки;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анализировать признаки угроз и подготовки различных форм терактов, объяснять признаки подозрительных предметов;</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при их обнаружении;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характеризовать правила безопасного поведения в условиях совершения теракта;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выработать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моделировать реальные ситуации и решать ситуационные задачи.</w:t>
      </w:r>
    </w:p>
    <w:p w:rsidR="00981C32" w:rsidRPr="00692402" w:rsidRDefault="00981C32" w:rsidP="00C618AC">
      <w:pPr>
        <w:jc w:val="both"/>
        <w:rPr>
          <w:rFonts w:ascii="Times New Roman" w:hAnsi="Times New Roman"/>
          <w:sz w:val="28"/>
          <w:szCs w:val="28"/>
          <w:lang w:val="ru-RU"/>
        </w:rPr>
      </w:pPr>
      <w:r w:rsidRPr="00692402">
        <w:rPr>
          <w:rFonts w:ascii="Times New Roma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ОБЗР.</w:t>
      </w:r>
    </w:p>
    <w:p w:rsidR="00981C32" w:rsidRPr="00981C32" w:rsidRDefault="00981C32" w:rsidP="00981C32">
      <w:pPr>
        <w:spacing w:line="240" w:lineRule="auto"/>
        <w:ind w:firstLine="709"/>
        <w:jc w:val="both"/>
        <w:rPr>
          <w:rFonts w:ascii="Times New Roman" w:hAnsi="Times New Roman"/>
          <w:sz w:val="28"/>
          <w:szCs w:val="28"/>
          <w:lang w:val="ru-RU"/>
        </w:rPr>
      </w:pPr>
    </w:p>
    <w:p w:rsidR="00981C32" w:rsidRPr="00981C32" w:rsidRDefault="00981C32" w:rsidP="00981C32">
      <w:pPr>
        <w:spacing w:line="240" w:lineRule="auto"/>
        <w:ind w:firstLine="709"/>
        <w:jc w:val="both"/>
        <w:rPr>
          <w:rFonts w:ascii="Times New Roman" w:hAnsi="Times New Roman"/>
          <w:sz w:val="28"/>
          <w:szCs w:val="28"/>
          <w:lang w:val="ru-RU"/>
        </w:rPr>
      </w:pPr>
    </w:p>
    <w:p w:rsidR="00981C32" w:rsidRPr="00981C32" w:rsidRDefault="00981C32" w:rsidP="00981C32">
      <w:pPr>
        <w:spacing w:line="240" w:lineRule="auto"/>
        <w:ind w:firstLine="709"/>
        <w:jc w:val="both"/>
        <w:rPr>
          <w:rFonts w:ascii="Times New Roman" w:hAnsi="Times New Roman"/>
          <w:sz w:val="28"/>
          <w:szCs w:val="28"/>
          <w:lang w:val="ru-RU"/>
        </w:rPr>
      </w:pPr>
    </w:p>
    <w:p w:rsidR="00981C32" w:rsidRPr="00981C32" w:rsidRDefault="00981C32" w:rsidP="00981C32">
      <w:pPr>
        <w:spacing w:line="240" w:lineRule="auto"/>
        <w:ind w:firstLine="709"/>
        <w:jc w:val="both"/>
        <w:rPr>
          <w:rFonts w:ascii="Times New Roman" w:hAnsi="Times New Roman"/>
          <w:sz w:val="28"/>
          <w:szCs w:val="28"/>
          <w:lang w:val="ru-RU"/>
        </w:rPr>
      </w:pPr>
    </w:p>
    <w:p w:rsidR="00981C32" w:rsidRPr="00981C32" w:rsidRDefault="00981C32" w:rsidP="00981C32">
      <w:pPr>
        <w:spacing w:line="240" w:lineRule="auto"/>
        <w:ind w:firstLine="709"/>
        <w:jc w:val="both"/>
        <w:rPr>
          <w:rFonts w:ascii="Times New Roman" w:hAnsi="Times New Roman"/>
          <w:sz w:val="28"/>
          <w:szCs w:val="28"/>
          <w:lang w:val="ru-RU"/>
        </w:rPr>
      </w:pPr>
    </w:p>
    <w:p w:rsidR="00981C32" w:rsidRPr="00981C32" w:rsidRDefault="00981C32" w:rsidP="00981C32">
      <w:pPr>
        <w:spacing w:line="240" w:lineRule="auto"/>
        <w:ind w:firstLine="709"/>
        <w:jc w:val="both"/>
        <w:rPr>
          <w:rFonts w:ascii="Times New Roman" w:hAnsi="Times New Roman"/>
          <w:sz w:val="28"/>
          <w:szCs w:val="28"/>
          <w:lang w:val="ru-RU"/>
        </w:rPr>
        <w:sectPr w:rsidR="00981C32" w:rsidRPr="00981C32" w:rsidSect="00C618AC">
          <w:headerReference w:type="even" r:id="rId667"/>
          <w:headerReference w:type="default" r:id="rId668"/>
          <w:headerReference w:type="first" r:id="rId669"/>
          <w:pgSz w:w="11906" w:h="16838" w:code="9"/>
          <w:pgMar w:top="1134" w:right="567" w:bottom="1134" w:left="1134" w:header="567" w:footer="567" w:gutter="0"/>
          <w:pgNumType w:start="1"/>
          <w:cols w:space="720"/>
          <w:formProt w:val="0"/>
          <w:titlePg/>
          <w:docGrid w:linePitch="272"/>
        </w:sectPr>
      </w:pPr>
    </w:p>
    <w:p w:rsidR="00FF273A" w:rsidRPr="00FF273A" w:rsidRDefault="00FF273A" w:rsidP="00FF273A">
      <w:pPr>
        <w:spacing w:line="240" w:lineRule="auto"/>
        <w:ind w:left="-15" w:firstLine="566"/>
        <w:jc w:val="center"/>
        <w:rPr>
          <w:rFonts w:ascii="Times New Roman" w:hAnsi="Times New Roman"/>
          <w:b/>
          <w:sz w:val="28"/>
          <w:szCs w:val="28"/>
          <w:lang w:val="ru-RU"/>
        </w:rPr>
      </w:pPr>
      <w:r w:rsidRPr="00FF273A">
        <w:rPr>
          <w:rFonts w:ascii="Times New Roman" w:hAnsi="Times New Roman"/>
          <w:b/>
          <w:sz w:val="28"/>
          <w:szCs w:val="28"/>
          <w:lang w:val="ru-RU"/>
        </w:rPr>
        <w:lastRenderedPageBreak/>
        <w:t>Рабочая программа по учебному предмету «Труд» (технология)</w:t>
      </w:r>
    </w:p>
    <w:p w:rsid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980F66" w:rsidRPr="00FF273A" w:rsidRDefault="00980F66" w:rsidP="00FF273A">
      <w:pPr>
        <w:spacing w:after="11"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Программа по учебному предмету «Труд (технология)» конкретизирует содержание, предметные, метапредметные и личностные результаты.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Стратегическим документом, определяющим направление модернизации содержания и методов обучения, является ФГОС ООО.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980F66" w:rsidRPr="00FF273A" w:rsidRDefault="00980F66" w:rsidP="00FF273A">
      <w:pPr>
        <w:spacing w:after="55" w:line="240" w:lineRule="auto"/>
        <w:ind w:right="-3"/>
        <w:jc w:val="both"/>
        <w:rPr>
          <w:rFonts w:ascii="Times New Roman" w:hAnsi="Times New Roman"/>
          <w:sz w:val="28"/>
          <w:szCs w:val="28"/>
          <w:lang w:val="ru-RU"/>
        </w:rPr>
      </w:pPr>
      <w:r w:rsidRPr="00FF273A">
        <w:rPr>
          <w:rFonts w:ascii="Times New Roman" w:hAnsi="Times New Roman"/>
          <w:sz w:val="28"/>
          <w:szCs w:val="28"/>
          <w:lang w:val="ru-RU"/>
        </w:rPr>
        <w:t xml:space="preserve">овладение знаниями, умениями и опытом деятельности в предметной области </w:t>
      </w:r>
    </w:p>
    <w:p w:rsidR="00FF273A" w:rsidRDefault="00980F66" w:rsidP="00FF273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 xml:space="preserve">«Технология»; </w:t>
      </w:r>
    </w:p>
    <w:p w:rsidR="00FF273A" w:rsidRDefault="00980F66" w:rsidP="00FF273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w:t>
      </w:r>
      <w:r w:rsidRPr="00FF273A">
        <w:rPr>
          <w:rFonts w:ascii="Times New Roman" w:hAnsi="Times New Roman"/>
          <w:sz w:val="28"/>
          <w:szCs w:val="28"/>
          <w:lang w:val="ru-RU"/>
        </w:rPr>
        <w:lastRenderedPageBreak/>
        <w:t xml:space="preserve">эстетических критериев, а также критериев личной и общественной безопасности; </w:t>
      </w:r>
    </w:p>
    <w:p w:rsidR="00FF273A" w:rsidRDefault="00980F66" w:rsidP="00FF273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FF273A" w:rsidRDefault="00980F66" w:rsidP="00FF273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 xml:space="preserve">формирование </w:t>
      </w:r>
      <w:r w:rsidRPr="00FF273A">
        <w:rPr>
          <w:rFonts w:ascii="Times New Roman" w:hAnsi="Times New Roman"/>
          <w:sz w:val="28"/>
          <w:szCs w:val="28"/>
          <w:lang w:val="ru-RU"/>
        </w:rPr>
        <w:tab/>
        <w:t xml:space="preserve">у </w:t>
      </w:r>
      <w:r w:rsidRPr="00FF273A">
        <w:rPr>
          <w:rFonts w:ascii="Times New Roman" w:hAnsi="Times New Roman"/>
          <w:sz w:val="28"/>
          <w:szCs w:val="28"/>
          <w:lang w:val="ru-RU"/>
        </w:rPr>
        <w:tab/>
        <w:t xml:space="preserve">обучающихся </w:t>
      </w:r>
      <w:r w:rsidRPr="00FF273A">
        <w:rPr>
          <w:rFonts w:ascii="Times New Roman" w:hAnsi="Times New Roman"/>
          <w:sz w:val="28"/>
          <w:szCs w:val="28"/>
          <w:lang w:val="ru-RU"/>
        </w:rPr>
        <w:tab/>
        <w:t xml:space="preserve">навыка использования </w:t>
      </w:r>
      <w:r w:rsidRPr="00FF273A">
        <w:rPr>
          <w:rFonts w:ascii="Times New Roman" w:hAnsi="Times New Roman"/>
          <w:sz w:val="28"/>
          <w:szCs w:val="28"/>
          <w:lang w:val="ru-RU"/>
        </w:rPr>
        <w:tab/>
        <w:t xml:space="preserve">в </w:t>
      </w:r>
      <w:r w:rsidRPr="00FF273A">
        <w:rPr>
          <w:rFonts w:ascii="Times New Roman" w:hAnsi="Times New Roman"/>
          <w:sz w:val="28"/>
          <w:szCs w:val="28"/>
          <w:lang w:val="ru-RU"/>
        </w:rPr>
        <w:tab/>
        <w:t xml:space="preserve">трудовой деятельности цифровых инструментов и программных сервисов, когнитивных инструментов и технологий; </w:t>
      </w:r>
    </w:p>
    <w:p w:rsidR="00980F66" w:rsidRPr="00FF273A" w:rsidRDefault="00980F66" w:rsidP="00FF273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980F66" w:rsidRPr="00FF273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Программа по предмету «Труд (технология)» построена по модульному принципу. </w:t>
      </w:r>
    </w:p>
    <w:p w:rsidR="00980F66" w:rsidRPr="00FF273A" w:rsidRDefault="00980F66" w:rsidP="00FF273A">
      <w:pPr>
        <w:spacing w:after="4"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980F66" w:rsidRPr="00FF273A" w:rsidRDefault="00980F66" w:rsidP="00FF273A">
      <w:pPr>
        <w:spacing w:after="11"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FF273A" w:rsidRDefault="00FF273A" w:rsidP="00FF273A">
      <w:pPr>
        <w:spacing w:line="240" w:lineRule="auto"/>
        <w:ind w:left="-5"/>
        <w:jc w:val="both"/>
        <w:rPr>
          <w:rFonts w:ascii="Times New Roman" w:hAnsi="Times New Roman"/>
          <w:sz w:val="28"/>
          <w:szCs w:val="28"/>
          <w:lang w:val="ru-RU"/>
        </w:rPr>
      </w:pPr>
    </w:p>
    <w:p w:rsidR="00FF273A" w:rsidRDefault="00FF273A" w:rsidP="00FF273A">
      <w:pPr>
        <w:spacing w:line="240" w:lineRule="auto"/>
        <w:ind w:left="-5"/>
        <w:jc w:val="both"/>
        <w:rPr>
          <w:rFonts w:ascii="Times New Roman" w:hAnsi="Times New Roman"/>
          <w:sz w:val="28"/>
          <w:szCs w:val="28"/>
          <w:lang w:val="ru-RU"/>
        </w:rPr>
      </w:pPr>
    </w:p>
    <w:p w:rsidR="00FF273A" w:rsidRDefault="00FF273A" w:rsidP="00FF273A">
      <w:pPr>
        <w:spacing w:line="240" w:lineRule="auto"/>
        <w:ind w:left="-5"/>
        <w:jc w:val="both"/>
        <w:rPr>
          <w:rFonts w:ascii="Times New Roman" w:hAnsi="Times New Roman"/>
          <w:sz w:val="28"/>
          <w:szCs w:val="28"/>
          <w:lang w:val="ru-RU"/>
        </w:rPr>
      </w:pP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ИНВАРИАНТНЫЕ МОДУЛИ ПРОГРАММЫ ПО УЧЕБНОМУ ПРЕДМЕТУ </w:t>
      </w:r>
    </w:p>
    <w:p w:rsidR="00980F66" w:rsidRPr="00FF273A" w:rsidRDefault="00980F66" w:rsidP="00FF273A">
      <w:pPr>
        <w:spacing w:after="160"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«ТРУД (ТЕХНОЛОГИЯ) </w:t>
      </w:r>
    </w:p>
    <w:p w:rsidR="00980F66" w:rsidRPr="00FF273A" w:rsidRDefault="00980F66" w:rsidP="00FF273A">
      <w:pPr>
        <w:pStyle w:val="1"/>
        <w:pBdr>
          <w:bottom w:val="none" w:sz="0" w:space="0" w:color="auto"/>
        </w:pBdr>
        <w:spacing w:after="45" w:line="240" w:lineRule="auto"/>
        <w:ind w:left="576"/>
        <w:jc w:val="both"/>
        <w:rPr>
          <w:szCs w:val="28"/>
          <w:lang w:val="ru-RU"/>
        </w:rPr>
      </w:pPr>
      <w:r w:rsidRPr="00FF273A">
        <w:rPr>
          <w:szCs w:val="28"/>
          <w:lang w:val="ru-RU"/>
        </w:rPr>
        <w:t xml:space="preserve">Модуль «Производство и технологии» </w:t>
      </w:r>
    </w:p>
    <w:p w:rsidR="00980F66" w:rsidRPr="00FF273A" w:rsidRDefault="00980F66" w:rsidP="00FF273A">
      <w:pPr>
        <w:spacing w:after="14"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980F66" w:rsidRPr="00FF273A" w:rsidRDefault="00980F66" w:rsidP="00FF273A">
      <w:pPr>
        <w:spacing w:after="11"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80F66" w:rsidRPr="00FF273A" w:rsidRDefault="00980F66" w:rsidP="00FF273A">
      <w:pPr>
        <w:spacing w:after="158"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80F66" w:rsidRPr="00FF273A" w:rsidRDefault="00980F66" w:rsidP="00FF273A">
      <w:pPr>
        <w:pStyle w:val="1"/>
        <w:pBdr>
          <w:bottom w:val="none" w:sz="0" w:space="0" w:color="auto"/>
        </w:pBdr>
        <w:spacing w:line="240" w:lineRule="auto"/>
        <w:ind w:left="576"/>
        <w:jc w:val="both"/>
        <w:rPr>
          <w:szCs w:val="28"/>
          <w:lang w:val="ru-RU"/>
        </w:rPr>
      </w:pPr>
      <w:r w:rsidRPr="00FF273A">
        <w:rPr>
          <w:szCs w:val="28"/>
          <w:lang w:val="ru-RU"/>
        </w:rPr>
        <w:t xml:space="preserve">Модуль «Технологии обработки материалов и пищевых продуктов» </w:t>
      </w:r>
    </w:p>
    <w:p w:rsidR="00980F66" w:rsidRPr="00FF273A" w:rsidRDefault="00980F66" w:rsidP="00FF273A">
      <w:pPr>
        <w:spacing w:after="160"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980F66" w:rsidRPr="00FF273A" w:rsidRDefault="00980F66" w:rsidP="00FF273A">
      <w:pPr>
        <w:pStyle w:val="1"/>
        <w:pBdr>
          <w:bottom w:val="none" w:sz="0" w:space="0" w:color="auto"/>
        </w:pBdr>
        <w:spacing w:after="45" w:line="240" w:lineRule="auto"/>
        <w:ind w:left="576"/>
        <w:jc w:val="both"/>
        <w:rPr>
          <w:szCs w:val="28"/>
          <w:lang w:val="ru-RU"/>
        </w:rPr>
      </w:pPr>
      <w:r w:rsidRPr="00FF273A">
        <w:rPr>
          <w:szCs w:val="28"/>
          <w:lang w:val="ru-RU"/>
        </w:rPr>
        <w:t xml:space="preserve">Модуль «Компьютерная графика. Черчение»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980F66" w:rsidRPr="00FF273A" w:rsidRDefault="00980F66" w:rsidP="00FF273A">
      <w:pPr>
        <w:spacing w:after="174"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980F66" w:rsidRPr="00FF273A" w:rsidRDefault="00980F66" w:rsidP="00FF273A">
      <w:pPr>
        <w:pStyle w:val="1"/>
        <w:pBdr>
          <w:bottom w:val="none" w:sz="0" w:space="0" w:color="auto"/>
        </w:pBdr>
        <w:spacing w:after="66" w:line="240" w:lineRule="auto"/>
        <w:ind w:left="576"/>
        <w:jc w:val="both"/>
        <w:rPr>
          <w:szCs w:val="28"/>
          <w:lang w:val="ru-RU"/>
        </w:rPr>
      </w:pPr>
      <w:r w:rsidRPr="00FF273A">
        <w:rPr>
          <w:szCs w:val="28"/>
          <w:lang w:val="ru-RU"/>
        </w:rPr>
        <w:t xml:space="preserve">Модуль «Робототехника» </w:t>
      </w:r>
    </w:p>
    <w:p w:rsidR="00980F66" w:rsidRPr="00FF273A" w:rsidRDefault="00980F66" w:rsidP="00FF273A">
      <w:pPr>
        <w:spacing w:after="15"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980F66" w:rsidRPr="00FF273A" w:rsidRDefault="00980F66" w:rsidP="00FF273A">
      <w:pPr>
        <w:spacing w:after="174"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980F66" w:rsidRPr="00FF273A" w:rsidRDefault="00980F66" w:rsidP="00FF273A">
      <w:pPr>
        <w:pStyle w:val="1"/>
        <w:pBdr>
          <w:bottom w:val="none" w:sz="0" w:space="0" w:color="auto"/>
        </w:pBdr>
        <w:spacing w:line="240" w:lineRule="auto"/>
        <w:ind w:left="576"/>
        <w:jc w:val="both"/>
        <w:rPr>
          <w:szCs w:val="28"/>
          <w:lang w:val="ru-RU"/>
        </w:rPr>
      </w:pPr>
      <w:r w:rsidRPr="00FF273A">
        <w:rPr>
          <w:szCs w:val="28"/>
          <w:lang w:val="ru-RU"/>
        </w:rPr>
        <w:t>Модуль «3</w:t>
      </w:r>
      <w:r w:rsidRPr="00FF273A">
        <w:rPr>
          <w:szCs w:val="28"/>
        </w:rPr>
        <w:t>D</w:t>
      </w:r>
      <w:r w:rsidRPr="00FF273A">
        <w:rPr>
          <w:szCs w:val="28"/>
          <w:lang w:val="ru-RU"/>
        </w:rPr>
        <w:t xml:space="preserve">-моделирование, прототипирование, макетирование»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980F66" w:rsidRPr="00FF273A" w:rsidRDefault="00980F66" w:rsidP="00FF273A">
      <w:pPr>
        <w:spacing w:after="9" w:line="240" w:lineRule="auto"/>
        <w:ind w:left="708"/>
        <w:jc w:val="both"/>
        <w:rPr>
          <w:rFonts w:ascii="Times New Roman" w:hAnsi="Times New Roman"/>
          <w:sz w:val="28"/>
          <w:szCs w:val="28"/>
          <w:lang w:val="ru-RU"/>
        </w:rPr>
      </w:pPr>
      <w:r w:rsidRPr="00FF273A">
        <w:rPr>
          <w:rFonts w:ascii="Times New Roman" w:hAnsi="Times New Roman"/>
          <w:b/>
          <w:sz w:val="28"/>
          <w:szCs w:val="28"/>
          <w:lang w:val="ru-RU"/>
        </w:rPr>
        <w:t xml:space="preserve"> </w:t>
      </w:r>
    </w:p>
    <w:p w:rsidR="00980F66" w:rsidRPr="00FF273A" w:rsidRDefault="00980F66" w:rsidP="00FF273A">
      <w:pPr>
        <w:spacing w:after="172"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ПРИМЕРЫ ВАРИАТИВНЫХ МОДУЛЕЙ ПРОГРАММЫ ПО УЧЕБНОМУ ПРЕДМЕТУ «ТРУД (ТЕХНОЛОГИЯ)» </w:t>
      </w:r>
    </w:p>
    <w:p w:rsidR="00980F66" w:rsidRPr="00FF273A" w:rsidRDefault="00980F66" w:rsidP="00FF273A">
      <w:pPr>
        <w:pStyle w:val="1"/>
        <w:pBdr>
          <w:bottom w:val="none" w:sz="0" w:space="0" w:color="auto"/>
        </w:pBdr>
        <w:spacing w:line="240" w:lineRule="auto"/>
        <w:ind w:left="576"/>
        <w:jc w:val="both"/>
        <w:rPr>
          <w:szCs w:val="28"/>
          <w:lang w:val="ru-RU"/>
        </w:rPr>
      </w:pPr>
      <w:r w:rsidRPr="00FF273A">
        <w:rPr>
          <w:szCs w:val="28"/>
          <w:lang w:val="ru-RU"/>
        </w:rPr>
        <w:t xml:space="preserve">Модуль «Автоматизированные системы»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980F66" w:rsidRPr="00FF273A" w:rsidRDefault="00980F66" w:rsidP="00FF273A">
      <w:pPr>
        <w:pStyle w:val="1"/>
        <w:pBdr>
          <w:bottom w:val="none" w:sz="0" w:space="0" w:color="auto"/>
        </w:pBdr>
        <w:spacing w:line="240" w:lineRule="auto"/>
        <w:ind w:left="576"/>
        <w:jc w:val="both"/>
        <w:rPr>
          <w:szCs w:val="28"/>
          <w:lang w:val="ru-RU"/>
        </w:rPr>
      </w:pPr>
      <w:r w:rsidRPr="00FF273A">
        <w:rPr>
          <w:szCs w:val="28"/>
          <w:lang w:val="ru-RU"/>
        </w:rPr>
        <w:t xml:space="preserve">Модули «Животноводство» и «Растениеводство» </w:t>
      </w:r>
    </w:p>
    <w:p w:rsidR="00980F66" w:rsidRPr="00FF273A" w:rsidRDefault="00980F66" w:rsidP="00FF273A">
      <w:pPr>
        <w:spacing w:after="12"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Модули знакомят обучающихся с традиционными и современными </w:t>
      </w:r>
      <w:r w:rsidRPr="00FF273A">
        <w:rPr>
          <w:rFonts w:ascii="Times New Roman" w:hAnsi="Times New Roman"/>
          <w:sz w:val="28"/>
          <w:szCs w:val="28"/>
          <w:lang w:val="ru-RU"/>
        </w:rPr>
        <w:lastRenderedPageBreak/>
        <w:t xml:space="preserve">технологиями в сельскохозяйственной сфере, направленными на природные объекты, имеющие свои биологические циклы.  </w:t>
      </w:r>
    </w:p>
    <w:p w:rsidR="00980F66" w:rsidRPr="00FF273A" w:rsidRDefault="00980F66" w:rsidP="00FF273A">
      <w:pPr>
        <w:spacing w:after="0"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 программе по учебному предмету «Труд (технология)» осуществляется реализация межпредметных связей: </w:t>
      </w:r>
    </w:p>
    <w:p w:rsid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с алгеброй и геометрией при изучении модулей «Компьютерная графика. Черчение», «3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w:t>
      </w:r>
    </w:p>
    <w:p w:rsidR="00B2717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 биологией при изучении современных биотехнологий в инвариантных модулях </w:t>
      </w:r>
      <w:r w:rsidRPr="00FF273A">
        <w:rPr>
          <w:rFonts w:ascii="Times New Roman" w:hAnsi="Times New Roman"/>
          <w:sz w:val="28"/>
          <w:szCs w:val="28"/>
          <w:lang w:val="ru-RU"/>
        </w:rPr>
        <w:tab/>
        <w:t xml:space="preserve">и </w:t>
      </w:r>
      <w:r w:rsidRPr="00FF273A">
        <w:rPr>
          <w:rFonts w:ascii="Times New Roman" w:hAnsi="Times New Roman"/>
          <w:sz w:val="28"/>
          <w:szCs w:val="28"/>
          <w:lang w:val="ru-RU"/>
        </w:rPr>
        <w:tab/>
        <w:t xml:space="preserve">при </w:t>
      </w:r>
      <w:r w:rsidRPr="00FF273A">
        <w:rPr>
          <w:rFonts w:ascii="Times New Roman" w:hAnsi="Times New Roman"/>
          <w:sz w:val="28"/>
          <w:szCs w:val="28"/>
          <w:lang w:val="ru-RU"/>
        </w:rPr>
        <w:tab/>
        <w:t xml:space="preserve">освоении </w:t>
      </w:r>
      <w:r w:rsidRPr="00FF273A">
        <w:rPr>
          <w:rFonts w:ascii="Times New Roman" w:hAnsi="Times New Roman"/>
          <w:sz w:val="28"/>
          <w:szCs w:val="28"/>
          <w:lang w:val="ru-RU"/>
        </w:rPr>
        <w:tab/>
        <w:t xml:space="preserve">вариативных </w:t>
      </w:r>
      <w:r w:rsidRPr="00FF273A">
        <w:rPr>
          <w:rFonts w:ascii="Times New Roman" w:hAnsi="Times New Roman"/>
          <w:sz w:val="28"/>
          <w:szCs w:val="28"/>
          <w:lang w:val="ru-RU"/>
        </w:rPr>
        <w:tab/>
        <w:t xml:space="preserve">модулей </w:t>
      </w:r>
      <w:r w:rsidRPr="00FF273A">
        <w:rPr>
          <w:rFonts w:ascii="Times New Roman" w:hAnsi="Times New Roman"/>
          <w:sz w:val="28"/>
          <w:szCs w:val="28"/>
          <w:lang w:val="ru-RU"/>
        </w:rPr>
        <w:tab/>
        <w:t xml:space="preserve">«Растениеводство»  и «Животноводство»; </w:t>
      </w:r>
    </w:p>
    <w:p w:rsidR="00B2717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с физикой при освоении моделей машин и механизмов, модуля «Робототехника», «3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-моделирование, прототипирование, макетирование», «Технологии обработки материалов и пищевых продуктов»; </w:t>
      </w:r>
    </w:p>
    <w:p w:rsidR="00B2717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B2717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 историей и искусством при освоении элементов промышленной эстетики, народных ремесел в инвариантном модуле «Производство и технологии»; </w:t>
      </w:r>
    </w:p>
    <w:p w:rsidR="00980F66" w:rsidRPr="00FF273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 обществознанием при освоении тем в инвариантном модуле «Производство и технологии». </w:t>
      </w:r>
    </w:p>
    <w:p w:rsidR="00980F66" w:rsidRPr="00FF273A" w:rsidRDefault="00980F66" w:rsidP="00FF273A">
      <w:pPr>
        <w:spacing w:after="55" w:line="240" w:lineRule="auto"/>
        <w:ind w:right="-3"/>
        <w:jc w:val="both"/>
        <w:rPr>
          <w:rFonts w:ascii="Times New Roman" w:hAnsi="Times New Roman"/>
          <w:sz w:val="28"/>
          <w:szCs w:val="28"/>
          <w:lang w:val="ru-RU"/>
        </w:rPr>
      </w:pPr>
      <w:r w:rsidRPr="00FF273A">
        <w:rPr>
          <w:rFonts w:ascii="Times New Roman" w:hAnsi="Times New Roman"/>
          <w:sz w:val="28"/>
          <w:szCs w:val="28"/>
          <w:lang w:val="ru-RU"/>
        </w:rPr>
        <w:t xml:space="preserve">Общее число часов, рекомендованных для изучения технологии, – 272 часа: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980F66" w:rsidRPr="00FF273A" w:rsidRDefault="00980F66" w:rsidP="00B2717A">
      <w:pPr>
        <w:spacing w:line="240" w:lineRule="auto"/>
        <w:ind w:left="-15" w:firstLine="708"/>
        <w:jc w:val="both"/>
        <w:rPr>
          <w:rFonts w:ascii="Times New Roman" w:hAnsi="Times New Roman"/>
          <w:sz w:val="28"/>
          <w:szCs w:val="28"/>
          <w:lang w:val="ru-RU"/>
        </w:rPr>
      </w:pPr>
      <w:r w:rsidRPr="00FF273A">
        <w:rPr>
          <w:rFonts w:ascii="Times New Roman" w:hAnsi="Times New Roman"/>
          <w:sz w:val="28"/>
          <w:szCs w:val="28"/>
          <w:lang w:val="ru-RU"/>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980F66" w:rsidRPr="00FF273A" w:rsidRDefault="00980F66" w:rsidP="00B2717A">
      <w:pPr>
        <w:pStyle w:val="1"/>
        <w:pBdr>
          <w:bottom w:val="none" w:sz="0" w:space="0" w:color="auto"/>
        </w:pBdr>
        <w:spacing w:after="184" w:line="240" w:lineRule="auto"/>
        <w:ind w:left="-5"/>
        <w:jc w:val="both"/>
        <w:rPr>
          <w:szCs w:val="28"/>
        </w:rPr>
      </w:pPr>
      <w:r w:rsidRPr="00FF273A">
        <w:rPr>
          <w:szCs w:val="28"/>
        </w:rPr>
        <w:t xml:space="preserve">СОДЕРЖАНИЕ ОБУЧЕНИЯ </w:t>
      </w:r>
    </w:p>
    <w:p w:rsidR="00980F66" w:rsidRPr="00FF273A" w:rsidRDefault="00980F66" w:rsidP="00B2717A">
      <w:pPr>
        <w:spacing w:after="0" w:line="240" w:lineRule="auto"/>
        <w:ind w:left="1" w:right="-74"/>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B2717A">
      <w:pPr>
        <w:spacing w:after="177"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ИНВАРИАНТНЫЕ МОДУЛИ </w:t>
      </w:r>
    </w:p>
    <w:p w:rsidR="00980F66" w:rsidRPr="00FF273A" w:rsidRDefault="00980F66" w:rsidP="00B2717A">
      <w:pPr>
        <w:pStyle w:val="1"/>
        <w:pBdr>
          <w:bottom w:val="none" w:sz="0" w:space="0" w:color="auto"/>
        </w:pBdr>
        <w:spacing w:line="240" w:lineRule="auto"/>
        <w:ind w:left="-5"/>
        <w:jc w:val="both"/>
        <w:rPr>
          <w:szCs w:val="28"/>
          <w:lang w:val="ru-RU"/>
        </w:rPr>
      </w:pPr>
      <w:r w:rsidRPr="00FF273A">
        <w:rPr>
          <w:szCs w:val="28"/>
          <w:lang w:val="ru-RU"/>
        </w:rPr>
        <w:t xml:space="preserve">Модуль «Производство и технологии» </w:t>
      </w:r>
    </w:p>
    <w:p w:rsidR="00980F66" w:rsidRPr="00FF273A" w:rsidRDefault="00980F66" w:rsidP="00B2717A">
      <w:pPr>
        <w:spacing w:after="5"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5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вокруг нас. Материальный мир и потребности человека. Трудовая деятельность человека и создание вещей (изделий). </w:t>
      </w:r>
    </w:p>
    <w:p w:rsidR="00980F66" w:rsidRPr="00FF273A" w:rsidRDefault="00980F66" w:rsidP="00FF273A">
      <w:pPr>
        <w:spacing w:after="5"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Материальные </w:t>
      </w:r>
      <w:r w:rsidRPr="00FF273A">
        <w:rPr>
          <w:rFonts w:ascii="Times New Roman" w:hAnsi="Times New Roman"/>
          <w:sz w:val="28"/>
          <w:szCs w:val="28"/>
          <w:lang w:val="ru-RU"/>
        </w:rPr>
        <w:tab/>
        <w:t xml:space="preserve">технологии. </w:t>
      </w:r>
      <w:r w:rsidRPr="00FF273A">
        <w:rPr>
          <w:rFonts w:ascii="Times New Roman" w:hAnsi="Times New Roman"/>
          <w:sz w:val="28"/>
          <w:szCs w:val="28"/>
          <w:lang w:val="ru-RU"/>
        </w:rPr>
        <w:tab/>
        <w:t xml:space="preserve">Технологический </w:t>
      </w:r>
      <w:r w:rsidRPr="00FF273A">
        <w:rPr>
          <w:rFonts w:ascii="Times New Roman" w:hAnsi="Times New Roman"/>
          <w:sz w:val="28"/>
          <w:szCs w:val="28"/>
          <w:lang w:val="ru-RU"/>
        </w:rPr>
        <w:tab/>
        <w:t xml:space="preserve">процесс. </w:t>
      </w:r>
      <w:r w:rsidRPr="00FF273A">
        <w:rPr>
          <w:rFonts w:ascii="Times New Roman" w:hAnsi="Times New Roman"/>
          <w:sz w:val="28"/>
          <w:szCs w:val="28"/>
          <w:lang w:val="ru-RU"/>
        </w:rPr>
        <w:lastRenderedPageBreak/>
        <w:tab/>
        <w:t xml:space="preserve">Производство  и </w:t>
      </w:r>
      <w:r w:rsidRPr="00FF273A">
        <w:rPr>
          <w:rFonts w:ascii="Times New Roman" w:hAnsi="Times New Roman"/>
          <w:sz w:val="28"/>
          <w:szCs w:val="28"/>
          <w:lang w:val="ru-RU"/>
        </w:rPr>
        <w:tab/>
        <w:t xml:space="preserve">техника. </w:t>
      </w:r>
      <w:r w:rsidRPr="00FF273A">
        <w:rPr>
          <w:rFonts w:ascii="Times New Roman" w:hAnsi="Times New Roman"/>
          <w:sz w:val="28"/>
          <w:szCs w:val="28"/>
          <w:lang w:val="ru-RU"/>
        </w:rPr>
        <w:tab/>
        <w:t xml:space="preserve">Роль </w:t>
      </w:r>
      <w:r w:rsidRPr="00FF273A">
        <w:rPr>
          <w:rFonts w:ascii="Times New Roman" w:hAnsi="Times New Roman"/>
          <w:sz w:val="28"/>
          <w:szCs w:val="28"/>
          <w:lang w:val="ru-RU"/>
        </w:rPr>
        <w:tab/>
        <w:t xml:space="preserve">техники </w:t>
      </w:r>
      <w:r w:rsidRPr="00FF273A">
        <w:rPr>
          <w:rFonts w:ascii="Times New Roman" w:hAnsi="Times New Roman"/>
          <w:sz w:val="28"/>
          <w:szCs w:val="28"/>
          <w:lang w:val="ru-RU"/>
        </w:rPr>
        <w:tab/>
        <w:t xml:space="preserve">в </w:t>
      </w:r>
      <w:r w:rsidRPr="00FF273A">
        <w:rPr>
          <w:rFonts w:ascii="Times New Roman" w:hAnsi="Times New Roman"/>
          <w:sz w:val="28"/>
          <w:szCs w:val="28"/>
          <w:lang w:val="ru-RU"/>
        </w:rPr>
        <w:tab/>
        <w:t xml:space="preserve">производственной </w:t>
      </w:r>
      <w:r w:rsidRPr="00FF273A">
        <w:rPr>
          <w:rFonts w:ascii="Times New Roman" w:hAnsi="Times New Roman"/>
          <w:sz w:val="28"/>
          <w:szCs w:val="28"/>
          <w:lang w:val="ru-RU"/>
        </w:rPr>
        <w:tab/>
        <w:t xml:space="preserve">деятельности </w:t>
      </w:r>
      <w:r w:rsidRPr="00FF273A">
        <w:rPr>
          <w:rFonts w:ascii="Times New Roman" w:hAnsi="Times New Roman"/>
          <w:sz w:val="28"/>
          <w:szCs w:val="28"/>
          <w:lang w:val="ru-RU"/>
        </w:rPr>
        <w:tab/>
        <w:t xml:space="preserve">человека. Классификация техники.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980F66" w:rsidRPr="00FF273A" w:rsidRDefault="00980F66" w:rsidP="00FF273A">
      <w:pPr>
        <w:spacing w:after="193"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Какие бывают профессии. Мир труда и профессий. Социальная значимость профессий. </w:t>
      </w:r>
    </w:p>
    <w:p w:rsidR="00980F66" w:rsidRPr="00FF273A" w:rsidRDefault="00980F66" w:rsidP="00B2717A">
      <w:pPr>
        <w:pStyle w:val="1"/>
        <w:pBdr>
          <w:bottom w:val="none" w:sz="0" w:space="0" w:color="auto"/>
        </w:pBdr>
        <w:spacing w:after="56" w:line="240" w:lineRule="auto"/>
        <w:ind w:left="-5"/>
        <w:jc w:val="both"/>
        <w:rPr>
          <w:szCs w:val="28"/>
          <w:lang w:val="ru-RU"/>
        </w:rPr>
      </w:pPr>
      <w:r w:rsidRPr="00FF273A">
        <w:rPr>
          <w:szCs w:val="28"/>
          <w:lang w:val="ru-RU"/>
        </w:rPr>
        <w:t xml:space="preserve">6 класс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Модели и моделирование.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Виды машин и механизмов. Кинематические схемы.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Технологические задачи и способы их решения.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Техническое моделирование и конструирование. Конструкторская документация. </w:t>
      </w:r>
    </w:p>
    <w:p w:rsidR="00980F66" w:rsidRPr="00FF273A" w:rsidRDefault="00980F66" w:rsidP="00FF273A">
      <w:pPr>
        <w:spacing w:line="240" w:lineRule="auto"/>
        <w:ind w:left="576" w:right="3254"/>
        <w:jc w:val="both"/>
        <w:rPr>
          <w:rFonts w:ascii="Times New Roman" w:hAnsi="Times New Roman"/>
          <w:sz w:val="28"/>
          <w:szCs w:val="28"/>
          <w:lang w:val="ru-RU"/>
        </w:rPr>
      </w:pPr>
      <w:r w:rsidRPr="00FF273A">
        <w:rPr>
          <w:rFonts w:ascii="Times New Roman" w:hAnsi="Times New Roman"/>
          <w:sz w:val="28"/>
          <w:szCs w:val="28"/>
          <w:lang w:val="ru-RU"/>
        </w:rPr>
        <w:t xml:space="preserve">Перспективы развития техники и технологий. Мир профессий. Инженерные профессии. </w:t>
      </w:r>
    </w:p>
    <w:p w:rsidR="00980F66" w:rsidRPr="00FF273A" w:rsidRDefault="00980F66" w:rsidP="00FF273A">
      <w:pPr>
        <w:spacing w:after="208"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line="240" w:lineRule="auto"/>
        <w:ind w:left="551" w:right="1869" w:hanging="566"/>
        <w:jc w:val="both"/>
        <w:rPr>
          <w:rFonts w:ascii="Times New Roman" w:hAnsi="Times New Roman"/>
          <w:sz w:val="28"/>
          <w:szCs w:val="28"/>
          <w:lang w:val="ru-RU"/>
        </w:rPr>
      </w:pPr>
      <w:r w:rsidRPr="00FF273A">
        <w:rPr>
          <w:rFonts w:ascii="Times New Roman" w:hAnsi="Times New Roman"/>
          <w:b/>
          <w:sz w:val="28"/>
          <w:szCs w:val="28"/>
          <w:lang w:val="ru-RU"/>
        </w:rPr>
        <w:t xml:space="preserve">7 класс </w:t>
      </w:r>
    </w:p>
    <w:p w:rsidR="00980F66" w:rsidRPr="00FF273A" w:rsidRDefault="00980F66" w:rsidP="00FF273A">
      <w:pPr>
        <w:spacing w:line="240" w:lineRule="auto"/>
        <w:ind w:left="551" w:right="1869" w:hanging="566"/>
        <w:jc w:val="both"/>
        <w:rPr>
          <w:rFonts w:ascii="Times New Roman" w:hAnsi="Times New Roman"/>
          <w:sz w:val="28"/>
          <w:szCs w:val="28"/>
          <w:lang w:val="ru-RU"/>
        </w:rPr>
      </w:pPr>
      <w:r w:rsidRPr="00FF273A">
        <w:rPr>
          <w:rFonts w:ascii="Times New Roman" w:hAnsi="Times New Roman"/>
          <w:sz w:val="28"/>
          <w:szCs w:val="28"/>
          <w:lang w:val="ru-RU"/>
        </w:rPr>
        <w:t xml:space="preserve">Создание технологий как основная задача современной науки.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Промышленная эстетика. Дизайн.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Народные ремесла. Народные ремесла и промыслы России.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Цифровизация производства. Цифровые технологии и способы обработки информации.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Управление технологическими процессами. Управление производством. Современные и перспективные технологии.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Понятие высокотехнологичных отраслей. «Высокие технологии» двойного назначения.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Разработка и внедрение технологий многократного использования материалов, технологий безотходного производства.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дизайном, их востребованность на рынке труда. </w:t>
      </w:r>
    </w:p>
    <w:p w:rsidR="00980F66" w:rsidRPr="00FF273A" w:rsidRDefault="00980F66" w:rsidP="00B2717A">
      <w:pPr>
        <w:pStyle w:val="1"/>
        <w:pBdr>
          <w:bottom w:val="none" w:sz="0" w:space="0" w:color="auto"/>
        </w:pBdr>
        <w:spacing w:after="59" w:line="240" w:lineRule="auto"/>
        <w:ind w:left="-5"/>
        <w:jc w:val="both"/>
        <w:rPr>
          <w:szCs w:val="28"/>
          <w:lang w:val="ru-RU"/>
        </w:rPr>
      </w:pPr>
      <w:r w:rsidRPr="00FF273A">
        <w:rPr>
          <w:szCs w:val="28"/>
          <w:lang w:val="ru-RU"/>
        </w:rPr>
        <w:t xml:space="preserve">8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Общие принципы управления. Управление и организация. Управление современным производством.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Производство и его виды. Инновации и инновационные процессы  на </w:t>
      </w:r>
      <w:r w:rsidRPr="00FF273A">
        <w:rPr>
          <w:rFonts w:ascii="Times New Roman" w:hAnsi="Times New Roman"/>
          <w:sz w:val="28"/>
          <w:szCs w:val="28"/>
          <w:lang w:val="ru-RU"/>
        </w:rPr>
        <w:lastRenderedPageBreak/>
        <w:t xml:space="preserve">предприятиях. Управление инновациями.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Рынок труда. Функции рынка труда. Трудовые ресурсы. </w:t>
      </w:r>
    </w:p>
    <w:p w:rsidR="00980F66" w:rsidRPr="00FF273A" w:rsidRDefault="00980F66" w:rsidP="00FF273A">
      <w:pPr>
        <w:spacing w:after="146"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80F66" w:rsidRPr="00FF273A" w:rsidRDefault="00980F66" w:rsidP="00B2717A">
      <w:pPr>
        <w:pStyle w:val="1"/>
        <w:pBdr>
          <w:bottom w:val="none" w:sz="0" w:space="0" w:color="auto"/>
        </w:pBdr>
        <w:spacing w:after="62" w:line="240" w:lineRule="auto"/>
        <w:ind w:left="-5"/>
        <w:jc w:val="both"/>
        <w:rPr>
          <w:szCs w:val="28"/>
          <w:lang w:val="ru-RU"/>
        </w:rPr>
      </w:pPr>
      <w:r w:rsidRPr="00FF273A">
        <w:rPr>
          <w:szCs w:val="28"/>
          <w:lang w:val="ru-RU"/>
        </w:rPr>
        <w:t xml:space="preserve">9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980F66" w:rsidRPr="00FF273A" w:rsidRDefault="00980F66" w:rsidP="00FF273A">
      <w:pPr>
        <w:spacing w:after="11"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Технологическое предпринимательство. Инновации и их виды. Новые рынки для продуктов.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Выбор профессии.  </w:t>
      </w:r>
    </w:p>
    <w:p w:rsidR="00980F66" w:rsidRPr="00FF273A" w:rsidRDefault="00980F66" w:rsidP="00FF273A">
      <w:pPr>
        <w:spacing w:after="56" w:line="240" w:lineRule="auto"/>
        <w:jc w:val="both"/>
        <w:rPr>
          <w:rFonts w:ascii="Times New Roman" w:hAnsi="Times New Roman"/>
          <w:sz w:val="28"/>
          <w:szCs w:val="28"/>
          <w:lang w:val="ru-RU"/>
        </w:rPr>
      </w:pPr>
      <w:r w:rsidRPr="00FF273A">
        <w:rPr>
          <w:rFonts w:ascii="Times New Roman" w:hAnsi="Times New Roman"/>
          <w:b/>
          <w:sz w:val="28"/>
          <w:szCs w:val="28"/>
          <w:lang w:val="ru-RU"/>
        </w:rPr>
        <w:t xml:space="preserve"> </w:t>
      </w:r>
    </w:p>
    <w:p w:rsidR="00980F66" w:rsidRPr="00FF273A" w:rsidRDefault="00980F66" w:rsidP="00B2717A">
      <w:pPr>
        <w:pStyle w:val="1"/>
        <w:pBdr>
          <w:bottom w:val="none" w:sz="0" w:space="0" w:color="auto"/>
        </w:pBdr>
        <w:spacing w:line="240" w:lineRule="auto"/>
        <w:ind w:left="-5"/>
        <w:jc w:val="both"/>
        <w:rPr>
          <w:szCs w:val="28"/>
          <w:lang w:val="ru-RU"/>
        </w:rPr>
      </w:pPr>
      <w:r w:rsidRPr="00FF273A">
        <w:rPr>
          <w:szCs w:val="28"/>
          <w:lang w:val="ru-RU"/>
        </w:rPr>
        <w:t xml:space="preserve">Модуль «Компьютерная графика. Черчение» </w:t>
      </w:r>
    </w:p>
    <w:p w:rsidR="00980F66" w:rsidRPr="00FF273A" w:rsidRDefault="00980F66" w:rsidP="00B2717A">
      <w:pPr>
        <w:spacing w:after="5"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5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Основы графической грамоты. Графические материалы и инструменты.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Основные элементы графических изображений (точка, линия, контур, буквы  и цифры, условные знаки).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Правила построения чертежей (рамка, основная надпись, масштаб, виды, нанесение размеров).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Чтение чертежа. </w:t>
      </w:r>
    </w:p>
    <w:p w:rsidR="00980F66" w:rsidRPr="00FF273A" w:rsidRDefault="00980F66" w:rsidP="00FF273A">
      <w:pPr>
        <w:spacing w:after="185"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черчением, их востребованность  на рынке труда. </w:t>
      </w:r>
    </w:p>
    <w:p w:rsidR="00980F66" w:rsidRPr="00FF273A" w:rsidRDefault="00980F66" w:rsidP="00FF273A">
      <w:pPr>
        <w:spacing w:line="240" w:lineRule="auto"/>
        <w:ind w:left="551" w:right="5064" w:hanging="566"/>
        <w:jc w:val="both"/>
        <w:rPr>
          <w:rFonts w:ascii="Times New Roman" w:hAnsi="Times New Roman"/>
          <w:sz w:val="28"/>
          <w:szCs w:val="28"/>
          <w:lang w:val="ru-RU"/>
        </w:rPr>
      </w:pPr>
      <w:r w:rsidRPr="00FF273A">
        <w:rPr>
          <w:rFonts w:ascii="Times New Roman" w:hAnsi="Times New Roman"/>
          <w:b/>
          <w:sz w:val="28"/>
          <w:szCs w:val="28"/>
          <w:lang w:val="ru-RU"/>
        </w:rPr>
        <w:t>6 класс</w:t>
      </w:r>
      <w:r w:rsidRPr="00FF273A">
        <w:rPr>
          <w:rFonts w:ascii="Times New Roman" w:hAnsi="Times New Roman"/>
          <w:sz w:val="28"/>
          <w:szCs w:val="28"/>
          <w:lang w:val="ru-RU"/>
        </w:rPr>
        <w:t xml:space="preserve"> </w:t>
      </w:r>
    </w:p>
    <w:p w:rsidR="00980F66" w:rsidRPr="00FF273A" w:rsidRDefault="00980F66" w:rsidP="00FF273A">
      <w:pPr>
        <w:spacing w:line="240" w:lineRule="auto"/>
        <w:ind w:left="551" w:right="5064" w:hanging="566"/>
        <w:jc w:val="both"/>
        <w:rPr>
          <w:rFonts w:ascii="Times New Roman" w:hAnsi="Times New Roman"/>
          <w:sz w:val="28"/>
          <w:szCs w:val="28"/>
          <w:lang w:val="ru-RU"/>
        </w:rPr>
      </w:pPr>
      <w:r w:rsidRPr="00FF273A">
        <w:rPr>
          <w:rFonts w:ascii="Times New Roman" w:hAnsi="Times New Roman"/>
          <w:sz w:val="28"/>
          <w:szCs w:val="28"/>
          <w:lang w:val="ru-RU"/>
        </w:rPr>
        <w:t xml:space="preserve">Создание проектной документации.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Основы выполнения чертежей с использованием чертежных инструментов и приспособлений.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Стандарты оформления.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Понятие о графическом редакторе, компьютерной графике.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Инструменты графического редактора. Создание эскиза в графическом редакторе.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Инструменты для создания и редактирования текста в графическом редакторе.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Создание печатной продукции в графическом редакторе. </w:t>
      </w:r>
    </w:p>
    <w:p w:rsidR="00980F66" w:rsidRPr="00FF273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черчением, их востребованность  на рынке труда. </w:t>
      </w:r>
    </w:p>
    <w:p w:rsidR="00980F66" w:rsidRPr="00FF273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b/>
          <w:sz w:val="28"/>
          <w:szCs w:val="28"/>
          <w:lang w:val="ru-RU"/>
        </w:rPr>
        <w:t xml:space="preserve">7 класс </w:t>
      </w:r>
    </w:p>
    <w:p w:rsidR="00980F66" w:rsidRPr="00FF273A" w:rsidRDefault="00980F66" w:rsidP="00FF273A">
      <w:pPr>
        <w:spacing w:after="13"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Общие сведения о сборочных чертежах. Оформление сборочного чертежа.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Правила чтения сборочных чертежей.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Понятие графической модели.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Математические, физические и информационные модели.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Графические модели. Виды графических моделей.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Количественная и качественная оценка модели. </w:t>
      </w:r>
    </w:p>
    <w:p w:rsidR="00B2717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черчением, их востребованность  на рынке труда. </w:t>
      </w:r>
    </w:p>
    <w:p w:rsidR="00B2717A" w:rsidRDefault="00B2717A" w:rsidP="00FF273A">
      <w:pPr>
        <w:spacing w:after="0" w:line="240" w:lineRule="auto"/>
        <w:ind w:left="-15" w:firstLine="566"/>
        <w:jc w:val="both"/>
        <w:rPr>
          <w:rFonts w:ascii="Times New Roman" w:hAnsi="Times New Roman"/>
          <w:b/>
          <w:sz w:val="28"/>
          <w:szCs w:val="28"/>
          <w:lang w:val="ru-RU"/>
        </w:rPr>
      </w:pPr>
    </w:p>
    <w:p w:rsidR="00980F66" w:rsidRPr="00FF273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b/>
          <w:sz w:val="28"/>
          <w:szCs w:val="28"/>
          <w:lang w:val="ru-RU"/>
        </w:rPr>
        <w:t xml:space="preserve">8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Применение программного обеспечения для создания проектной документации: моделей объектов и их чертежей.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Создание документов, виды документов. Основная надпись.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Геометрические примитивы.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Создание, редактирование и трансформация графических объектов.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Сложные 3</w:t>
      </w:r>
      <w:r w:rsidRPr="00FF273A">
        <w:rPr>
          <w:rFonts w:ascii="Times New Roman" w:hAnsi="Times New Roman"/>
          <w:sz w:val="28"/>
          <w:szCs w:val="28"/>
        </w:rPr>
        <w:t>D</w:t>
      </w:r>
      <w:r w:rsidRPr="00FF273A">
        <w:rPr>
          <w:rFonts w:ascii="Times New Roman" w:hAnsi="Times New Roman"/>
          <w:sz w:val="28"/>
          <w:szCs w:val="28"/>
          <w:lang w:val="ru-RU"/>
        </w:rPr>
        <w:t xml:space="preserve">-модели и сборочные чертежи.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Изделия и их модели. Анализ формы объекта и синтез модели. </w:t>
      </w:r>
    </w:p>
    <w:p w:rsidR="00980F66" w:rsidRPr="00FF273A" w:rsidRDefault="00980F66" w:rsidP="00FF273A">
      <w:pPr>
        <w:spacing w:after="15"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План создания 3</w:t>
      </w:r>
      <w:r w:rsidRPr="00FF273A">
        <w:rPr>
          <w:rFonts w:ascii="Times New Roman" w:hAnsi="Times New Roman"/>
          <w:sz w:val="28"/>
          <w:szCs w:val="28"/>
        </w:rPr>
        <w:t>D</w:t>
      </w:r>
      <w:r w:rsidRPr="00FF273A">
        <w:rPr>
          <w:rFonts w:ascii="Times New Roman" w:hAnsi="Times New Roman"/>
          <w:sz w:val="28"/>
          <w:szCs w:val="28"/>
          <w:lang w:val="ru-RU"/>
        </w:rPr>
        <w:t xml:space="preserve">-модели.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Дерево </w:t>
      </w:r>
      <w:r w:rsidRPr="00FF273A">
        <w:rPr>
          <w:rFonts w:ascii="Times New Roman" w:hAnsi="Times New Roman"/>
          <w:sz w:val="28"/>
          <w:szCs w:val="28"/>
          <w:lang w:val="ru-RU"/>
        </w:rPr>
        <w:tab/>
        <w:t xml:space="preserve">модели. Формообразование </w:t>
      </w:r>
      <w:r w:rsidRPr="00FF273A">
        <w:rPr>
          <w:rFonts w:ascii="Times New Roman" w:hAnsi="Times New Roman"/>
          <w:sz w:val="28"/>
          <w:szCs w:val="28"/>
          <w:lang w:val="ru-RU"/>
        </w:rPr>
        <w:tab/>
        <w:t xml:space="preserve">детали. </w:t>
      </w:r>
      <w:r w:rsidRPr="00FF273A">
        <w:rPr>
          <w:rFonts w:ascii="Times New Roman" w:hAnsi="Times New Roman"/>
          <w:sz w:val="28"/>
          <w:szCs w:val="28"/>
          <w:lang w:val="ru-RU"/>
        </w:rPr>
        <w:tab/>
        <w:t xml:space="preserve">Способы </w:t>
      </w:r>
      <w:r w:rsidRPr="00FF273A">
        <w:rPr>
          <w:rFonts w:ascii="Times New Roman" w:hAnsi="Times New Roman"/>
          <w:sz w:val="28"/>
          <w:szCs w:val="28"/>
          <w:lang w:val="ru-RU"/>
        </w:rPr>
        <w:tab/>
        <w:t xml:space="preserve">редактирования операции формообразования и эскиза. </w:t>
      </w:r>
    </w:p>
    <w:p w:rsidR="00980F66" w:rsidRPr="00FF273A" w:rsidRDefault="00980F66" w:rsidP="00FF273A">
      <w:pPr>
        <w:spacing w:after="178"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компьютерной графикой, их востребованность на рынке труда. </w:t>
      </w:r>
    </w:p>
    <w:p w:rsidR="00980F66" w:rsidRPr="00FF273A" w:rsidRDefault="00980F66" w:rsidP="00B2717A">
      <w:pPr>
        <w:pStyle w:val="1"/>
        <w:pBdr>
          <w:bottom w:val="none" w:sz="0" w:space="0" w:color="auto"/>
        </w:pBdr>
        <w:spacing w:after="43" w:line="240" w:lineRule="auto"/>
        <w:ind w:left="-5"/>
        <w:jc w:val="both"/>
        <w:rPr>
          <w:szCs w:val="28"/>
          <w:lang w:val="ru-RU"/>
        </w:rPr>
      </w:pPr>
      <w:r w:rsidRPr="00FF273A">
        <w:rPr>
          <w:szCs w:val="28"/>
          <w:lang w:val="ru-RU"/>
        </w:rPr>
        <w:t xml:space="preserve">9 класс </w:t>
      </w:r>
    </w:p>
    <w:p w:rsidR="00980F66" w:rsidRPr="00FF273A" w:rsidRDefault="00980F66" w:rsidP="00FF273A">
      <w:pPr>
        <w:spacing w:after="5"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Оформление конструкторской документации, в том числе с использованием систем автоматизированного проектирования (САПР). </w:t>
      </w:r>
    </w:p>
    <w:p w:rsidR="00980F66" w:rsidRPr="00FF273A" w:rsidRDefault="00980F66" w:rsidP="00FF273A">
      <w:pPr>
        <w:spacing w:after="11"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980F66" w:rsidRPr="00FF273A" w:rsidRDefault="00980F66" w:rsidP="00FF273A">
      <w:pPr>
        <w:spacing w:after="56" w:line="240" w:lineRule="auto"/>
        <w:jc w:val="both"/>
        <w:rPr>
          <w:rFonts w:ascii="Times New Roman" w:hAnsi="Times New Roman"/>
          <w:sz w:val="28"/>
          <w:szCs w:val="28"/>
          <w:lang w:val="ru-RU"/>
        </w:rPr>
      </w:pPr>
      <w:r w:rsidRPr="00FF273A">
        <w:rPr>
          <w:rFonts w:ascii="Times New Roman" w:hAnsi="Times New Roman"/>
          <w:b/>
          <w:sz w:val="28"/>
          <w:szCs w:val="28"/>
          <w:lang w:val="ru-RU"/>
        </w:rPr>
        <w:t xml:space="preserve"> </w:t>
      </w:r>
    </w:p>
    <w:p w:rsidR="00980F66" w:rsidRPr="00FF273A" w:rsidRDefault="00980F66" w:rsidP="00B2717A">
      <w:pPr>
        <w:pStyle w:val="1"/>
        <w:pBdr>
          <w:bottom w:val="none" w:sz="0" w:space="0" w:color="auto"/>
        </w:pBdr>
        <w:spacing w:line="240" w:lineRule="auto"/>
        <w:ind w:left="-5"/>
        <w:jc w:val="both"/>
        <w:rPr>
          <w:szCs w:val="28"/>
          <w:lang w:val="ru-RU"/>
        </w:rPr>
      </w:pPr>
      <w:r w:rsidRPr="00FF273A">
        <w:rPr>
          <w:szCs w:val="28"/>
          <w:lang w:val="ru-RU"/>
        </w:rPr>
        <w:t>Модуль «3</w:t>
      </w:r>
      <w:r w:rsidRPr="00FF273A">
        <w:rPr>
          <w:szCs w:val="28"/>
        </w:rPr>
        <w:t>D</w:t>
      </w:r>
      <w:r w:rsidRPr="00FF273A">
        <w:rPr>
          <w:szCs w:val="28"/>
          <w:lang w:val="ru-RU"/>
        </w:rPr>
        <w:t xml:space="preserve">-моделирование, прототипирование, макетирование» </w:t>
      </w:r>
    </w:p>
    <w:p w:rsidR="00980F66" w:rsidRPr="00FF273A" w:rsidRDefault="00980F66" w:rsidP="00B2717A">
      <w:pPr>
        <w:spacing w:after="5"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7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Виды и свойства, назначение моделей. Адекватность модели моделируемому объекту и целям моделирования.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Разработка графической документации.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Создание объемных моделей с помощью компьютерных программ.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Программа для редактирования готовых моделей и последующей их распечатки. Инструменты для редактирования моделей. </w:t>
      </w:r>
    </w:p>
    <w:p w:rsidR="00980F66" w:rsidRPr="00FF273A" w:rsidRDefault="00980F66" w:rsidP="00FF273A">
      <w:pPr>
        <w:spacing w:after="192"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Мир профессий. Профессии, связанные с 3</w:t>
      </w:r>
      <w:r w:rsidRPr="00FF273A">
        <w:rPr>
          <w:rFonts w:ascii="Times New Roman" w:hAnsi="Times New Roman"/>
          <w:sz w:val="28"/>
          <w:szCs w:val="28"/>
        </w:rPr>
        <w:t>D</w:t>
      </w:r>
      <w:r w:rsidRPr="00FF273A">
        <w:rPr>
          <w:rFonts w:ascii="Times New Roman" w:hAnsi="Times New Roman"/>
          <w:sz w:val="28"/>
          <w:szCs w:val="28"/>
          <w:lang w:val="ru-RU"/>
        </w:rPr>
        <w:t xml:space="preserve">-печатью. </w:t>
      </w:r>
    </w:p>
    <w:p w:rsidR="00980F66" w:rsidRPr="00FF273A" w:rsidRDefault="00980F66" w:rsidP="00B2717A">
      <w:pPr>
        <w:pStyle w:val="1"/>
        <w:pBdr>
          <w:bottom w:val="none" w:sz="0" w:space="0" w:color="auto"/>
        </w:pBdr>
        <w:spacing w:after="39" w:line="240" w:lineRule="auto"/>
        <w:ind w:left="-5"/>
        <w:jc w:val="both"/>
        <w:rPr>
          <w:szCs w:val="28"/>
          <w:lang w:val="ru-RU"/>
        </w:rPr>
      </w:pPr>
      <w:r w:rsidRPr="00FF273A">
        <w:rPr>
          <w:szCs w:val="28"/>
          <w:lang w:val="ru-RU"/>
        </w:rPr>
        <w:t xml:space="preserve">8 класс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-моделирование как технология создания визуальных моделей.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Графические примитивы в 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-моделировании. Куб и кубоид. Шар  и многогранник. Цилиндр, призма, пирамида.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Операции над примитивами. Поворот тел в пространстве. Масштабирование тел. Вычитание, пересечение и объединение геометрических тел.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Понятие «прототипирование». Создание цифровой объемной модели. </w:t>
      </w:r>
    </w:p>
    <w:p w:rsidR="00980F66" w:rsidRPr="00FF273A" w:rsidRDefault="00980F66" w:rsidP="00FF273A">
      <w:pPr>
        <w:spacing w:after="185" w:line="240" w:lineRule="auto"/>
        <w:ind w:left="576" w:right="1982"/>
        <w:jc w:val="both"/>
        <w:rPr>
          <w:rFonts w:ascii="Times New Roman" w:hAnsi="Times New Roman"/>
          <w:sz w:val="28"/>
          <w:szCs w:val="28"/>
          <w:lang w:val="ru-RU"/>
        </w:rPr>
      </w:pPr>
      <w:r w:rsidRPr="00FF273A">
        <w:rPr>
          <w:rFonts w:ascii="Times New Roman" w:hAnsi="Times New Roman"/>
          <w:sz w:val="28"/>
          <w:szCs w:val="28"/>
          <w:lang w:val="ru-RU"/>
        </w:rPr>
        <w:t>Инструменты для создания цифровой объемной модели. Мир профессий. Профессии, связанные с 3</w:t>
      </w:r>
      <w:r w:rsidRPr="00FF273A">
        <w:rPr>
          <w:rFonts w:ascii="Times New Roman" w:hAnsi="Times New Roman"/>
          <w:sz w:val="28"/>
          <w:szCs w:val="28"/>
        </w:rPr>
        <w:t>D</w:t>
      </w:r>
      <w:r w:rsidRPr="00FF273A">
        <w:rPr>
          <w:rFonts w:ascii="Times New Roman" w:hAnsi="Times New Roman"/>
          <w:sz w:val="28"/>
          <w:szCs w:val="28"/>
          <w:lang w:val="ru-RU"/>
        </w:rPr>
        <w:t xml:space="preserve">-печатью. </w:t>
      </w:r>
    </w:p>
    <w:p w:rsidR="00980F66" w:rsidRPr="00FF273A" w:rsidRDefault="00980F66" w:rsidP="00B2717A">
      <w:pPr>
        <w:pStyle w:val="1"/>
        <w:pBdr>
          <w:bottom w:val="none" w:sz="0" w:space="0" w:color="auto"/>
        </w:pBdr>
        <w:spacing w:after="42" w:line="240" w:lineRule="auto"/>
        <w:ind w:left="-5"/>
        <w:jc w:val="both"/>
        <w:rPr>
          <w:szCs w:val="28"/>
          <w:lang w:val="ru-RU"/>
        </w:rPr>
      </w:pPr>
      <w:r w:rsidRPr="00FF273A">
        <w:rPr>
          <w:szCs w:val="28"/>
          <w:lang w:val="ru-RU"/>
        </w:rPr>
        <w:t xml:space="preserve">9 класс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Моделирование сложных объектов. Рендеринг. Полигональная сетка.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Понятие «аддитивные технологии».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Технологическое оборудование для аддитивных технологий: 3</w:t>
      </w:r>
      <w:r w:rsidRPr="00FF273A">
        <w:rPr>
          <w:rFonts w:ascii="Times New Roman" w:hAnsi="Times New Roman"/>
          <w:sz w:val="28"/>
          <w:szCs w:val="28"/>
        </w:rPr>
        <w:t>D</w:t>
      </w:r>
      <w:r w:rsidRPr="00FF273A">
        <w:rPr>
          <w:rFonts w:ascii="Times New Roman" w:hAnsi="Times New Roman"/>
          <w:sz w:val="28"/>
          <w:szCs w:val="28"/>
          <w:lang w:val="ru-RU"/>
        </w:rPr>
        <w:t xml:space="preserve">-принтеры.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Области применения трехмерной печати. Сырье для трехмерной печати.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Этапы аддитивного производства. Правила безопасного пользования 3</w:t>
      </w:r>
      <w:r w:rsidRPr="00FF273A">
        <w:rPr>
          <w:rFonts w:ascii="Times New Roman" w:hAnsi="Times New Roman"/>
          <w:sz w:val="28"/>
          <w:szCs w:val="28"/>
        </w:rPr>
        <w:t>D</w:t>
      </w:r>
      <w:r w:rsidRPr="00FF273A">
        <w:rPr>
          <w:rFonts w:ascii="Times New Roman" w:hAnsi="Times New Roman"/>
          <w:sz w:val="28"/>
          <w:szCs w:val="28"/>
          <w:lang w:val="ru-RU"/>
        </w:rPr>
        <w:t>-принтером. Основные настройки для выполнения печати на 3</w:t>
      </w:r>
      <w:r w:rsidRPr="00FF273A">
        <w:rPr>
          <w:rFonts w:ascii="Times New Roman" w:hAnsi="Times New Roman"/>
          <w:sz w:val="28"/>
          <w:szCs w:val="28"/>
        </w:rPr>
        <w:t>D</w:t>
      </w:r>
      <w:r w:rsidRPr="00FF273A">
        <w:rPr>
          <w:rFonts w:ascii="Times New Roman" w:hAnsi="Times New Roman"/>
          <w:sz w:val="28"/>
          <w:szCs w:val="28"/>
          <w:lang w:val="ru-RU"/>
        </w:rPr>
        <w:t xml:space="preserve">-принтере.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Подготовка к печати. Печать 3</w:t>
      </w:r>
      <w:r w:rsidRPr="00FF273A">
        <w:rPr>
          <w:rFonts w:ascii="Times New Roman" w:hAnsi="Times New Roman"/>
          <w:sz w:val="28"/>
          <w:szCs w:val="28"/>
        </w:rPr>
        <w:t>D</w:t>
      </w:r>
      <w:r w:rsidRPr="00FF273A">
        <w:rPr>
          <w:rFonts w:ascii="Times New Roman" w:hAnsi="Times New Roman"/>
          <w:sz w:val="28"/>
          <w:szCs w:val="28"/>
          <w:lang w:val="ru-RU"/>
        </w:rPr>
        <w:t xml:space="preserve">-модели.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Профессии, связанные с 3</w:t>
      </w:r>
      <w:r w:rsidRPr="00FF273A">
        <w:rPr>
          <w:rFonts w:ascii="Times New Roman" w:hAnsi="Times New Roman"/>
          <w:sz w:val="28"/>
          <w:szCs w:val="28"/>
        </w:rPr>
        <w:t>D</w:t>
      </w:r>
      <w:r w:rsidRPr="00FF273A">
        <w:rPr>
          <w:rFonts w:ascii="Times New Roman" w:hAnsi="Times New Roman"/>
          <w:sz w:val="28"/>
          <w:szCs w:val="28"/>
          <w:lang w:val="ru-RU"/>
        </w:rPr>
        <w:t xml:space="preserve">-печатью.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Мир профессий. Профессии, связанные с 3</w:t>
      </w:r>
      <w:r w:rsidRPr="00FF273A">
        <w:rPr>
          <w:rFonts w:ascii="Times New Roman" w:hAnsi="Times New Roman"/>
          <w:sz w:val="28"/>
          <w:szCs w:val="28"/>
        </w:rPr>
        <w:t>D</w:t>
      </w:r>
      <w:r w:rsidRPr="00FF273A">
        <w:rPr>
          <w:rFonts w:ascii="Times New Roman" w:hAnsi="Times New Roman"/>
          <w:sz w:val="28"/>
          <w:szCs w:val="28"/>
          <w:lang w:val="ru-RU"/>
        </w:rPr>
        <w:t xml:space="preserve">-печатью. </w:t>
      </w:r>
    </w:p>
    <w:p w:rsidR="00980F66" w:rsidRPr="00FF273A" w:rsidRDefault="00980F66" w:rsidP="00FF273A">
      <w:pPr>
        <w:spacing w:after="54" w:line="240" w:lineRule="auto"/>
        <w:jc w:val="both"/>
        <w:rPr>
          <w:rFonts w:ascii="Times New Roman" w:hAnsi="Times New Roman"/>
          <w:sz w:val="28"/>
          <w:szCs w:val="28"/>
          <w:lang w:val="ru-RU"/>
        </w:rPr>
      </w:pPr>
      <w:r w:rsidRPr="00FF273A">
        <w:rPr>
          <w:rFonts w:ascii="Times New Roman" w:hAnsi="Times New Roman"/>
          <w:b/>
          <w:sz w:val="28"/>
          <w:szCs w:val="28"/>
          <w:lang w:val="ru-RU"/>
        </w:rPr>
        <w:t xml:space="preserve"> </w:t>
      </w:r>
    </w:p>
    <w:p w:rsidR="00980F66" w:rsidRPr="00FF273A" w:rsidRDefault="00980F66" w:rsidP="00B2717A">
      <w:pPr>
        <w:pStyle w:val="1"/>
        <w:pBdr>
          <w:bottom w:val="none" w:sz="0" w:space="0" w:color="auto"/>
        </w:pBdr>
        <w:spacing w:after="41" w:line="240" w:lineRule="auto"/>
        <w:ind w:left="-5"/>
        <w:jc w:val="both"/>
        <w:rPr>
          <w:szCs w:val="28"/>
          <w:lang w:val="ru-RU"/>
        </w:rPr>
      </w:pPr>
      <w:r w:rsidRPr="00FF273A">
        <w:rPr>
          <w:szCs w:val="28"/>
          <w:lang w:val="ru-RU"/>
        </w:rPr>
        <w:t xml:space="preserve">Модуль «Технологии обработки материалов и пищевых продуктов» </w:t>
      </w:r>
    </w:p>
    <w:p w:rsidR="00980F66" w:rsidRPr="00FF273A" w:rsidRDefault="00980F66" w:rsidP="00B2717A">
      <w:pPr>
        <w:spacing w:after="41"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5 класс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конструкционных 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Бумага и ее свойства. Производство бумаги, история и современные технологии.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Организация рабочего места при работе с древесиной.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Ручной и электрифицированный инструмент для обработки древесины.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Операции (основные): разметка, пиление, сверление, зачистка, декорирование древесины.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Народные промыслы по обработке древесины.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производством и обработкой древесины.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Индивидуальный творческий (учебный) проект «Изделие из древесины».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пищевых продуктов.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Общие сведения о питании и технологиях приготовления пищи.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Рациональное, здоровое питание, режим питания, пищевая пирамида. </w:t>
      </w:r>
    </w:p>
    <w:p w:rsidR="00980F66" w:rsidRPr="00FF273A" w:rsidRDefault="00980F66" w:rsidP="00FF273A">
      <w:pPr>
        <w:spacing w:after="11"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Технология приготовления блюд из яиц, круп, овощей. Определение качества продуктов, правила хранения продуктов.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Правила этикета за столом. Условия хранения продуктов питания. Утилизация бытовых и пищевых отходов.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производством и обработкой пищевых продуктов.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Групповой проект по теме «Питание и здоровье человека».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текстильных 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Основы материаловедения. Текстильные материалы (нитки, ткань), производство и использование человеком. История, культура.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Современные технологии производства тканей с разными свойствами.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Основы технологии изготовления изделий из текстильных 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Последовательность изготовления швейного изделия. Контроль качества готового изделия.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Устройство швейной машины: виды приводов швейной машины, регуляторы.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Виды стежков, швов. Виды ручных и машинных швов (стачные, краевые).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со швейным производством.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Индивидуальный творческий (учебный) проект «Изделие из текстильных 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Чертеж выкроек проектного швейного изделия (например, мешок для сменной обуви, прихватка, лоскутное шитье).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Выполнение технологических операций по пошиву проектного изделия, отделке изделия. </w:t>
      </w:r>
    </w:p>
    <w:p w:rsidR="00980F66" w:rsidRPr="00FF273A" w:rsidRDefault="00980F66" w:rsidP="00FF273A">
      <w:pPr>
        <w:spacing w:after="189" w:line="240" w:lineRule="auto"/>
        <w:ind w:left="57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Оценка качества изготовления проектного швейного изделия. </w:t>
      </w:r>
    </w:p>
    <w:p w:rsidR="00980F66" w:rsidRPr="00FF273A" w:rsidRDefault="00980F66" w:rsidP="00B2717A">
      <w:pPr>
        <w:pStyle w:val="1"/>
        <w:pBdr>
          <w:bottom w:val="none" w:sz="0" w:space="0" w:color="auto"/>
        </w:pBdr>
        <w:spacing w:after="41" w:line="240" w:lineRule="auto"/>
        <w:ind w:left="-5"/>
        <w:jc w:val="both"/>
        <w:rPr>
          <w:szCs w:val="28"/>
          <w:lang w:val="ru-RU"/>
        </w:rPr>
      </w:pPr>
      <w:r w:rsidRPr="00FF273A">
        <w:rPr>
          <w:szCs w:val="28"/>
          <w:lang w:val="ru-RU"/>
        </w:rPr>
        <w:t>6 класс</w:t>
      </w:r>
      <w:r w:rsidRPr="00FF273A">
        <w:rPr>
          <w:b w:val="0"/>
          <w:szCs w:val="28"/>
          <w:lang w:val="ru-RU"/>
        </w:rPr>
        <w:t xml:space="preserve">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конструкционных 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Народные промыслы по обработке металла.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Способы обработки тонколистового металла.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Слесарный верстак. Инструменты для разметки, правки, резания тонколистового металла.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Операции (основные): правка, разметка, резание, гибка тонколистового металла.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производством и обработкой металлов.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Индивидуальный творческий (учебный) проект «Изделие из металла».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Выполнение проектного изделия по технологической карте.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Потребительские и технические требования к качеству готового изделия.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Оценка качества проектного изделия из тонколистового металла.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пищевых продуктов.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Определение качества молочных продуктов, правила хранения продуктов.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Виды теста. Технологии приготовления разных видов теста (тесто  для вареников, песочное тесто, бисквитное тесто, дрожжевое тесто).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пищевым производством.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Групповой проект по теме «Технологии обработки пищевых продуктов».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текстильных материалов.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Современные текстильные материалы, получение и свойства.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Сравнение свойств тканей, выбор ткани с учетом эксплуатации изделия.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Одежда, виды одежды. Мода и стиль.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Мир профессий. Профессии, связанные с производством одежды.</w:t>
      </w:r>
      <w:r w:rsidRPr="00FF273A">
        <w:rPr>
          <w:rFonts w:ascii="Times New Roman" w:hAnsi="Times New Roman"/>
          <w:b/>
          <w:sz w:val="28"/>
          <w:szCs w:val="28"/>
          <w:lang w:val="ru-RU"/>
        </w:rPr>
        <w:t xml:space="preserve">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Индивидуальный творческий (учебный) проект «Изделие из текстильных </w:t>
      </w:r>
      <w:r w:rsidRPr="00FF273A">
        <w:rPr>
          <w:rFonts w:ascii="Times New Roman" w:hAnsi="Times New Roman"/>
          <w:sz w:val="28"/>
          <w:szCs w:val="28"/>
          <w:lang w:val="ru-RU"/>
        </w:rPr>
        <w:lastRenderedPageBreak/>
        <w:t xml:space="preserve">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Выполнение технологических операций по раскрою и пошиву проектного изделия, отделке изделия. </w:t>
      </w:r>
    </w:p>
    <w:p w:rsidR="00980F66" w:rsidRPr="00FF273A" w:rsidRDefault="00980F66" w:rsidP="00FF273A">
      <w:pPr>
        <w:spacing w:after="192"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Оценка качества изготовления проектного швейного изделия. </w:t>
      </w:r>
    </w:p>
    <w:p w:rsidR="00980F66" w:rsidRPr="00FF273A" w:rsidRDefault="00980F66" w:rsidP="00B2717A">
      <w:pPr>
        <w:pStyle w:val="1"/>
        <w:pBdr>
          <w:bottom w:val="none" w:sz="0" w:space="0" w:color="auto"/>
        </w:pBdr>
        <w:spacing w:after="41" w:line="240" w:lineRule="auto"/>
        <w:ind w:left="-5"/>
        <w:jc w:val="both"/>
        <w:rPr>
          <w:szCs w:val="28"/>
          <w:lang w:val="ru-RU"/>
        </w:rPr>
      </w:pPr>
      <w:r w:rsidRPr="00FF273A">
        <w:rPr>
          <w:szCs w:val="28"/>
          <w:lang w:val="ru-RU"/>
        </w:rPr>
        <w:t xml:space="preserve">7 класс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конструкционных материалов.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Обработка древесины. Технологии механической обработки конструкционных материалов. Технологии отделки изделий из древесины.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Пластмасса и другие современные материалы: свойства, получение  и использование.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Индивидуальный творческий (учебный) проект «Изделие из конструкционных и поделочных материалов».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пищевых продуктов. </w:t>
      </w:r>
    </w:p>
    <w:p w:rsidR="00980F66" w:rsidRPr="00FF273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Блюда национальной кухни из мяса, рыбы.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Групповой проект по теме «Технологии обработки пищевых продуктов».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связанные с общественным питанием.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Технологии обработки текстильных материалов.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Конструирование одежды. Плечевая и поясная одежда.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Чертеж выкроек швейного изделия.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Моделирование поясной и плечевой одежды.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Выполнение технологических операций по раскрою и пошиву изделия, отделке </w:t>
      </w:r>
      <w:r w:rsidRPr="00FF273A">
        <w:rPr>
          <w:rFonts w:ascii="Times New Roman" w:hAnsi="Times New Roman"/>
          <w:sz w:val="28"/>
          <w:szCs w:val="28"/>
          <w:lang w:val="ru-RU"/>
        </w:rPr>
        <w:lastRenderedPageBreak/>
        <w:t xml:space="preserve">изделия (по выбору обучающихся). </w:t>
      </w:r>
    </w:p>
    <w:p w:rsidR="00980F66" w:rsidRPr="00FF273A" w:rsidRDefault="00980F66" w:rsidP="00FF273A">
      <w:pPr>
        <w:spacing w:line="240" w:lineRule="auto"/>
        <w:ind w:left="576" w:right="1482"/>
        <w:jc w:val="both"/>
        <w:rPr>
          <w:rFonts w:ascii="Times New Roman" w:hAnsi="Times New Roman"/>
          <w:sz w:val="28"/>
          <w:szCs w:val="28"/>
          <w:lang w:val="ru-RU"/>
        </w:rPr>
      </w:pPr>
      <w:r w:rsidRPr="00FF273A">
        <w:rPr>
          <w:rFonts w:ascii="Times New Roman" w:hAnsi="Times New Roman"/>
          <w:sz w:val="28"/>
          <w:szCs w:val="28"/>
          <w:lang w:val="ru-RU"/>
        </w:rPr>
        <w:t xml:space="preserve">Оценка качества изготовления швейного изделия. Мир профессий. Профессии, связанные с производством одежды. </w:t>
      </w:r>
    </w:p>
    <w:p w:rsidR="00980F66" w:rsidRPr="00FF273A" w:rsidRDefault="00980F66" w:rsidP="00FF273A">
      <w:pPr>
        <w:spacing w:after="55"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B2717A">
      <w:pPr>
        <w:pStyle w:val="1"/>
        <w:pBdr>
          <w:bottom w:val="none" w:sz="0" w:space="0" w:color="auto"/>
        </w:pBdr>
        <w:spacing w:after="42" w:line="240" w:lineRule="auto"/>
        <w:ind w:left="-5"/>
        <w:jc w:val="both"/>
        <w:rPr>
          <w:szCs w:val="28"/>
          <w:lang w:val="ru-RU"/>
        </w:rPr>
      </w:pPr>
      <w:r w:rsidRPr="00FF273A">
        <w:rPr>
          <w:szCs w:val="28"/>
          <w:lang w:val="ru-RU"/>
        </w:rPr>
        <w:t xml:space="preserve">Модуль «Робототехника» </w:t>
      </w:r>
    </w:p>
    <w:p w:rsidR="00980F66" w:rsidRPr="00FF273A" w:rsidRDefault="00980F66" w:rsidP="00FF273A">
      <w:pPr>
        <w:spacing w:after="42"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5 класс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Автоматизация и роботизация. Принципы работы робота.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Классификация современных роботов. Виды роботов, их функции  и назначение.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Взаимосвязь конструкции робота и выполняемой им функции.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Робототехнический конструктор и комплектующие.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Чтение схем. Сборка роботизированной конструкции по готовой схеме.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Базовые принципы программирования. </w:t>
      </w:r>
    </w:p>
    <w:p w:rsidR="00980F66" w:rsidRPr="00FF273A" w:rsidRDefault="00980F66" w:rsidP="00FF273A">
      <w:pPr>
        <w:spacing w:after="185"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Визуальный язык для программирования простых робототехнических систем. Мир профессий. Профессии в области робототехники. </w:t>
      </w:r>
    </w:p>
    <w:p w:rsidR="00980F66" w:rsidRPr="00FF273A" w:rsidRDefault="00980F66" w:rsidP="00B2717A">
      <w:pPr>
        <w:pStyle w:val="1"/>
        <w:pBdr>
          <w:bottom w:val="none" w:sz="0" w:space="0" w:color="auto"/>
        </w:pBdr>
        <w:spacing w:line="240" w:lineRule="auto"/>
        <w:ind w:left="-5"/>
        <w:jc w:val="both"/>
        <w:rPr>
          <w:szCs w:val="28"/>
          <w:lang w:val="ru-RU"/>
        </w:rPr>
      </w:pPr>
      <w:r w:rsidRPr="00FF273A">
        <w:rPr>
          <w:szCs w:val="28"/>
          <w:lang w:val="ru-RU"/>
        </w:rPr>
        <w:t xml:space="preserve">6 класс </w:t>
      </w:r>
    </w:p>
    <w:p w:rsidR="00980F66" w:rsidRPr="00FF273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Мобильная робототехника. Организация перемещения робототехнических устройств.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Транспортные роботы. Назначение, особенности. </w:t>
      </w:r>
    </w:p>
    <w:p w:rsidR="00980F66" w:rsidRPr="00FF273A" w:rsidRDefault="00980F66" w:rsidP="00B2717A">
      <w:pPr>
        <w:spacing w:line="240" w:lineRule="auto"/>
        <w:ind w:left="576" w:right="2289"/>
        <w:jc w:val="both"/>
        <w:rPr>
          <w:rFonts w:ascii="Times New Roman" w:hAnsi="Times New Roman"/>
          <w:sz w:val="28"/>
          <w:szCs w:val="28"/>
          <w:lang w:val="ru-RU"/>
        </w:rPr>
      </w:pPr>
      <w:r w:rsidRPr="00FF273A">
        <w:rPr>
          <w:rFonts w:ascii="Times New Roman" w:hAnsi="Times New Roman"/>
          <w:sz w:val="28"/>
          <w:szCs w:val="28"/>
          <w:lang w:val="ru-RU"/>
        </w:rPr>
        <w:t xml:space="preserve">Знакомство с контроллером, моторами, датчиками. Сборка мобильного робота. </w:t>
      </w:r>
    </w:p>
    <w:p w:rsidR="00980F66" w:rsidRPr="00FF273A" w:rsidRDefault="00980F66" w:rsidP="00B2717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Принципы программирования мобильных роботов. </w:t>
      </w:r>
    </w:p>
    <w:p w:rsidR="00980F66" w:rsidRPr="00FF273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Изучение интерфейса визуального языка программирования, основные инструменты и команды программирования роботов. </w:t>
      </w:r>
    </w:p>
    <w:p w:rsidR="00980F66" w:rsidRPr="00FF273A" w:rsidRDefault="00980F66" w:rsidP="00B2717A">
      <w:pPr>
        <w:spacing w:after="185" w:line="240" w:lineRule="auto"/>
        <w:ind w:left="576" w:right="1670"/>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в области робототехники. Учебный проект по робототехнике. </w:t>
      </w:r>
    </w:p>
    <w:p w:rsidR="00980F66" w:rsidRPr="00FF273A" w:rsidRDefault="00980F66" w:rsidP="00B2717A">
      <w:pPr>
        <w:pStyle w:val="1"/>
        <w:pBdr>
          <w:bottom w:val="none" w:sz="0" w:space="0" w:color="auto"/>
        </w:pBdr>
        <w:spacing w:line="240" w:lineRule="auto"/>
        <w:ind w:left="-5"/>
        <w:jc w:val="both"/>
        <w:rPr>
          <w:szCs w:val="28"/>
          <w:lang w:val="ru-RU"/>
        </w:rPr>
      </w:pPr>
      <w:r w:rsidRPr="00FF273A">
        <w:rPr>
          <w:szCs w:val="28"/>
          <w:lang w:val="ru-RU"/>
        </w:rPr>
        <w:t xml:space="preserve">7 класс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Промышленные и бытовые роботы, их классификация, назначение, использование.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Беспилотные автоматизированные системы, их виды, назначение.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Реализация алгоритмов управления отдельными компонентами  и роботизированными системами.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Анализ и проверка на работоспособность, усовершенствование конструкции робота.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в области робототехники.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Учебный проект по робототехнике. </w:t>
      </w:r>
    </w:p>
    <w:p w:rsidR="00980F66" w:rsidRPr="00FF273A" w:rsidRDefault="00980F66" w:rsidP="00B2717A">
      <w:pPr>
        <w:pStyle w:val="1"/>
        <w:pBdr>
          <w:bottom w:val="none" w:sz="0" w:space="0" w:color="auto"/>
        </w:pBdr>
        <w:spacing w:line="240" w:lineRule="auto"/>
        <w:ind w:left="-5"/>
        <w:jc w:val="both"/>
        <w:rPr>
          <w:szCs w:val="28"/>
          <w:lang w:val="ru-RU"/>
        </w:rPr>
      </w:pPr>
      <w:r w:rsidRPr="00FF273A">
        <w:rPr>
          <w:szCs w:val="28"/>
          <w:lang w:val="ru-RU"/>
        </w:rPr>
        <w:t xml:space="preserve">8 класс </w:t>
      </w:r>
    </w:p>
    <w:p w:rsidR="00980F66" w:rsidRPr="00FF273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История развития беспилотного авиастроения, применение беспилотных летательных аппаратов.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Классификация беспилотных летательных аппаратов.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Конструкция беспилотных летательных аппаратов.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Правила безопасной эксплуатации аккумулятора.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Воздушный винт, характеристика. Аэродинамика полета.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Органы управления. Управление беспилотными летательными аппаратами.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Обеспечение безопасности при подготовке к полету, во время полета.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в области робототехники. </w:t>
      </w:r>
    </w:p>
    <w:p w:rsidR="00980F66" w:rsidRPr="00FF273A" w:rsidRDefault="00980F66" w:rsidP="00B2717A">
      <w:pPr>
        <w:spacing w:after="191" w:line="240" w:lineRule="auto"/>
        <w:ind w:left="576"/>
        <w:jc w:val="both"/>
        <w:rPr>
          <w:rFonts w:ascii="Times New Roman" w:hAnsi="Times New Roman"/>
          <w:sz w:val="28"/>
          <w:szCs w:val="28"/>
          <w:lang w:val="ru-RU"/>
        </w:rPr>
      </w:pPr>
      <w:r w:rsidRPr="00FF273A">
        <w:rPr>
          <w:rFonts w:ascii="Times New Roman" w:hAnsi="Times New Roman"/>
          <w:i/>
          <w:sz w:val="28"/>
          <w:szCs w:val="28"/>
          <w:lang w:val="ru-RU"/>
        </w:rPr>
        <w:t xml:space="preserve">Учебный проект по робототехнике (одна из предложенных тем на выбор). </w:t>
      </w:r>
    </w:p>
    <w:p w:rsidR="00980F66" w:rsidRPr="00FF273A" w:rsidRDefault="00980F66" w:rsidP="00B2717A">
      <w:pPr>
        <w:pStyle w:val="1"/>
        <w:pBdr>
          <w:bottom w:val="none" w:sz="0" w:space="0" w:color="auto"/>
        </w:pBdr>
        <w:spacing w:after="44" w:line="240" w:lineRule="auto"/>
        <w:ind w:left="-5"/>
        <w:jc w:val="both"/>
        <w:rPr>
          <w:szCs w:val="28"/>
          <w:lang w:val="ru-RU"/>
        </w:rPr>
      </w:pPr>
      <w:r w:rsidRPr="00FF273A">
        <w:rPr>
          <w:szCs w:val="28"/>
          <w:lang w:val="ru-RU"/>
        </w:rPr>
        <w:t xml:space="preserve">9 класс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Робототехнические и автоматизированные системы.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Система интернет вещей. Промышленный интернет вещей.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Потребительский интернет вещей.  </w:t>
      </w:r>
    </w:p>
    <w:p w:rsidR="00980F66" w:rsidRPr="00FF273A" w:rsidRDefault="00980F66" w:rsidP="00FF273A">
      <w:pPr>
        <w:spacing w:after="12"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Управление групповым взаимодействием роботов (наземные роботы, беспилотные летательные аппараты).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Управление роботами с использованием телеметрических систем. </w:t>
      </w:r>
    </w:p>
    <w:p w:rsidR="00980F66" w:rsidRPr="00FF273A" w:rsidRDefault="00980F66" w:rsidP="00FF273A">
      <w:pPr>
        <w:spacing w:line="240" w:lineRule="auto"/>
        <w:ind w:left="576" w:right="756"/>
        <w:jc w:val="both"/>
        <w:rPr>
          <w:rFonts w:ascii="Times New Roman" w:hAnsi="Times New Roman"/>
          <w:sz w:val="28"/>
          <w:szCs w:val="28"/>
          <w:lang w:val="ru-RU"/>
        </w:rPr>
      </w:pPr>
      <w:r w:rsidRPr="00FF273A">
        <w:rPr>
          <w:rFonts w:ascii="Times New Roman" w:hAnsi="Times New Roman"/>
          <w:sz w:val="28"/>
          <w:szCs w:val="28"/>
          <w:lang w:val="ru-RU"/>
        </w:rPr>
        <w:t xml:space="preserve">Мир профессий. Профессии в области робототехники. </w:t>
      </w:r>
      <w:r w:rsidRPr="00FF273A">
        <w:rPr>
          <w:rFonts w:ascii="Times New Roman" w:hAnsi="Times New Roman"/>
          <w:i/>
          <w:sz w:val="28"/>
          <w:szCs w:val="28"/>
          <w:lang w:val="ru-RU"/>
        </w:rPr>
        <w:t>Индивидуальный проект по робототехнике.</w:t>
      </w:r>
      <w:r w:rsidRPr="00FF273A">
        <w:rPr>
          <w:rFonts w:ascii="Times New Roman" w:hAnsi="Times New Roman"/>
          <w:sz w:val="28"/>
          <w:szCs w:val="28"/>
          <w:lang w:val="ru-RU"/>
        </w:rPr>
        <w:t xml:space="preserve"> </w:t>
      </w:r>
    </w:p>
    <w:p w:rsidR="00980F66" w:rsidRPr="00FF273A" w:rsidRDefault="00980F66" w:rsidP="00FF273A">
      <w:pPr>
        <w:spacing w:after="51"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after="174"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ВАРИАТИВНЫЕ МОДУЛИ </w:t>
      </w:r>
    </w:p>
    <w:p w:rsidR="00980F66" w:rsidRPr="00FF273A" w:rsidRDefault="00980F66" w:rsidP="00B2717A">
      <w:pPr>
        <w:pStyle w:val="1"/>
        <w:pBdr>
          <w:bottom w:val="none" w:sz="0" w:space="0" w:color="auto"/>
        </w:pBdr>
        <w:spacing w:after="45" w:line="240" w:lineRule="auto"/>
        <w:ind w:left="-5"/>
        <w:jc w:val="both"/>
        <w:rPr>
          <w:szCs w:val="28"/>
          <w:lang w:val="ru-RU"/>
        </w:rPr>
      </w:pPr>
      <w:r w:rsidRPr="00FF273A">
        <w:rPr>
          <w:szCs w:val="28"/>
          <w:lang w:val="ru-RU"/>
        </w:rPr>
        <w:lastRenderedPageBreak/>
        <w:t xml:space="preserve">Модуль «Автоматизированные системы» </w:t>
      </w:r>
    </w:p>
    <w:p w:rsidR="00980F66" w:rsidRPr="00FF273A" w:rsidRDefault="00980F66" w:rsidP="00B2717A">
      <w:pPr>
        <w:spacing w:after="45"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8–9 классы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Введение в автоматизированные системы. </w:t>
      </w:r>
    </w:p>
    <w:p w:rsidR="00980F66" w:rsidRPr="00FF273A" w:rsidRDefault="00980F66" w:rsidP="00FF273A">
      <w:pPr>
        <w:spacing w:after="5"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Управляющие и управляемые системы. Понятие обратной связи, ошибка регулирования, корректирующие устройства.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Виды автоматизированных систем, их применение на производстве.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Элементная база автоматизированных систем. </w:t>
      </w:r>
    </w:p>
    <w:p w:rsidR="00980F66" w:rsidRPr="00FF273A" w:rsidRDefault="00980F66" w:rsidP="00FF273A">
      <w:pPr>
        <w:spacing w:after="63"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Разработка стенда программирования модели автоматизированной системы.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Управление техническими системами. </w:t>
      </w:r>
    </w:p>
    <w:p w:rsidR="00980F66" w:rsidRPr="00FF273A" w:rsidRDefault="00980F66" w:rsidP="00FF273A">
      <w:pPr>
        <w:spacing w:after="0"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980F66" w:rsidRPr="00FF273A" w:rsidRDefault="00980F66" w:rsidP="00FF273A">
      <w:pPr>
        <w:spacing w:after="53" w:line="240" w:lineRule="auto"/>
        <w:ind w:left="708"/>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B2717A">
      <w:pPr>
        <w:pStyle w:val="1"/>
        <w:pBdr>
          <w:bottom w:val="none" w:sz="0" w:space="0" w:color="auto"/>
        </w:pBdr>
        <w:spacing w:after="42" w:line="240" w:lineRule="auto"/>
        <w:ind w:left="-5"/>
        <w:jc w:val="both"/>
        <w:rPr>
          <w:szCs w:val="28"/>
          <w:lang w:val="ru-RU"/>
        </w:rPr>
      </w:pPr>
      <w:r w:rsidRPr="00FF273A">
        <w:rPr>
          <w:szCs w:val="28"/>
          <w:lang w:val="ru-RU"/>
        </w:rPr>
        <w:t xml:space="preserve">Модуль «Животноводство» </w:t>
      </w:r>
    </w:p>
    <w:p w:rsidR="00980F66" w:rsidRPr="00FF273A" w:rsidRDefault="00980F66" w:rsidP="00B2717A">
      <w:pPr>
        <w:spacing w:after="42"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7–8 классы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Элементы технологий выращивания сельскохозяйственных животных.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Домашние животные. Сельскохозяйственные животные.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Содержание сельскохозяйственных животных: помещение, оборудование, уход.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Разведение животных. Породы животных, их создание.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Лечение животных. Понятие о ветеринарии.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Заготовка кормов. Кормление животных. Питательность корма. Рацион.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Животные у нас дома. Забота о домашних и бездомных животных.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Проблема клонирования живых организмов. Социальные и этические проблемы.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Производство животноводческих продуктов.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Использование и хранение животноводческой продукции.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Использование цифровых технологий в животноводстве.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Цифровая ферма: автоматическое кормление животных; автоматическая дойка; уборка помещения и другое.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Цифровая «умная» ферма – перспективное направление роботизации  в животноводстве.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Профессии, связанные с деятельностью животновода. </w:t>
      </w:r>
    </w:p>
    <w:p w:rsidR="00980F66" w:rsidRPr="00FF273A" w:rsidRDefault="00980F66" w:rsidP="00FF273A">
      <w:pPr>
        <w:spacing w:after="12"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980F66" w:rsidRPr="00FF273A" w:rsidRDefault="00980F66" w:rsidP="00FF273A">
      <w:pPr>
        <w:spacing w:after="55" w:line="240" w:lineRule="auto"/>
        <w:ind w:left="708"/>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after="42"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Модуль «Растениеводство» </w:t>
      </w:r>
    </w:p>
    <w:p w:rsidR="00980F66" w:rsidRPr="00FF273A" w:rsidRDefault="00980F66" w:rsidP="00B2717A">
      <w:pPr>
        <w:pStyle w:val="1"/>
        <w:pBdr>
          <w:bottom w:val="none" w:sz="0" w:space="0" w:color="auto"/>
        </w:pBdr>
        <w:spacing w:after="42" w:line="240" w:lineRule="auto"/>
        <w:ind w:left="-5"/>
        <w:jc w:val="both"/>
        <w:rPr>
          <w:szCs w:val="28"/>
          <w:lang w:val="ru-RU"/>
        </w:rPr>
      </w:pPr>
      <w:r w:rsidRPr="00FF273A">
        <w:rPr>
          <w:szCs w:val="28"/>
          <w:lang w:val="ru-RU"/>
        </w:rPr>
        <w:t xml:space="preserve">7–8 классы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Элементы технологий выращивания сельскохозяйственных культур.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Почвы, виды почв. Плодородие почв. </w:t>
      </w:r>
    </w:p>
    <w:p w:rsidR="00980F66" w:rsidRPr="00FF273A" w:rsidRDefault="00980F66" w:rsidP="00FF273A">
      <w:pPr>
        <w:tabs>
          <w:tab w:val="center" w:pos="1387"/>
          <w:tab w:val="center" w:pos="3278"/>
          <w:tab w:val="center" w:pos="4764"/>
          <w:tab w:val="center" w:pos="6071"/>
          <w:tab w:val="center" w:pos="7042"/>
          <w:tab w:val="right" w:pos="9926"/>
        </w:tabs>
        <w:spacing w:line="240" w:lineRule="auto"/>
        <w:jc w:val="both"/>
        <w:rPr>
          <w:rFonts w:ascii="Times New Roman" w:hAnsi="Times New Roman"/>
          <w:sz w:val="28"/>
          <w:szCs w:val="28"/>
          <w:lang w:val="ru-RU"/>
        </w:rPr>
      </w:pPr>
      <w:r w:rsidRPr="00FF273A">
        <w:rPr>
          <w:rFonts w:ascii="Times New Roman" w:hAnsi="Times New Roman"/>
          <w:sz w:val="28"/>
          <w:szCs w:val="28"/>
          <w:lang w:val="ru-RU"/>
        </w:rPr>
        <w:tab/>
        <w:t xml:space="preserve">Инструменты </w:t>
      </w:r>
      <w:r w:rsidRPr="00FF273A">
        <w:rPr>
          <w:rFonts w:ascii="Times New Roman" w:hAnsi="Times New Roman"/>
          <w:sz w:val="28"/>
          <w:szCs w:val="28"/>
          <w:lang w:val="ru-RU"/>
        </w:rPr>
        <w:tab/>
        <w:t xml:space="preserve">обработки </w:t>
      </w:r>
      <w:r w:rsidRPr="00FF273A">
        <w:rPr>
          <w:rFonts w:ascii="Times New Roman" w:hAnsi="Times New Roman"/>
          <w:sz w:val="28"/>
          <w:szCs w:val="28"/>
          <w:lang w:val="ru-RU"/>
        </w:rPr>
        <w:tab/>
        <w:t xml:space="preserve">почвы: </w:t>
      </w:r>
      <w:r w:rsidRPr="00FF273A">
        <w:rPr>
          <w:rFonts w:ascii="Times New Roman" w:hAnsi="Times New Roman"/>
          <w:sz w:val="28"/>
          <w:szCs w:val="28"/>
          <w:lang w:val="ru-RU"/>
        </w:rPr>
        <w:tab/>
        <w:t xml:space="preserve">ручные </w:t>
      </w:r>
      <w:r w:rsidRPr="00FF273A">
        <w:rPr>
          <w:rFonts w:ascii="Times New Roman" w:hAnsi="Times New Roman"/>
          <w:sz w:val="28"/>
          <w:szCs w:val="28"/>
          <w:lang w:val="ru-RU"/>
        </w:rPr>
        <w:tab/>
        <w:t xml:space="preserve">и </w:t>
      </w:r>
      <w:r w:rsidRPr="00FF273A">
        <w:rPr>
          <w:rFonts w:ascii="Times New Roman" w:hAnsi="Times New Roman"/>
          <w:sz w:val="28"/>
          <w:szCs w:val="28"/>
          <w:lang w:val="ru-RU"/>
        </w:rPr>
        <w:tab/>
        <w:t xml:space="preserve">механизированные.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Сельскохозяйственная техника.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Культурные растения и их классификация.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Выращивание растений на школьном/приусадебном участке.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Полезные для человека дикорастущие растения и их классификация.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Сохранение природной среды.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Сельскохозяйственное производство.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980F66" w:rsidRPr="00FF273A" w:rsidRDefault="00980F66" w:rsidP="00FF273A">
      <w:pPr>
        <w:spacing w:after="5"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Автоматизация и роботизация сельскохозяйственного производства: анализаторы почвы </w:t>
      </w:r>
      <w:r w:rsidRPr="00FF273A">
        <w:rPr>
          <w:rFonts w:ascii="Times New Roman" w:hAnsi="Times New Roman"/>
          <w:sz w:val="28"/>
          <w:szCs w:val="28"/>
        </w:rPr>
        <w:t>c</w:t>
      </w:r>
      <w:r w:rsidRPr="00FF273A">
        <w:rPr>
          <w:rFonts w:ascii="Times New Roman" w:hAnsi="Times New Roman"/>
          <w:sz w:val="28"/>
          <w:szCs w:val="28"/>
          <w:lang w:val="ru-RU"/>
        </w:rPr>
        <w:t xml:space="preserve"> использованием спутниковой системы навигации; автоматизация тепличного хозяйства; </w:t>
      </w:r>
    </w:p>
    <w:p w:rsidR="00980F66" w:rsidRPr="00FF273A" w:rsidRDefault="00980F66" w:rsidP="00FF273A">
      <w:pPr>
        <w:spacing w:after="5" w:line="240" w:lineRule="auto"/>
        <w:ind w:left="566" w:right="541"/>
        <w:jc w:val="both"/>
        <w:rPr>
          <w:rFonts w:ascii="Times New Roman" w:hAnsi="Times New Roman"/>
          <w:sz w:val="28"/>
          <w:szCs w:val="28"/>
          <w:lang w:val="ru-RU"/>
        </w:rPr>
      </w:pPr>
      <w:r w:rsidRPr="00FF273A">
        <w:rPr>
          <w:rFonts w:ascii="Times New Roman" w:hAnsi="Times New Roman"/>
          <w:sz w:val="28"/>
          <w:szCs w:val="28"/>
          <w:lang w:val="ru-RU"/>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w:t>
      </w:r>
      <w:r w:rsidRPr="00FF273A">
        <w:rPr>
          <w:rFonts w:ascii="Times New Roman" w:hAnsi="Times New Roman"/>
          <w:sz w:val="28"/>
          <w:szCs w:val="28"/>
          <w:lang w:val="ru-RU"/>
        </w:rPr>
        <w:lastRenderedPageBreak/>
        <w:t xml:space="preserve">использование беспилотных летательных аппаратов и другое. </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Генно-модифицированные растения: положительные и отрицательные аспекты.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Сельскохозяйственные профессии. </w:t>
      </w:r>
    </w:p>
    <w:p w:rsidR="00980F66" w:rsidRPr="00FF273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980F66" w:rsidRPr="00FF273A" w:rsidRDefault="00980F66" w:rsidP="00FF273A">
      <w:pPr>
        <w:spacing w:after="0"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 </w:t>
      </w:r>
      <w:r w:rsidRPr="00FF273A">
        <w:rPr>
          <w:rFonts w:ascii="Times New Roman" w:hAnsi="Times New Roman"/>
          <w:sz w:val="28"/>
          <w:szCs w:val="28"/>
          <w:lang w:val="ru-RU"/>
        </w:rPr>
        <w:tab/>
        <w:t xml:space="preserve"> </w:t>
      </w:r>
    </w:p>
    <w:p w:rsidR="00980F66" w:rsidRPr="00FF273A" w:rsidRDefault="00980F66" w:rsidP="00B2717A">
      <w:pPr>
        <w:pStyle w:val="1"/>
        <w:pBdr>
          <w:bottom w:val="none" w:sz="0" w:space="0" w:color="auto"/>
        </w:pBdr>
        <w:spacing w:after="145" w:line="240" w:lineRule="auto"/>
        <w:ind w:left="-5"/>
        <w:jc w:val="both"/>
        <w:rPr>
          <w:szCs w:val="28"/>
          <w:lang w:val="ru-RU"/>
        </w:rPr>
      </w:pPr>
      <w:r w:rsidRPr="00FF273A">
        <w:rPr>
          <w:szCs w:val="28"/>
          <w:lang w:val="ru-RU"/>
        </w:rPr>
        <w:t xml:space="preserve">ПЛАНИРУЕМЫЕ РЕЗУЛЬТАТЫ ОСВОЕНИЯ ПРОГРАММЫ  ПО ПРЕДМЕТУ «ТРУД (ТЕХНОЛОГИЯ)» НА УРОВНЕ  ОСНОВНОГО ОБЩЕГО ОБРАЗОВАНИЯ </w:t>
      </w:r>
    </w:p>
    <w:p w:rsidR="00980F66" w:rsidRPr="00FF273A" w:rsidRDefault="00980F66" w:rsidP="00B2717A">
      <w:pPr>
        <w:spacing w:after="0" w:line="240" w:lineRule="auto"/>
        <w:ind w:right="-74"/>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B2717A">
      <w:pPr>
        <w:tabs>
          <w:tab w:val="center" w:pos="2800"/>
          <w:tab w:val="center" w:pos="5469"/>
          <w:tab w:val="center" w:pos="6622"/>
          <w:tab w:val="center" w:pos="8196"/>
          <w:tab w:val="right" w:pos="9926"/>
        </w:tabs>
        <w:spacing w:after="55" w:line="240" w:lineRule="auto"/>
        <w:ind w:right="-3"/>
        <w:jc w:val="both"/>
        <w:rPr>
          <w:rFonts w:ascii="Times New Roman" w:hAnsi="Times New Roman"/>
          <w:sz w:val="28"/>
          <w:szCs w:val="28"/>
          <w:lang w:val="ru-RU"/>
        </w:rPr>
      </w:pPr>
      <w:r w:rsidRPr="00FF273A">
        <w:rPr>
          <w:rFonts w:ascii="Times New Roman" w:hAnsi="Times New Roman"/>
          <w:sz w:val="28"/>
          <w:szCs w:val="28"/>
          <w:lang w:val="ru-RU"/>
        </w:rPr>
        <w:tab/>
        <w:t xml:space="preserve">Изучение содержания  программы </w:t>
      </w:r>
      <w:r w:rsidRPr="00FF273A">
        <w:rPr>
          <w:rFonts w:ascii="Times New Roman" w:hAnsi="Times New Roman"/>
          <w:sz w:val="28"/>
          <w:szCs w:val="28"/>
          <w:lang w:val="ru-RU"/>
        </w:rPr>
        <w:tab/>
        <w:t xml:space="preserve">по </w:t>
      </w:r>
      <w:r w:rsidRPr="00FF273A">
        <w:rPr>
          <w:rFonts w:ascii="Times New Roman" w:hAnsi="Times New Roman"/>
          <w:sz w:val="28"/>
          <w:szCs w:val="28"/>
          <w:lang w:val="ru-RU"/>
        </w:rPr>
        <w:tab/>
        <w:t xml:space="preserve">учебному </w:t>
      </w:r>
      <w:r w:rsidRPr="00FF273A">
        <w:rPr>
          <w:rFonts w:ascii="Times New Roman" w:hAnsi="Times New Roman"/>
          <w:sz w:val="28"/>
          <w:szCs w:val="28"/>
          <w:lang w:val="ru-RU"/>
        </w:rPr>
        <w:tab/>
        <w:t xml:space="preserve">предмету </w:t>
      </w:r>
      <w:r w:rsidRPr="00FF273A">
        <w:rPr>
          <w:rFonts w:ascii="Times New Roman" w:hAnsi="Times New Roman"/>
          <w:sz w:val="28"/>
          <w:szCs w:val="28"/>
          <w:lang w:val="ru-RU"/>
        </w:rPr>
        <w:tab/>
        <w:t xml:space="preserve">«Труд </w:t>
      </w:r>
    </w:p>
    <w:p w:rsidR="00980F66" w:rsidRPr="00FF273A" w:rsidRDefault="00980F66" w:rsidP="00B2717A">
      <w:pPr>
        <w:spacing w:after="11"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980F66" w:rsidRPr="00FF273A" w:rsidRDefault="00980F66" w:rsidP="00B2717A">
      <w:pPr>
        <w:spacing w:after="56" w:line="240" w:lineRule="auto"/>
        <w:ind w:left="708"/>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B2717A">
      <w:pPr>
        <w:pStyle w:val="1"/>
        <w:pBdr>
          <w:bottom w:val="none" w:sz="0" w:space="0" w:color="auto"/>
        </w:pBdr>
        <w:spacing w:after="115" w:line="240" w:lineRule="auto"/>
        <w:ind w:left="-5"/>
        <w:jc w:val="both"/>
        <w:rPr>
          <w:szCs w:val="28"/>
          <w:lang w:val="ru-RU"/>
        </w:rPr>
      </w:pPr>
      <w:r w:rsidRPr="00FF273A">
        <w:rPr>
          <w:szCs w:val="28"/>
          <w:lang w:val="ru-RU"/>
        </w:rPr>
        <w:t xml:space="preserve">ЛИЧНОСТНЫЕ РЕЗУЛЬТАТЫ </w:t>
      </w:r>
    </w:p>
    <w:p w:rsidR="00B2717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80F66" w:rsidRPr="00FF273A" w:rsidRDefault="00980F66" w:rsidP="00FF273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 </w:t>
      </w:r>
      <w:r w:rsidRPr="00FF273A">
        <w:rPr>
          <w:rFonts w:ascii="Times New Roman" w:hAnsi="Times New Roman"/>
          <w:b/>
          <w:sz w:val="28"/>
          <w:szCs w:val="28"/>
          <w:lang w:val="ru-RU"/>
        </w:rPr>
        <w:t>1) патриотического воспитания:</w:t>
      </w:r>
      <w:r w:rsidRPr="00FF273A">
        <w:rPr>
          <w:rFonts w:ascii="Times New Roman" w:hAnsi="Times New Roman"/>
          <w:sz w:val="28"/>
          <w:szCs w:val="28"/>
          <w:lang w:val="ru-RU"/>
        </w:rPr>
        <w:t xml:space="preserve">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rsidR="00980F66" w:rsidRPr="00FF273A" w:rsidRDefault="00980F66" w:rsidP="00FF273A">
      <w:pPr>
        <w:widowControl/>
        <w:numPr>
          <w:ilvl w:val="0"/>
          <w:numId w:val="317"/>
        </w:numPr>
        <w:spacing w:after="49" w:line="240" w:lineRule="auto"/>
        <w:ind w:hanging="305"/>
        <w:jc w:val="both"/>
        <w:rPr>
          <w:rFonts w:ascii="Times New Roman" w:hAnsi="Times New Roman"/>
          <w:sz w:val="28"/>
          <w:szCs w:val="28"/>
          <w:lang w:val="ru-RU"/>
        </w:rPr>
      </w:pPr>
      <w:r w:rsidRPr="00FF273A">
        <w:rPr>
          <w:rFonts w:ascii="Times New Roman" w:hAnsi="Times New Roman"/>
          <w:b/>
          <w:sz w:val="28"/>
          <w:szCs w:val="28"/>
          <w:lang w:val="ru-RU"/>
        </w:rPr>
        <w:t>гражданского и духовно-нравственного воспитания:</w:t>
      </w:r>
      <w:r w:rsidRPr="00FF273A">
        <w:rPr>
          <w:rFonts w:ascii="Times New Roman" w:hAnsi="Times New Roman"/>
          <w:sz w:val="28"/>
          <w:szCs w:val="28"/>
          <w:lang w:val="ru-RU"/>
        </w:rPr>
        <w:t xml:space="preserve">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готовность к активному участию в обсуждении общественно значимых  </w:t>
      </w:r>
    </w:p>
    <w:p w:rsidR="00980F66" w:rsidRPr="00FF273A" w:rsidRDefault="00980F66" w:rsidP="00B2717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w:t>
      </w:r>
    </w:p>
    <w:p w:rsidR="00980F66" w:rsidRPr="00FF273A" w:rsidRDefault="00980F66" w:rsidP="00FF273A">
      <w:pPr>
        <w:spacing w:after="161"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жизни в группах и сообществах, включая взрослые и социальные сообщества; </w:t>
      </w:r>
    </w:p>
    <w:p w:rsidR="00980F66" w:rsidRPr="00FF273A" w:rsidRDefault="00980F66" w:rsidP="00FF273A">
      <w:pPr>
        <w:widowControl/>
        <w:numPr>
          <w:ilvl w:val="0"/>
          <w:numId w:val="317"/>
        </w:numPr>
        <w:spacing w:after="49" w:line="240" w:lineRule="auto"/>
        <w:ind w:hanging="305"/>
        <w:jc w:val="both"/>
        <w:rPr>
          <w:rFonts w:ascii="Times New Roman" w:hAnsi="Times New Roman"/>
          <w:sz w:val="28"/>
          <w:szCs w:val="28"/>
        </w:rPr>
      </w:pPr>
      <w:r w:rsidRPr="00FF273A">
        <w:rPr>
          <w:rFonts w:ascii="Times New Roman" w:hAnsi="Times New Roman"/>
          <w:b/>
          <w:sz w:val="28"/>
          <w:szCs w:val="28"/>
        </w:rPr>
        <w:t>эстетического воспитания:</w:t>
      </w:r>
      <w:r w:rsidRPr="00FF273A">
        <w:rPr>
          <w:rFonts w:ascii="Times New Roman" w:hAnsi="Times New Roman"/>
          <w:sz w:val="28"/>
          <w:szCs w:val="28"/>
        </w:rPr>
        <w:t xml:space="preserve">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w:t>
      </w:r>
      <w:r w:rsidRPr="00FF273A">
        <w:rPr>
          <w:rFonts w:ascii="Times New Roman" w:hAnsi="Times New Roman"/>
          <w:sz w:val="28"/>
          <w:szCs w:val="28"/>
          <w:lang w:val="ru-RU"/>
        </w:rPr>
        <w:lastRenderedPageBreak/>
        <w:t xml:space="preserve">современном обществе; </w:t>
      </w:r>
    </w:p>
    <w:p w:rsidR="00980F66" w:rsidRPr="00FF273A" w:rsidRDefault="00980F66" w:rsidP="00FF273A">
      <w:pPr>
        <w:widowControl/>
        <w:numPr>
          <w:ilvl w:val="0"/>
          <w:numId w:val="317"/>
        </w:numPr>
        <w:spacing w:after="49" w:line="240" w:lineRule="auto"/>
        <w:ind w:hanging="305"/>
        <w:jc w:val="both"/>
        <w:rPr>
          <w:rFonts w:ascii="Times New Roman" w:hAnsi="Times New Roman"/>
          <w:sz w:val="28"/>
          <w:szCs w:val="28"/>
          <w:lang w:val="ru-RU"/>
        </w:rPr>
      </w:pPr>
      <w:r w:rsidRPr="00FF273A">
        <w:rPr>
          <w:rFonts w:ascii="Times New Roman" w:hAnsi="Times New Roman"/>
          <w:b/>
          <w:sz w:val="28"/>
          <w:szCs w:val="28"/>
          <w:lang w:val="ru-RU"/>
        </w:rPr>
        <w:t>ценности научного познания и практической деятельности:</w:t>
      </w:r>
      <w:r w:rsidRPr="00FF273A">
        <w:rPr>
          <w:rFonts w:ascii="Times New Roman" w:hAnsi="Times New Roman"/>
          <w:sz w:val="28"/>
          <w:szCs w:val="28"/>
          <w:lang w:val="ru-RU"/>
        </w:rPr>
        <w:t xml:space="preserve"> </w:t>
      </w:r>
    </w:p>
    <w:p w:rsidR="00980F66" w:rsidRPr="00FF273A" w:rsidRDefault="00980F66" w:rsidP="00FF273A">
      <w:pPr>
        <w:spacing w:after="0"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осознание ценности науки как фундамента технологий; </w:t>
      </w:r>
    </w:p>
    <w:p w:rsidR="00B2717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развитие интереса к исследовательской деятельности, реализации на практике достижений науки; </w:t>
      </w:r>
    </w:p>
    <w:p w:rsidR="00980F66" w:rsidRPr="00FF273A" w:rsidRDefault="00980F66" w:rsidP="00FF273A">
      <w:pPr>
        <w:spacing w:after="5" w:line="240" w:lineRule="auto"/>
        <w:ind w:left="-5" w:right="851"/>
        <w:jc w:val="both"/>
        <w:rPr>
          <w:rFonts w:ascii="Times New Roman" w:hAnsi="Times New Roman"/>
          <w:sz w:val="28"/>
          <w:szCs w:val="28"/>
          <w:lang w:val="ru-RU"/>
        </w:rPr>
      </w:pPr>
      <w:r w:rsidRPr="00FF273A">
        <w:rPr>
          <w:rFonts w:ascii="Times New Roman" w:hAnsi="Times New Roman"/>
          <w:b/>
          <w:sz w:val="28"/>
          <w:szCs w:val="28"/>
          <w:lang w:val="ru-RU"/>
        </w:rPr>
        <w:t>5) формирования культуры здоровья и эмоционального благополучия:</w:t>
      </w:r>
      <w:r w:rsidRPr="00FF273A">
        <w:rPr>
          <w:rFonts w:ascii="Times New Roman" w:hAnsi="Times New Roman"/>
          <w:sz w:val="28"/>
          <w:szCs w:val="28"/>
          <w:lang w:val="ru-RU"/>
        </w:rPr>
        <w:t xml:space="preserve"> </w:t>
      </w:r>
    </w:p>
    <w:p w:rsidR="00B2717A" w:rsidRDefault="00980F66" w:rsidP="00B2717A">
      <w:pPr>
        <w:tabs>
          <w:tab w:val="center" w:pos="1173"/>
          <w:tab w:val="center" w:pos="2721"/>
          <w:tab w:val="center" w:pos="4393"/>
          <w:tab w:val="center" w:pos="5902"/>
          <w:tab w:val="center" w:pos="7056"/>
          <w:tab w:val="center" w:pos="7883"/>
          <w:tab w:val="right" w:pos="9926"/>
        </w:tabs>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осознание </w:t>
      </w:r>
      <w:r w:rsidRPr="00FF273A">
        <w:rPr>
          <w:rFonts w:ascii="Times New Roman" w:hAnsi="Times New Roman"/>
          <w:sz w:val="28"/>
          <w:szCs w:val="28"/>
          <w:lang w:val="ru-RU"/>
        </w:rPr>
        <w:tab/>
        <w:t xml:space="preserve">ценности </w:t>
      </w:r>
      <w:r w:rsidRPr="00FF273A">
        <w:rPr>
          <w:rFonts w:ascii="Times New Roman" w:hAnsi="Times New Roman"/>
          <w:sz w:val="28"/>
          <w:szCs w:val="28"/>
          <w:lang w:val="ru-RU"/>
        </w:rPr>
        <w:tab/>
        <w:t xml:space="preserve">безопасного </w:t>
      </w:r>
      <w:r w:rsidRPr="00FF273A">
        <w:rPr>
          <w:rFonts w:ascii="Times New Roman" w:hAnsi="Times New Roman"/>
          <w:sz w:val="28"/>
          <w:szCs w:val="28"/>
          <w:lang w:val="ru-RU"/>
        </w:rPr>
        <w:tab/>
        <w:t xml:space="preserve">образа </w:t>
      </w:r>
      <w:r w:rsidRPr="00FF273A">
        <w:rPr>
          <w:rFonts w:ascii="Times New Roman" w:hAnsi="Times New Roman"/>
          <w:sz w:val="28"/>
          <w:szCs w:val="28"/>
          <w:lang w:val="ru-RU"/>
        </w:rPr>
        <w:tab/>
        <w:t xml:space="preserve">жизни </w:t>
      </w:r>
      <w:r w:rsidRPr="00FF273A">
        <w:rPr>
          <w:rFonts w:ascii="Times New Roman" w:hAnsi="Times New Roman"/>
          <w:sz w:val="28"/>
          <w:szCs w:val="28"/>
          <w:lang w:val="ru-RU"/>
        </w:rPr>
        <w:tab/>
        <w:t xml:space="preserve">в </w:t>
      </w:r>
      <w:r w:rsidRPr="00FF273A">
        <w:rPr>
          <w:rFonts w:ascii="Times New Roman" w:hAnsi="Times New Roman"/>
          <w:sz w:val="28"/>
          <w:szCs w:val="28"/>
          <w:lang w:val="ru-RU"/>
        </w:rPr>
        <w:tab/>
        <w:t xml:space="preserve">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w:t>
      </w:r>
    </w:p>
    <w:p w:rsidR="00980F66" w:rsidRPr="00FF273A" w:rsidRDefault="00980F66" w:rsidP="00FF273A">
      <w:pPr>
        <w:spacing w:after="5" w:line="240" w:lineRule="auto"/>
        <w:ind w:left="-5" w:right="6693"/>
        <w:jc w:val="both"/>
        <w:rPr>
          <w:rFonts w:ascii="Times New Roman" w:hAnsi="Times New Roman"/>
          <w:sz w:val="28"/>
          <w:szCs w:val="28"/>
          <w:lang w:val="ru-RU"/>
        </w:rPr>
      </w:pPr>
      <w:r w:rsidRPr="00FF273A">
        <w:rPr>
          <w:rFonts w:ascii="Times New Roman" w:hAnsi="Times New Roman"/>
          <w:b/>
          <w:sz w:val="28"/>
          <w:szCs w:val="28"/>
          <w:lang w:val="ru-RU"/>
        </w:rPr>
        <w:t>6)</w:t>
      </w:r>
      <w:r w:rsidRPr="00FF273A">
        <w:rPr>
          <w:rFonts w:ascii="Times New Roman" w:hAnsi="Times New Roman"/>
          <w:sz w:val="28"/>
          <w:szCs w:val="28"/>
          <w:lang w:val="ru-RU"/>
        </w:rPr>
        <w:t xml:space="preserve"> </w:t>
      </w:r>
      <w:r w:rsidRPr="00FF273A">
        <w:rPr>
          <w:rFonts w:ascii="Times New Roman" w:hAnsi="Times New Roman"/>
          <w:b/>
          <w:sz w:val="28"/>
          <w:szCs w:val="28"/>
          <w:lang w:val="ru-RU"/>
        </w:rPr>
        <w:t>трудового воспитания:</w:t>
      </w:r>
      <w:r w:rsidRPr="00FF273A">
        <w:rPr>
          <w:rFonts w:ascii="Times New Roman" w:hAnsi="Times New Roman"/>
          <w:sz w:val="28"/>
          <w:szCs w:val="28"/>
          <w:lang w:val="ru-RU"/>
        </w:rPr>
        <w:t xml:space="preserve"> </w:t>
      </w:r>
    </w:p>
    <w:p w:rsidR="00B2717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w:t>
      </w:r>
    </w:p>
    <w:p w:rsidR="00980F66" w:rsidRPr="00FF273A" w:rsidRDefault="00980F66" w:rsidP="00B2717A">
      <w:pPr>
        <w:spacing w:line="240" w:lineRule="auto"/>
        <w:ind w:left="-15" w:firstLine="566"/>
        <w:jc w:val="both"/>
        <w:rPr>
          <w:rFonts w:ascii="Times New Roman" w:hAnsi="Times New Roman"/>
          <w:sz w:val="28"/>
          <w:szCs w:val="28"/>
          <w:lang w:val="ru-RU"/>
        </w:rPr>
      </w:pPr>
      <w:r w:rsidRPr="00FF273A">
        <w:rPr>
          <w:rFonts w:ascii="Times New Roman" w:hAnsi="Times New Roman"/>
          <w:b/>
          <w:sz w:val="28"/>
          <w:szCs w:val="28"/>
          <w:lang w:val="ru-RU"/>
        </w:rPr>
        <w:t>7)</w:t>
      </w:r>
      <w:r w:rsidRPr="00FF273A">
        <w:rPr>
          <w:rFonts w:ascii="Times New Roman" w:hAnsi="Times New Roman"/>
          <w:sz w:val="28"/>
          <w:szCs w:val="28"/>
          <w:lang w:val="ru-RU"/>
        </w:rPr>
        <w:t xml:space="preserve"> </w:t>
      </w:r>
      <w:r w:rsidRPr="00FF273A">
        <w:rPr>
          <w:rFonts w:ascii="Times New Roman" w:hAnsi="Times New Roman"/>
          <w:b/>
          <w:sz w:val="28"/>
          <w:szCs w:val="28"/>
          <w:lang w:val="ru-RU"/>
        </w:rPr>
        <w:t>экологического воспитания:</w:t>
      </w:r>
      <w:r w:rsidRPr="00FF273A">
        <w:rPr>
          <w:rFonts w:ascii="Times New Roman" w:hAnsi="Times New Roman"/>
          <w:sz w:val="28"/>
          <w:szCs w:val="28"/>
          <w:lang w:val="ru-RU"/>
        </w:rPr>
        <w:t xml:space="preserve">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980F66" w:rsidRPr="00FF273A" w:rsidRDefault="00980F66" w:rsidP="00FF273A">
      <w:pPr>
        <w:spacing w:after="59"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B2717A">
      <w:pPr>
        <w:pStyle w:val="1"/>
        <w:pBdr>
          <w:bottom w:val="none" w:sz="0" w:space="0" w:color="auto"/>
        </w:pBdr>
        <w:spacing w:after="114" w:line="240" w:lineRule="auto"/>
        <w:ind w:left="-5"/>
        <w:jc w:val="both"/>
        <w:rPr>
          <w:szCs w:val="28"/>
          <w:lang w:val="ru-RU"/>
        </w:rPr>
      </w:pPr>
      <w:r w:rsidRPr="00FF273A">
        <w:rPr>
          <w:szCs w:val="28"/>
          <w:lang w:val="ru-RU"/>
        </w:rPr>
        <w:t xml:space="preserve">МЕТАПРЕДМЕТНЫЕ РЕЗУЛЬТАТЫ </w:t>
      </w:r>
    </w:p>
    <w:p w:rsidR="00980F66" w:rsidRPr="00FF273A" w:rsidRDefault="00980F66" w:rsidP="00B2717A">
      <w:pPr>
        <w:spacing w:after="3"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980F66" w:rsidRPr="00FF273A" w:rsidRDefault="00980F66" w:rsidP="00FF273A">
      <w:pPr>
        <w:spacing w:after="99"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after="77" w:line="240" w:lineRule="auto"/>
        <w:ind w:left="-5" w:right="1307"/>
        <w:jc w:val="both"/>
        <w:rPr>
          <w:rFonts w:ascii="Times New Roman" w:hAnsi="Times New Roman"/>
          <w:sz w:val="28"/>
          <w:szCs w:val="28"/>
          <w:lang w:val="ru-RU"/>
        </w:rPr>
      </w:pPr>
      <w:r w:rsidRPr="00FF273A">
        <w:rPr>
          <w:rFonts w:ascii="Times New Roman" w:hAnsi="Times New Roman"/>
          <w:b/>
          <w:sz w:val="28"/>
          <w:szCs w:val="28"/>
          <w:lang w:val="ru-RU"/>
        </w:rPr>
        <w:t>Познавательные универсальные учебные действия Базовые логические действия:</w:t>
      </w:r>
      <w:r w:rsidRPr="00FF273A">
        <w:rPr>
          <w:rFonts w:ascii="Times New Roman" w:hAnsi="Times New Roman"/>
          <w:sz w:val="28"/>
          <w:szCs w:val="28"/>
          <w:lang w:val="ru-RU"/>
        </w:rPr>
        <w:t xml:space="preserve"> </w:t>
      </w:r>
    </w:p>
    <w:p w:rsidR="00B2717A" w:rsidRDefault="00980F66" w:rsidP="00B2717A">
      <w:pPr>
        <w:tabs>
          <w:tab w:val="center" w:pos="1118"/>
          <w:tab w:val="center" w:pos="2136"/>
          <w:tab w:val="center" w:pos="3588"/>
          <w:tab w:val="center" w:pos="5820"/>
          <w:tab w:val="center" w:pos="7630"/>
          <w:tab w:val="right" w:pos="9926"/>
        </w:tabs>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выявлять </w:t>
      </w:r>
      <w:r w:rsidRPr="00FF273A">
        <w:rPr>
          <w:rFonts w:ascii="Times New Roman" w:hAnsi="Times New Roman"/>
          <w:sz w:val="28"/>
          <w:szCs w:val="28"/>
          <w:lang w:val="ru-RU"/>
        </w:rPr>
        <w:tab/>
        <w:t xml:space="preserve">и </w:t>
      </w:r>
      <w:r w:rsidRPr="00FF273A">
        <w:rPr>
          <w:rFonts w:ascii="Times New Roman" w:hAnsi="Times New Roman"/>
          <w:sz w:val="28"/>
          <w:szCs w:val="28"/>
          <w:lang w:val="ru-RU"/>
        </w:rPr>
        <w:tab/>
        <w:t xml:space="preserve">характеризовать </w:t>
      </w:r>
      <w:r w:rsidRPr="00FF273A">
        <w:rPr>
          <w:rFonts w:ascii="Times New Roman" w:hAnsi="Times New Roman"/>
          <w:sz w:val="28"/>
          <w:szCs w:val="28"/>
          <w:lang w:val="ru-RU"/>
        </w:rPr>
        <w:tab/>
        <w:t xml:space="preserve">существенные </w:t>
      </w:r>
      <w:r w:rsidRPr="00FF273A">
        <w:rPr>
          <w:rFonts w:ascii="Times New Roman" w:hAnsi="Times New Roman"/>
          <w:sz w:val="28"/>
          <w:szCs w:val="28"/>
          <w:lang w:val="ru-RU"/>
        </w:rPr>
        <w:tab/>
        <w:t xml:space="preserve">признаки </w:t>
      </w:r>
      <w:r w:rsidRPr="00FF273A">
        <w:rPr>
          <w:rFonts w:ascii="Times New Roman" w:hAnsi="Times New Roman"/>
          <w:sz w:val="28"/>
          <w:szCs w:val="28"/>
          <w:lang w:val="ru-RU"/>
        </w:rPr>
        <w:tab/>
        <w:t xml:space="preserve">природных  и рукотворных объектов; </w:t>
      </w:r>
    </w:p>
    <w:p w:rsidR="00B2717A" w:rsidRPr="00B2717A" w:rsidRDefault="00980F66" w:rsidP="00B2717A">
      <w:pPr>
        <w:tabs>
          <w:tab w:val="center" w:pos="1118"/>
          <w:tab w:val="center" w:pos="2136"/>
          <w:tab w:val="center" w:pos="3588"/>
          <w:tab w:val="center" w:pos="5820"/>
          <w:tab w:val="center" w:pos="7630"/>
          <w:tab w:val="right" w:pos="9926"/>
        </w:tabs>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устанавливать </w:t>
      </w:r>
      <w:r w:rsidRPr="00FF273A">
        <w:rPr>
          <w:rFonts w:ascii="Times New Roman" w:hAnsi="Times New Roman"/>
          <w:sz w:val="28"/>
          <w:szCs w:val="28"/>
          <w:lang w:val="ru-RU"/>
        </w:rPr>
        <w:tab/>
        <w:t xml:space="preserve">существенный </w:t>
      </w:r>
      <w:r w:rsidRPr="00FF273A">
        <w:rPr>
          <w:rFonts w:ascii="Times New Roman" w:hAnsi="Times New Roman"/>
          <w:sz w:val="28"/>
          <w:szCs w:val="28"/>
          <w:lang w:val="ru-RU"/>
        </w:rPr>
        <w:tab/>
        <w:t xml:space="preserve">признак классификации, </w:t>
      </w:r>
      <w:r w:rsidRPr="00FF273A">
        <w:rPr>
          <w:rFonts w:ascii="Times New Roman" w:hAnsi="Times New Roman"/>
          <w:sz w:val="28"/>
          <w:szCs w:val="28"/>
          <w:lang w:val="ru-RU"/>
        </w:rPr>
        <w:tab/>
        <w:t xml:space="preserve">основание для обобщения и сравнения; выявлять закономерности и противоречия в рассматриваемых фактах, данных и наблюдениях, относящихся к внешнему миру; </w:t>
      </w:r>
      <w:r w:rsidRPr="00FF273A">
        <w:rPr>
          <w:rFonts w:ascii="Times New Roman" w:hAnsi="Times New Roman"/>
          <w:sz w:val="28"/>
          <w:szCs w:val="28"/>
          <w:lang w:val="ru-RU"/>
        </w:rPr>
        <w:lastRenderedPageBreak/>
        <w:t>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p>
    <w:p w:rsidR="00980F66" w:rsidRPr="00FF273A" w:rsidRDefault="00980F66" w:rsidP="00FF273A">
      <w:pPr>
        <w:spacing w:after="0" w:line="240" w:lineRule="auto"/>
        <w:ind w:left="-5" w:right="1153"/>
        <w:jc w:val="both"/>
        <w:rPr>
          <w:rFonts w:ascii="Times New Roman" w:hAnsi="Times New Roman"/>
          <w:sz w:val="28"/>
          <w:szCs w:val="28"/>
          <w:lang w:val="ru-RU"/>
        </w:rPr>
      </w:pPr>
      <w:r w:rsidRPr="00FF273A">
        <w:rPr>
          <w:rFonts w:ascii="Times New Roman" w:hAnsi="Times New Roman"/>
          <w:b/>
          <w:sz w:val="28"/>
          <w:szCs w:val="28"/>
          <w:lang w:val="ru-RU"/>
        </w:rPr>
        <w:t xml:space="preserve">Базовые проектные действия: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980F66" w:rsidRPr="00FF273A" w:rsidRDefault="00980F66" w:rsidP="00FF273A">
      <w:pPr>
        <w:spacing w:after="64"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Базовые исследовательские действия: </w:t>
      </w:r>
    </w:p>
    <w:p w:rsidR="00FF273A" w:rsidRDefault="00980F66" w:rsidP="00B2717A">
      <w:pPr>
        <w:spacing w:line="240" w:lineRule="auto"/>
        <w:ind w:left="142" w:firstLine="425"/>
        <w:jc w:val="both"/>
        <w:rPr>
          <w:rFonts w:ascii="Times New Roman" w:hAnsi="Times New Roman"/>
          <w:sz w:val="28"/>
          <w:szCs w:val="28"/>
          <w:lang w:val="ru-RU"/>
        </w:rPr>
      </w:pPr>
      <w:r w:rsidRPr="00FF273A">
        <w:rPr>
          <w:rFonts w:ascii="Times New Roman" w:hAnsi="Times New Roman"/>
          <w:sz w:val="28"/>
          <w:szCs w:val="28"/>
          <w:lang w:val="ru-RU"/>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rsidR="00980F66" w:rsidRPr="00FF273A" w:rsidRDefault="00980F66" w:rsidP="00FF273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Р</w:t>
      </w:r>
      <w:r w:rsidRPr="00FF273A">
        <w:rPr>
          <w:rFonts w:ascii="Times New Roman" w:hAnsi="Times New Roman"/>
          <w:b/>
          <w:sz w:val="28"/>
          <w:szCs w:val="28"/>
          <w:lang w:val="ru-RU"/>
        </w:rPr>
        <w:t>абота с информацией:</w:t>
      </w:r>
      <w:r w:rsidRPr="00FF273A">
        <w:rPr>
          <w:rFonts w:ascii="Times New Roman" w:hAnsi="Times New Roman"/>
          <w:sz w:val="28"/>
          <w:szCs w:val="28"/>
          <w:lang w:val="ru-RU"/>
        </w:rPr>
        <w:t xml:space="preserve">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980F66" w:rsidRPr="00FF273A" w:rsidRDefault="00980F66" w:rsidP="00FF273A">
      <w:pPr>
        <w:spacing w:after="113" w:line="240" w:lineRule="auto"/>
        <w:jc w:val="both"/>
        <w:rPr>
          <w:rFonts w:ascii="Times New Roman" w:hAnsi="Times New Roman"/>
          <w:sz w:val="28"/>
          <w:szCs w:val="28"/>
          <w:lang w:val="ru-RU"/>
        </w:rPr>
      </w:pPr>
    </w:p>
    <w:p w:rsidR="00980F66" w:rsidRPr="00FF273A" w:rsidRDefault="00980F66" w:rsidP="00FF273A">
      <w:pPr>
        <w:spacing w:after="39" w:line="240" w:lineRule="auto"/>
        <w:ind w:left="-5" w:right="1307"/>
        <w:jc w:val="both"/>
        <w:rPr>
          <w:rFonts w:ascii="Times New Roman" w:hAnsi="Times New Roman"/>
          <w:sz w:val="28"/>
          <w:szCs w:val="28"/>
          <w:lang w:val="ru-RU"/>
        </w:rPr>
      </w:pPr>
      <w:r w:rsidRPr="00FF273A">
        <w:rPr>
          <w:rFonts w:ascii="Times New Roman" w:hAnsi="Times New Roman"/>
          <w:b/>
          <w:sz w:val="28"/>
          <w:szCs w:val="28"/>
          <w:lang w:val="ru-RU"/>
        </w:rPr>
        <w:t xml:space="preserve">Регулятивные универсальные учебные действия </w:t>
      </w:r>
    </w:p>
    <w:p w:rsidR="00980F66" w:rsidRPr="00FF273A" w:rsidRDefault="00980F66" w:rsidP="00FF273A">
      <w:pPr>
        <w:spacing w:after="57" w:line="240" w:lineRule="auto"/>
        <w:ind w:left="123"/>
        <w:jc w:val="both"/>
        <w:rPr>
          <w:rFonts w:ascii="Times New Roman" w:hAnsi="Times New Roman"/>
          <w:sz w:val="28"/>
          <w:szCs w:val="28"/>
          <w:lang w:val="ru-RU"/>
        </w:rPr>
      </w:pPr>
      <w:r w:rsidRPr="00FF273A">
        <w:rPr>
          <w:rFonts w:ascii="Times New Roman" w:hAnsi="Times New Roman"/>
          <w:b/>
          <w:sz w:val="28"/>
          <w:szCs w:val="28"/>
          <w:lang w:val="ru-RU"/>
        </w:rPr>
        <w:t xml:space="preserve">Самоорганизация:  </w:t>
      </w:r>
    </w:p>
    <w:p w:rsidR="00980F66" w:rsidRPr="00FF273A" w:rsidRDefault="00980F66" w:rsidP="00FF273A">
      <w:pPr>
        <w:spacing w:after="2"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уметь самостоятельно определять цели и планировать пути их достижения,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980F66" w:rsidRPr="00FF273A" w:rsidRDefault="00980F66" w:rsidP="00FF273A">
      <w:pPr>
        <w:spacing w:after="64"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Самоконтроль (рефлексия):  </w:t>
      </w:r>
    </w:p>
    <w:p w:rsidR="00980F66" w:rsidRPr="00FF273A" w:rsidRDefault="00980F66" w:rsidP="00B2717A">
      <w:pPr>
        <w:spacing w:after="0"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давать адекватную оценку ситуации и предлагать план ее изменения; </w:t>
      </w:r>
    </w:p>
    <w:p w:rsidR="00B2717A" w:rsidRDefault="00980F66" w:rsidP="00B2717A">
      <w:pPr>
        <w:spacing w:line="240" w:lineRule="auto"/>
        <w:ind w:left="-15"/>
        <w:jc w:val="both"/>
        <w:rPr>
          <w:rFonts w:ascii="Times New Roman" w:hAnsi="Times New Roman"/>
          <w:sz w:val="28"/>
          <w:szCs w:val="28"/>
          <w:lang w:val="ru-RU"/>
        </w:rPr>
      </w:pPr>
      <w:r w:rsidRPr="00FF273A">
        <w:rPr>
          <w:rFonts w:ascii="Times New Roman" w:hAnsi="Times New Roman"/>
          <w:sz w:val="28"/>
          <w:szCs w:val="28"/>
          <w:lang w:val="ru-RU"/>
        </w:rPr>
        <w:t xml:space="preserve">объяснять причины достижения (недостижения) результатов преобразовательной </w:t>
      </w:r>
      <w:r w:rsidRPr="00FF273A">
        <w:rPr>
          <w:rFonts w:ascii="Times New Roman" w:hAnsi="Times New Roman"/>
          <w:sz w:val="28"/>
          <w:szCs w:val="28"/>
          <w:lang w:val="ru-RU"/>
        </w:rPr>
        <w:lastRenderedPageBreak/>
        <w:t>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w:t>
      </w:r>
    </w:p>
    <w:p w:rsidR="00980F66" w:rsidRPr="00FF273A" w:rsidRDefault="00980F66" w:rsidP="00B2717A">
      <w:pPr>
        <w:spacing w:line="240" w:lineRule="auto"/>
        <w:ind w:left="-15"/>
        <w:jc w:val="both"/>
        <w:rPr>
          <w:rFonts w:ascii="Times New Roman" w:hAnsi="Times New Roman"/>
          <w:sz w:val="28"/>
          <w:szCs w:val="28"/>
          <w:lang w:val="ru-RU"/>
        </w:rPr>
      </w:pPr>
      <w:r w:rsidRPr="00FF273A">
        <w:rPr>
          <w:rFonts w:ascii="Times New Roman" w:hAnsi="Times New Roman"/>
          <w:sz w:val="28"/>
          <w:szCs w:val="28"/>
          <w:lang w:val="ru-RU"/>
        </w:rPr>
        <w:t xml:space="preserve"> </w:t>
      </w:r>
      <w:r w:rsidRPr="00FF273A">
        <w:rPr>
          <w:rFonts w:ascii="Times New Roman" w:hAnsi="Times New Roman"/>
          <w:b/>
          <w:sz w:val="28"/>
          <w:szCs w:val="28"/>
          <w:lang w:val="ru-RU"/>
        </w:rPr>
        <w:t xml:space="preserve">Умения принятия себя и других: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признавать свое право на ошибку при решении задач или при реализации проекта, такое же право другого на подобные ошибки.  </w:t>
      </w:r>
    </w:p>
    <w:p w:rsidR="00980F66" w:rsidRPr="00FF273A" w:rsidRDefault="00980F66" w:rsidP="00FF273A">
      <w:pPr>
        <w:spacing w:after="39" w:line="240" w:lineRule="auto"/>
        <w:ind w:left="-5" w:right="1307"/>
        <w:jc w:val="both"/>
        <w:rPr>
          <w:rFonts w:ascii="Times New Roman" w:hAnsi="Times New Roman"/>
          <w:sz w:val="28"/>
          <w:szCs w:val="28"/>
          <w:lang w:val="ru-RU"/>
        </w:rPr>
      </w:pPr>
      <w:r w:rsidRPr="00FF273A">
        <w:rPr>
          <w:rFonts w:ascii="Times New Roman" w:hAnsi="Times New Roman"/>
          <w:b/>
          <w:sz w:val="28"/>
          <w:szCs w:val="28"/>
          <w:lang w:val="ru-RU"/>
        </w:rPr>
        <w:t xml:space="preserve">Коммуникативные универсальные учебные действия </w:t>
      </w:r>
    </w:p>
    <w:p w:rsidR="00980F66" w:rsidRPr="00FF273A" w:rsidRDefault="00980F66" w:rsidP="00FF273A">
      <w:pPr>
        <w:spacing w:after="5" w:line="240" w:lineRule="auto"/>
        <w:ind w:left="-5"/>
        <w:jc w:val="both"/>
        <w:rPr>
          <w:rFonts w:ascii="Times New Roman" w:hAnsi="Times New Roman"/>
          <w:sz w:val="28"/>
          <w:szCs w:val="28"/>
          <w:lang w:val="ru-RU"/>
        </w:rPr>
      </w:pPr>
      <w:r w:rsidRPr="00FF273A">
        <w:rPr>
          <w:rFonts w:ascii="Times New Roman" w:hAnsi="Times New Roman"/>
          <w:b/>
          <w:sz w:val="28"/>
          <w:szCs w:val="28"/>
          <w:lang w:val="ru-RU"/>
        </w:rPr>
        <w:t xml:space="preserve">Общение: </w:t>
      </w:r>
    </w:p>
    <w:p w:rsidR="00980F66" w:rsidRPr="00FF273A" w:rsidRDefault="00980F66" w:rsidP="00B2717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980F66" w:rsidRPr="00FF273A" w:rsidRDefault="00980F66" w:rsidP="00FF273A">
      <w:pPr>
        <w:spacing w:after="112"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after="0" w:line="240" w:lineRule="auto"/>
        <w:ind w:left="-5" w:right="1307"/>
        <w:jc w:val="both"/>
        <w:rPr>
          <w:rFonts w:ascii="Times New Roman" w:hAnsi="Times New Roman"/>
          <w:sz w:val="28"/>
          <w:szCs w:val="28"/>
          <w:lang w:val="ru-RU"/>
        </w:rPr>
      </w:pPr>
      <w:r w:rsidRPr="00FF273A">
        <w:rPr>
          <w:rFonts w:ascii="Times New Roman" w:hAnsi="Times New Roman"/>
          <w:b/>
          <w:sz w:val="28"/>
          <w:szCs w:val="28"/>
          <w:lang w:val="ru-RU"/>
        </w:rPr>
        <w:t xml:space="preserve">Совместная деятельность: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понимать и использовать преимущества командной работы при реализации </w:t>
      </w:r>
    </w:p>
    <w:p w:rsidR="00980F66" w:rsidRPr="00FF273A" w:rsidRDefault="00980F66" w:rsidP="00B2717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учебного проекта; понимать необходимость выработки знаково-символических</w:t>
      </w:r>
      <w:r w:rsidR="00B2717A">
        <w:rPr>
          <w:rFonts w:ascii="Times New Roman" w:hAnsi="Times New Roman"/>
          <w:sz w:val="28"/>
          <w:szCs w:val="28"/>
          <w:lang w:val="ru-RU"/>
        </w:rPr>
        <w:t xml:space="preserve"> </w:t>
      </w:r>
      <w:r w:rsidRPr="00FF273A">
        <w:rPr>
          <w:rFonts w:ascii="Times New Roman" w:hAnsi="Times New Roman"/>
          <w:sz w:val="28"/>
          <w:szCs w:val="28"/>
          <w:lang w:val="ru-RU"/>
        </w:rPr>
        <w:t xml:space="preserve">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980F66" w:rsidRPr="00FF273A" w:rsidRDefault="00980F66" w:rsidP="00FF273A">
      <w:pPr>
        <w:spacing w:after="69"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pStyle w:val="1"/>
        <w:pBdr>
          <w:bottom w:val="none" w:sz="0" w:space="0" w:color="auto"/>
        </w:pBdr>
        <w:spacing w:after="181" w:line="240" w:lineRule="auto"/>
        <w:ind w:left="-5"/>
        <w:jc w:val="both"/>
        <w:rPr>
          <w:szCs w:val="28"/>
          <w:lang w:val="ru-RU"/>
        </w:rPr>
      </w:pPr>
      <w:r w:rsidRPr="00FF273A">
        <w:rPr>
          <w:szCs w:val="28"/>
          <w:lang w:val="ru-RU"/>
        </w:rPr>
        <w:t xml:space="preserve">ПРЕДМЕТНЫЕ РЕЗУЛЬТАТЫ  </w:t>
      </w:r>
    </w:p>
    <w:p w:rsidR="00980F66" w:rsidRPr="00FF273A" w:rsidRDefault="00980F66" w:rsidP="00FF273A">
      <w:pPr>
        <w:spacing w:line="240" w:lineRule="auto"/>
        <w:ind w:left="576"/>
        <w:jc w:val="both"/>
        <w:rPr>
          <w:rFonts w:ascii="Times New Roman" w:hAnsi="Times New Roman"/>
          <w:sz w:val="28"/>
          <w:szCs w:val="28"/>
          <w:lang w:val="ru-RU"/>
        </w:rPr>
      </w:pPr>
      <w:r w:rsidRPr="00FF273A">
        <w:rPr>
          <w:rFonts w:ascii="Times New Roman" w:hAnsi="Times New Roman"/>
          <w:sz w:val="28"/>
          <w:szCs w:val="28"/>
          <w:lang w:val="ru-RU"/>
        </w:rPr>
        <w:t xml:space="preserve">Для всех модулей обязательные предметные результаты: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организовывать рабочее место в соответствии с изучаемой технологией; </w:t>
      </w:r>
    </w:p>
    <w:p w:rsidR="00980F66" w:rsidRPr="00FF273A" w:rsidRDefault="00980F66" w:rsidP="00FF273A">
      <w:pPr>
        <w:tabs>
          <w:tab w:val="center" w:pos="1204"/>
          <w:tab w:val="center" w:pos="3069"/>
          <w:tab w:val="center" w:pos="5028"/>
          <w:tab w:val="center" w:pos="7390"/>
          <w:tab w:val="right" w:pos="9926"/>
        </w:tabs>
        <w:spacing w:after="62"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соблюдать </w:t>
      </w:r>
      <w:r w:rsidRPr="00FF273A">
        <w:rPr>
          <w:rFonts w:ascii="Times New Roman" w:hAnsi="Times New Roman"/>
          <w:sz w:val="28"/>
          <w:szCs w:val="28"/>
          <w:lang w:val="ru-RU"/>
        </w:rPr>
        <w:tab/>
        <w:t xml:space="preserve">правила </w:t>
      </w:r>
      <w:r w:rsidRPr="00FF273A">
        <w:rPr>
          <w:rFonts w:ascii="Times New Roman" w:hAnsi="Times New Roman"/>
          <w:sz w:val="28"/>
          <w:szCs w:val="28"/>
          <w:lang w:val="ru-RU"/>
        </w:rPr>
        <w:tab/>
        <w:t xml:space="preserve">безопасного </w:t>
      </w:r>
      <w:r w:rsidRPr="00FF273A">
        <w:rPr>
          <w:rFonts w:ascii="Times New Roman" w:hAnsi="Times New Roman"/>
          <w:sz w:val="28"/>
          <w:szCs w:val="28"/>
          <w:lang w:val="ru-RU"/>
        </w:rPr>
        <w:tab/>
        <w:t xml:space="preserve">использования </w:t>
      </w:r>
      <w:r w:rsidRPr="00FF273A">
        <w:rPr>
          <w:rFonts w:ascii="Times New Roman" w:hAnsi="Times New Roman"/>
          <w:sz w:val="28"/>
          <w:szCs w:val="28"/>
          <w:lang w:val="ru-RU"/>
        </w:rPr>
        <w:tab/>
        <w:t xml:space="preserve">ручных  </w:t>
      </w:r>
    </w:p>
    <w:p w:rsidR="00980F66" w:rsidRPr="00FF273A" w:rsidRDefault="00980F66" w:rsidP="00B2717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и электрифицированных инструментов и оборудования; грамотно и осознанно</w:t>
      </w:r>
      <w:r w:rsidR="00B2717A">
        <w:rPr>
          <w:rFonts w:ascii="Times New Roman" w:hAnsi="Times New Roman"/>
          <w:sz w:val="28"/>
          <w:szCs w:val="28"/>
          <w:lang w:val="ru-RU"/>
        </w:rPr>
        <w:t xml:space="preserve"> </w:t>
      </w:r>
      <w:r w:rsidRPr="00FF273A">
        <w:rPr>
          <w:rFonts w:ascii="Times New Roman" w:hAnsi="Times New Roman"/>
          <w:sz w:val="28"/>
          <w:szCs w:val="28"/>
          <w:lang w:val="ru-RU"/>
        </w:rPr>
        <w:t xml:space="preserve">выполнять технологические операции в соответствии  с изучаемой технологией. </w:t>
      </w:r>
    </w:p>
    <w:p w:rsidR="00980F66" w:rsidRPr="00FF273A" w:rsidRDefault="00980F66" w:rsidP="00FF273A">
      <w:pPr>
        <w:spacing w:after="159"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ИНВАРИАНТНЫЕ МОДУЛИ </w:t>
      </w:r>
    </w:p>
    <w:p w:rsidR="00980F66" w:rsidRPr="00FF273A" w:rsidRDefault="00980F66" w:rsidP="00FF273A">
      <w:pPr>
        <w:pStyle w:val="1"/>
        <w:pBdr>
          <w:bottom w:val="none" w:sz="0" w:space="0" w:color="auto"/>
        </w:pBdr>
        <w:spacing w:after="163" w:line="240" w:lineRule="auto"/>
        <w:ind w:left="-5"/>
        <w:jc w:val="both"/>
        <w:rPr>
          <w:szCs w:val="28"/>
          <w:lang w:val="ru-RU"/>
        </w:rPr>
      </w:pPr>
      <w:r w:rsidRPr="00FF273A">
        <w:rPr>
          <w:szCs w:val="28"/>
          <w:lang w:val="ru-RU"/>
        </w:rPr>
        <w:t xml:space="preserve">Модуль «Производство и технологии»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5 классе</w:t>
      </w:r>
      <w:r w:rsidRPr="00FF273A">
        <w:rPr>
          <w:rFonts w:ascii="Times New Roman" w:hAnsi="Times New Roman"/>
          <w:sz w:val="28"/>
          <w:szCs w:val="28"/>
          <w:lang w:val="ru-RU"/>
        </w:rPr>
        <w:t xml:space="preserve">: </w:t>
      </w:r>
    </w:p>
    <w:p w:rsidR="00980F66" w:rsidRPr="00FF273A" w:rsidRDefault="00980F66" w:rsidP="00B2717A">
      <w:pPr>
        <w:spacing w:after="5" w:line="240" w:lineRule="auto"/>
        <w:ind w:right="-89"/>
        <w:jc w:val="both"/>
        <w:rPr>
          <w:rFonts w:ascii="Times New Roman" w:hAnsi="Times New Roman"/>
          <w:sz w:val="28"/>
          <w:szCs w:val="28"/>
          <w:lang w:val="ru-RU"/>
        </w:rPr>
      </w:pPr>
      <w:r w:rsidRPr="00FF273A">
        <w:rPr>
          <w:rFonts w:ascii="Times New Roman" w:hAnsi="Times New Roman"/>
          <w:sz w:val="28"/>
          <w:szCs w:val="28"/>
          <w:lang w:val="ru-RU"/>
        </w:rPr>
        <w:t>называть и характеризовать технологии; называть и</w:t>
      </w:r>
      <w:r w:rsidR="00B2717A">
        <w:rPr>
          <w:rFonts w:ascii="Times New Roman" w:hAnsi="Times New Roman"/>
          <w:sz w:val="28"/>
          <w:szCs w:val="28"/>
          <w:lang w:val="ru-RU"/>
        </w:rPr>
        <w:t xml:space="preserve"> </w:t>
      </w:r>
      <w:r w:rsidRPr="00FF273A">
        <w:rPr>
          <w:rFonts w:ascii="Times New Roman" w:hAnsi="Times New Roman"/>
          <w:sz w:val="28"/>
          <w:szCs w:val="28"/>
          <w:lang w:val="ru-RU"/>
        </w:rPr>
        <w:t xml:space="preserve">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w:t>
      </w:r>
      <w:r w:rsidRPr="00FF273A">
        <w:rPr>
          <w:rFonts w:ascii="Times New Roman" w:hAnsi="Times New Roman"/>
          <w:sz w:val="28"/>
          <w:szCs w:val="28"/>
          <w:lang w:val="ru-RU"/>
        </w:rPr>
        <w:lastRenderedPageBreak/>
        <w:t xml:space="preserve">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rsidR="00B2717A" w:rsidRDefault="00980F66" w:rsidP="00B2717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К концу обучения в </w:t>
      </w:r>
      <w:r w:rsidRPr="00FF273A">
        <w:rPr>
          <w:rFonts w:ascii="Times New Roman" w:hAnsi="Times New Roman"/>
          <w:b/>
          <w:sz w:val="28"/>
          <w:szCs w:val="28"/>
          <w:lang w:val="ru-RU"/>
        </w:rPr>
        <w:t>6 классе</w:t>
      </w:r>
      <w:r w:rsidRPr="00FF273A">
        <w:rPr>
          <w:rFonts w:ascii="Times New Roman" w:hAnsi="Times New Roman"/>
          <w:sz w:val="28"/>
          <w:szCs w:val="28"/>
          <w:lang w:val="ru-RU"/>
        </w:rPr>
        <w:t xml:space="preserve">: </w:t>
      </w:r>
    </w:p>
    <w:p w:rsidR="00980F66" w:rsidRPr="00FF273A" w:rsidRDefault="00980F66" w:rsidP="00B2717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К концу обучения в </w:t>
      </w:r>
      <w:r w:rsidRPr="00FF273A">
        <w:rPr>
          <w:rFonts w:ascii="Times New Roman" w:hAnsi="Times New Roman"/>
          <w:b/>
          <w:sz w:val="28"/>
          <w:szCs w:val="28"/>
          <w:lang w:val="ru-RU"/>
        </w:rPr>
        <w:t>7 классе</w:t>
      </w:r>
      <w:r w:rsidRPr="00FF273A">
        <w:rPr>
          <w:rFonts w:ascii="Times New Roman" w:hAnsi="Times New Roman"/>
          <w:sz w:val="28"/>
          <w:szCs w:val="28"/>
          <w:lang w:val="ru-RU"/>
        </w:rPr>
        <w:t xml:space="preserve">: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приводить примеры развития технологий;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8 классе</w:t>
      </w:r>
      <w:r w:rsidRPr="00FF273A">
        <w:rPr>
          <w:rFonts w:ascii="Times New Roman" w:hAnsi="Times New Roman"/>
          <w:sz w:val="28"/>
          <w:szCs w:val="28"/>
          <w:lang w:val="ru-RU"/>
        </w:rPr>
        <w:t xml:space="preserve">: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характеризовать общие принципы управления;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980F66" w:rsidRPr="00FF273A" w:rsidRDefault="00980F66" w:rsidP="00FF273A">
      <w:pPr>
        <w:spacing w:after="0"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9 классе</w:t>
      </w:r>
      <w:r w:rsidRPr="00FF273A">
        <w:rPr>
          <w:rFonts w:ascii="Times New Roman" w:hAnsi="Times New Roman"/>
          <w:sz w:val="28"/>
          <w:szCs w:val="28"/>
          <w:lang w:val="ru-RU"/>
        </w:rPr>
        <w:t xml:space="preserve">: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rsidR="00980F66" w:rsidRPr="00FF273A" w:rsidRDefault="00980F66" w:rsidP="00FF273A">
      <w:pPr>
        <w:pStyle w:val="1"/>
        <w:pBdr>
          <w:bottom w:val="none" w:sz="0" w:space="0" w:color="auto"/>
        </w:pBdr>
        <w:spacing w:after="177" w:line="240" w:lineRule="auto"/>
        <w:ind w:left="-5"/>
        <w:jc w:val="both"/>
        <w:rPr>
          <w:szCs w:val="28"/>
          <w:lang w:val="ru-RU"/>
        </w:rPr>
      </w:pPr>
      <w:r w:rsidRPr="00FF273A">
        <w:rPr>
          <w:szCs w:val="28"/>
          <w:lang w:val="ru-RU"/>
        </w:rPr>
        <w:t xml:space="preserve">Модуль «Компьютерная графика. Черчение»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К концу обучения в </w:t>
      </w:r>
      <w:r w:rsidRPr="00FF273A">
        <w:rPr>
          <w:rFonts w:ascii="Times New Roman" w:hAnsi="Times New Roman"/>
          <w:b/>
          <w:sz w:val="28"/>
          <w:szCs w:val="28"/>
          <w:lang w:val="ru-RU"/>
        </w:rPr>
        <w:t>5 классе</w:t>
      </w:r>
      <w:r w:rsidRPr="00FF273A">
        <w:rPr>
          <w:rFonts w:ascii="Times New Roman" w:hAnsi="Times New Roman"/>
          <w:sz w:val="28"/>
          <w:szCs w:val="28"/>
          <w:lang w:val="ru-RU"/>
        </w:rPr>
        <w:t xml:space="preserve">: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980F66" w:rsidRPr="00FF273A" w:rsidRDefault="00980F66" w:rsidP="00B2717A">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lastRenderedPageBreak/>
        <w:t xml:space="preserve">К концу обучения в </w:t>
      </w:r>
      <w:r w:rsidRPr="00FF273A">
        <w:rPr>
          <w:rFonts w:ascii="Times New Roman" w:hAnsi="Times New Roman"/>
          <w:b/>
          <w:sz w:val="28"/>
          <w:szCs w:val="28"/>
          <w:lang w:val="ru-RU"/>
        </w:rPr>
        <w:t>6 классе</w:t>
      </w:r>
      <w:r w:rsidRPr="00FF273A">
        <w:rPr>
          <w:rFonts w:ascii="Times New Roman" w:hAnsi="Times New Roman"/>
          <w:sz w:val="28"/>
          <w:szCs w:val="28"/>
          <w:lang w:val="ru-RU"/>
        </w:rPr>
        <w:t>: знать и выполнять основные правила выполнения</w:t>
      </w:r>
      <w:r w:rsidR="00B2717A">
        <w:rPr>
          <w:rFonts w:ascii="Times New Roman" w:hAnsi="Times New Roman"/>
          <w:sz w:val="28"/>
          <w:szCs w:val="28"/>
          <w:lang w:val="ru-RU"/>
        </w:rPr>
        <w:t xml:space="preserve"> </w:t>
      </w:r>
      <w:r w:rsidRPr="00FF273A">
        <w:rPr>
          <w:rFonts w:ascii="Times New Roman" w:hAnsi="Times New Roman"/>
          <w:sz w:val="28"/>
          <w:szCs w:val="28"/>
          <w:lang w:val="ru-RU"/>
        </w:rPr>
        <w:t xml:space="preserve">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7 классе</w:t>
      </w:r>
      <w:r w:rsidRPr="00FF273A">
        <w:rPr>
          <w:rFonts w:ascii="Times New Roman" w:hAnsi="Times New Roman"/>
          <w:sz w:val="28"/>
          <w:szCs w:val="28"/>
          <w:lang w:val="ru-RU"/>
        </w:rPr>
        <w:t xml:space="preserve">: </w:t>
      </w:r>
    </w:p>
    <w:p w:rsidR="00980F66" w:rsidRPr="00FF273A" w:rsidRDefault="00980F66" w:rsidP="00B2717A">
      <w:pPr>
        <w:spacing w:after="5" w:line="240" w:lineRule="auto"/>
        <w:ind w:right="53"/>
        <w:jc w:val="both"/>
        <w:rPr>
          <w:rFonts w:ascii="Times New Roman" w:hAnsi="Times New Roman"/>
          <w:sz w:val="28"/>
          <w:szCs w:val="28"/>
          <w:lang w:val="ru-RU"/>
        </w:rPr>
      </w:pPr>
      <w:r w:rsidRPr="00FF273A">
        <w:rPr>
          <w:rFonts w:ascii="Times New Roman" w:hAnsi="Times New Roman"/>
          <w:sz w:val="28"/>
          <w:szCs w:val="28"/>
          <w:lang w:val="ru-RU"/>
        </w:rPr>
        <w:t>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w:t>
      </w:r>
      <w:r w:rsidR="00B2717A">
        <w:rPr>
          <w:rFonts w:ascii="Times New Roman" w:hAnsi="Times New Roman"/>
          <w:sz w:val="28"/>
          <w:szCs w:val="28"/>
          <w:lang w:val="ru-RU"/>
        </w:rPr>
        <w:t xml:space="preserve"> ч</w:t>
      </w:r>
      <w:r w:rsidRPr="00FF273A">
        <w:rPr>
          <w:rFonts w:ascii="Times New Roman" w:hAnsi="Times New Roman"/>
          <w:sz w:val="28"/>
          <w:szCs w:val="28"/>
          <w:lang w:val="ru-RU"/>
        </w:rPr>
        <w:t xml:space="preserve">ертежей, эскизов  </w:t>
      </w:r>
    </w:p>
    <w:p w:rsidR="00980F66" w:rsidRPr="00FF273A" w:rsidRDefault="00980F66" w:rsidP="00B2717A">
      <w:pPr>
        <w:spacing w:after="86" w:line="240" w:lineRule="auto"/>
        <w:ind w:left="551" w:right="53" w:hanging="566"/>
        <w:jc w:val="both"/>
        <w:rPr>
          <w:rFonts w:ascii="Times New Roman" w:hAnsi="Times New Roman"/>
          <w:sz w:val="28"/>
          <w:szCs w:val="28"/>
          <w:lang w:val="ru-RU"/>
        </w:rPr>
      </w:pPr>
      <w:r w:rsidRPr="00FF273A">
        <w:rPr>
          <w:rFonts w:ascii="Times New Roman" w:hAnsi="Times New Roman"/>
          <w:sz w:val="28"/>
          <w:szCs w:val="28"/>
          <w:lang w:val="ru-RU"/>
        </w:rPr>
        <w:t>и технических рисунков; уметь читать чертежи деталей и осуществлять</w:t>
      </w:r>
      <w:r w:rsidR="00B2717A">
        <w:rPr>
          <w:rFonts w:ascii="Times New Roman" w:hAnsi="Times New Roman"/>
          <w:sz w:val="28"/>
          <w:szCs w:val="28"/>
          <w:lang w:val="ru-RU"/>
        </w:rPr>
        <w:t xml:space="preserve"> </w:t>
      </w:r>
      <w:r w:rsidRPr="00FF273A">
        <w:rPr>
          <w:rFonts w:ascii="Times New Roman" w:hAnsi="Times New Roman"/>
          <w:sz w:val="28"/>
          <w:szCs w:val="28"/>
          <w:lang w:val="ru-RU"/>
        </w:rPr>
        <w:t xml:space="preserve">расчеты по чертежам; характеризовать мир профессий, связанных с черчением, компьютерной графикой их востребованность на рынке труда.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8 классе</w:t>
      </w:r>
      <w:r w:rsidRPr="00FF273A">
        <w:rPr>
          <w:rFonts w:ascii="Times New Roman" w:hAnsi="Times New Roman"/>
          <w:sz w:val="28"/>
          <w:szCs w:val="28"/>
          <w:lang w:val="ru-RU"/>
        </w:rPr>
        <w:t xml:space="preserve">: </w:t>
      </w:r>
    </w:p>
    <w:p w:rsidR="00980F66" w:rsidRPr="00FF273A" w:rsidRDefault="00980F66" w:rsidP="00B2717A">
      <w:pPr>
        <w:tabs>
          <w:tab w:val="center" w:pos="1362"/>
          <w:tab w:val="center" w:pos="3336"/>
          <w:tab w:val="center" w:pos="5262"/>
          <w:tab w:val="center" w:pos="6607"/>
          <w:tab w:val="center" w:pos="7739"/>
          <w:tab w:val="right" w:pos="9926"/>
        </w:tabs>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использовать </w:t>
      </w:r>
      <w:r w:rsidRPr="00FF273A">
        <w:rPr>
          <w:rFonts w:ascii="Times New Roman" w:hAnsi="Times New Roman"/>
          <w:sz w:val="28"/>
          <w:szCs w:val="28"/>
          <w:lang w:val="ru-RU"/>
        </w:rPr>
        <w:tab/>
        <w:t xml:space="preserve">программное </w:t>
      </w:r>
      <w:r w:rsidRPr="00FF273A">
        <w:rPr>
          <w:rFonts w:ascii="Times New Roman" w:hAnsi="Times New Roman"/>
          <w:sz w:val="28"/>
          <w:szCs w:val="28"/>
          <w:lang w:val="ru-RU"/>
        </w:rPr>
        <w:tab/>
        <w:t xml:space="preserve">обеспечение </w:t>
      </w:r>
      <w:r w:rsidRPr="00FF273A">
        <w:rPr>
          <w:rFonts w:ascii="Times New Roman" w:hAnsi="Times New Roman"/>
          <w:sz w:val="28"/>
          <w:szCs w:val="28"/>
          <w:lang w:val="ru-RU"/>
        </w:rPr>
        <w:tab/>
        <w:t xml:space="preserve">для </w:t>
      </w:r>
      <w:r w:rsidRPr="00FF273A">
        <w:rPr>
          <w:rFonts w:ascii="Times New Roman" w:hAnsi="Times New Roman"/>
          <w:sz w:val="28"/>
          <w:szCs w:val="28"/>
          <w:lang w:val="ru-RU"/>
        </w:rPr>
        <w:tab/>
        <w:t xml:space="preserve">создания </w:t>
      </w:r>
      <w:r w:rsidRPr="00FF273A">
        <w:rPr>
          <w:rFonts w:ascii="Times New Roman" w:hAnsi="Times New Roman"/>
          <w:sz w:val="28"/>
          <w:szCs w:val="28"/>
          <w:lang w:val="ru-RU"/>
        </w:rPr>
        <w:tab/>
        <w:t>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w:t>
      </w:r>
      <w:r w:rsidRPr="00FF273A">
        <w:rPr>
          <w:rFonts w:ascii="Times New Roman" w:hAnsi="Times New Roman"/>
          <w:sz w:val="28"/>
          <w:szCs w:val="28"/>
        </w:rPr>
        <w:t>D</w:t>
      </w:r>
      <w:r w:rsidRPr="00FF273A">
        <w:rPr>
          <w:rFonts w:ascii="Times New Roman" w:hAnsi="Times New Roman"/>
          <w:sz w:val="28"/>
          <w:szCs w:val="28"/>
          <w:lang w:val="ru-RU"/>
        </w:rPr>
        <w:t xml:space="preserve">-модели и сборочные чертежи; характеризовать мир профессий, связанных с черчением, компьютерной графикой их востребованность на рынке труда. </w:t>
      </w:r>
    </w:p>
    <w:p w:rsidR="00980F66" w:rsidRPr="00FF273A" w:rsidRDefault="00980F66" w:rsidP="00FF273A">
      <w:pPr>
        <w:spacing w:after="0"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9 классе</w:t>
      </w:r>
      <w:r w:rsidRPr="00FF273A">
        <w:rPr>
          <w:rFonts w:ascii="Times New Roman" w:hAnsi="Times New Roman"/>
          <w:sz w:val="28"/>
          <w:szCs w:val="28"/>
          <w:lang w:val="ru-RU"/>
        </w:rPr>
        <w:t xml:space="preserve">: </w:t>
      </w:r>
    </w:p>
    <w:p w:rsidR="00980F66" w:rsidRPr="00FF273A" w:rsidRDefault="00980F66" w:rsidP="00B2717A">
      <w:pPr>
        <w:spacing w:line="240" w:lineRule="auto"/>
        <w:ind w:left="-15"/>
        <w:jc w:val="both"/>
        <w:rPr>
          <w:rFonts w:ascii="Times New Roman" w:hAnsi="Times New Roman"/>
          <w:sz w:val="28"/>
          <w:szCs w:val="28"/>
          <w:lang w:val="ru-RU"/>
        </w:rPr>
      </w:pPr>
      <w:r w:rsidRPr="00FF273A">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w:t>
      </w:r>
      <w:r w:rsidRPr="00FF273A">
        <w:rPr>
          <w:rFonts w:ascii="Times New Roman" w:hAnsi="Times New Roman"/>
          <w:sz w:val="28"/>
          <w:szCs w:val="28"/>
        </w:rPr>
        <w:t>D</w:t>
      </w:r>
      <w:r w:rsidRPr="00FF273A">
        <w:rPr>
          <w:rFonts w:ascii="Times New Roman" w:hAnsi="Times New Roman"/>
          <w:sz w:val="28"/>
          <w:szCs w:val="28"/>
          <w:lang w:val="ru-RU"/>
        </w:rPr>
        <w:t xml:space="preserve">-модели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r w:rsidRPr="00FF273A">
        <w:rPr>
          <w:rFonts w:ascii="Times New Roman" w:hAnsi="Times New Roman"/>
          <w:b/>
          <w:sz w:val="28"/>
          <w:szCs w:val="28"/>
          <w:lang w:val="ru-RU"/>
        </w:rPr>
        <w:t xml:space="preserve"> </w:t>
      </w:r>
    </w:p>
    <w:p w:rsidR="00FF273A" w:rsidRPr="00FF273A" w:rsidRDefault="00980F66" w:rsidP="00FF273A">
      <w:pPr>
        <w:pStyle w:val="1"/>
        <w:pBdr>
          <w:bottom w:val="none" w:sz="0" w:space="0" w:color="auto"/>
        </w:pBdr>
        <w:spacing w:after="170" w:line="240" w:lineRule="auto"/>
        <w:ind w:left="-5"/>
        <w:jc w:val="both"/>
        <w:rPr>
          <w:szCs w:val="28"/>
          <w:lang w:val="ru-RU"/>
        </w:rPr>
      </w:pPr>
      <w:r w:rsidRPr="00FF273A">
        <w:rPr>
          <w:szCs w:val="28"/>
          <w:lang w:val="ru-RU"/>
        </w:rPr>
        <w:t>Модуль «3</w:t>
      </w:r>
      <w:r w:rsidRPr="00FF273A">
        <w:rPr>
          <w:szCs w:val="28"/>
        </w:rPr>
        <w:t>D</w:t>
      </w:r>
      <w:r w:rsidRPr="00FF273A">
        <w:rPr>
          <w:szCs w:val="28"/>
          <w:lang w:val="ru-RU"/>
        </w:rPr>
        <w:t xml:space="preserve">-моделирование, прототипирование, макетирование»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7 классе</w:t>
      </w:r>
      <w:r w:rsidRPr="00FF273A">
        <w:rPr>
          <w:rFonts w:ascii="Times New Roman" w:hAnsi="Times New Roman"/>
          <w:sz w:val="28"/>
          <w:szCs w:val="28"/>
          <w:lang w:val="ru-RU"/>
        </w:rPr>
        <w:t xml:space="preserve">: </w:t>
      </w:r>
    </w:p>
    <w:p w:rsidR="00980F66" w:rsidRPr="00FF273A" w:rsidRDefault="00980F66" w:rsidP="00B2717A">
      <w:pPr>
        <w:spacing w:line="240" w:lineRule="auto"/>
        <w:ind w:right="-89"/>
        <w:jc w:val="both"/>
        <w:rPr>
          <w:rFonts w:ascii="Times New Roman" w:hAnsi="Times New Roman"/>
          <w:sz w:val="28"/>
          <w:szCs w:val="28"/>
          <w:lang w:val="ru-RU"/>
        </w:rPr>
      </w:pPr>
      <w:r w:rsidRPr="00FF273A">
        <w:rPr>
          <w:rFonts w:ascii="Times New Roman" w:hAnsi="Times New Roman"/>
          <w:sz w:val="28"/>
          <w:szCs w:val="28"/>
          <w:lang w:val="ru-RU"/>
        </w:rPr>
        <w:t>называть виды, свойства и назначение моделей; называть виды</w:t>
      </w:r>
      <w:r w:rsidR="00B2717A">
        <w:rPr>
          <w:rFonts w:ascii="Times New Roman" w:hAnsi="Times New Roman"/>
          <w:sz w:val="28"/>
          <w:szCs w:val="28"/>
          <w:lang w:val="ru-RU"/>
        </w:rPr>
        <w:t xml:space="preserve"> </w:t>
      </w:r>
      <w:r w:rsidRPr="00FF273A">
        <w:rPr>
          <w:rFonts w:ascii="Times New Roman" w:hAnsi="Times New Roman"/>
          <w:sz w:val="28"/>
          <w:szCs w:val="28"/>
          <w:lang w:val="ru-RU"/>
        </w:rPr>
        <w:t xml:space="preserve">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8 классе</w:t>
      </w:r>
      <w:r w:rsidRPr="00FF273A">
        <w:rPr>
          <w:rFonts w:ascii="Times New Roman" w:hAnsi="Times New Roman"/>
          <w:sz w:val="28"/>
          <w:szCs w:val="28"/>
          <w:lang w:val="ru-RU"/>
        </w:rPr>
        <w:t xml:space="preserve">: </w:t>
      </w:r>
    </w:p>
    <w:p w:rsidR="00980F66" w:rsidRPr="00FF273A" w:rsidRDefault="00980F66" w:rsidP="00B2717A">
      <w:pPr>
        <w:spacing w:line="240" w:lineRule="auto"/>
        <w:jc w:val="both"/>
        <w:rPr>
          <w:rFonts w:ascii="Times New Roman" w:hAnsi="Times New Roman"/>
          <w:sz w:val="28"/>
          <w:szCs w:val="28"/>
          <w:lang w:val="ru-RU"/>
        </w:rPr>
      </w:pPr>
      <w:r w:rsidRPr="00FF273A">
        <w:rPr>
          <w:rFonts w:ascii="Times New Roman" w:hAnsi="Times New Roman"/>
          <w:sz w:val="28"/>
          <w:szCs w:val="28"/>
          <w:lang w:val="ru-RU"/>
        </w:rPr>
        <w:lastRenderedPageBreak/>
        <w:t>разрабатывать оригинальные конструкции с использованием 3</w:t>
      </w:r>
      <w:r w:rsidRPr="00FF273A">
        <w:rPr>
          <w:rFonts w:ascii="Times New Roman" w:hAnsi="Times New Roman"/>
          <w:sz w:val="28"/>
          <w:szCs w:val="28"/>
        </w:rPr>
        <w:t>D</w:t>
      </w:r>
      <w:r w:rsidRPr="00FF273A">
        <w:rPr>
          <w:rFonts w:ascii="Times New Roman" w:hAnsi="Times New Roman"/>
          <w:sz w:val="28"/>
          <w:szCs w:val="28"/>
          <w:lang w:val="ru-RU"/>
        </w:rPr>
        <w:t xml:space="preserve">-моделей, </w:t>
      </w:r>
    </w:p>
    <w:p w:rsidR="00B2717A" w:rsidRDefault="00980F66" w:rsidP="00B2717A">
      <w:pPr>
        <w:spacing w:after="5" w:line="240" w:lineRule="auto"/>
        <w:ind w:left="-15"/>
        <w:jc w:val="both"/>
        <w:rPr>
          <w:rFonts w:ascii="Times New Roman" w:hAnsi="Times New Roman"/>
          <w:sz w:val="28"/>
          <w:szCs w:val="28"/>
          <w:lang w:val="ru-RU"/>
        </w:rPr>
      </w:pPr>
      <w:r w:rsidRPr="00FF273A">
        <w:rPr>
          <w:rFonts w:ascii="Times New Roman" w:hAnsi="Times New Roman"/>
          <w:sz w:val="28"/>
          <w:szCs w:val="28"/>
          <w:lang w:val="ru-RU"/>
        </w:rPr>
        <w:t>проводить их испытание, анализ, способы модернизации в зависимости  от результатов испытания; создавать 3</w:t>
      </w:r>
      <w:r w:rsidRPr="00FF273A">
        <w:rPr>
          <w:rFonts w:ascii="Times New Roman" w:hAnsi="Times New Roman"/>
          <w:sz w:val="28"/>
          <w:szCs w:val="28"/>
        </w:rPr>
        <w:t>D</w:t>
      </w:r>
      <w:r w:rsidRPr="00FF273A">
        <w:rPr>
          <w:rFonts w:ascii="Times New Roman" w:hAnsi="Times New Roman"/>
          <w:sz w:val="28"/>
          <w:szCs w:val="28"/>
          <w:lang w:val="ru-RU"/>
        </w:rPr>
        <w:t>-модели,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w:t>
      </w:r>
      <w:r w:rsidRPr="00FF273A">
        <w:rPr>
          <w:rFonts w:ascii="Times New Roman" w:hAnsi="Times New Roman"/>
          <w:sz w:val="28"/>
          <w:szCs w:val="28"/>
        </w:rPr>
        <w:t>D</w:t>
      </w:r>
      <w:r w:rsidRPr="00FF273A">
        <w:rPr>
          <w:rFonts w:ascii="Times New Roman" w:hAnsi="Times New Roman"/>
          <w:sz w:val="28"/>
          <w:szCs w:val="28"/>
          <w:lang w:val="ru-RU"/>
        </w:rPr>
        <w:t>-принтер,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-моделирования, их востребованность на рынке труда. </w:t>
      </w:r>
    </w:p>
    <w:p w:rsidR="00B2717A" w:rsidRDefault="00B2717A" w:rsidP="00B2717A">
      <w:pPr>
        <w:spacing w:after="5" w:line="240" w:lineRule="auto"/>
        <w:ind w:left="-15"/>
        <w:jc w:val="both"/>
        <w:rPr>
          <w:rFonts w:ascii="Times New Roman" w:hAnsi="Times New Roman"/>
          <w:sz w:val="28"/>
          <w:szCs w:val="28"/>
          <w:lang w:val="ru-RU"/>
        </w:rPr>
      </w:pPr>
    </w:p>
    <w:p w:rsidR="00980F66" w:rsidRPr="00FF273A" w:rsidRDefault="00980F66" w:rsidP="00B2717A">
      <w:pPr>
        <w:spacing w:after="5" w:line="240" w:lineRule="auto"/>
        <w:ind w:left="-1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9 классе</w:t>
      </w:r>
      <w:r w:rsidRPr="00FF273A">
        <w:rPr>
          <w:rFonts w:ascii="Times New Roman" w:hAnsi="Times New Roman"/>
          <w:sz w:val="28"/>
          <w:szCs w:val="28"/>
          <w:lang w:val="ru-RU"/>
        </w:rPr>
        <w:t xml:space="preserve">: </w:t>
      </w:r>
    </w:p>
    <w:p w:rsidR="00980F66" w:rsidRPr="00FF273A" w:rsidRDefault="00980F66" w:rsidP="00B2717A">
      <w:pPr>
        <w:tabs>
          <w:tab w:val="center" w:pos="1362"/>
          <w:tab w:val="center" w:pos="3037"/>
          <w:tab w:val="center" w:pos="4854"/>
          <w:tab w:val="center" w:pos="6894"/>
          <w:tab w:val="right" w:pos="9926"/>
        </w:tabs>
        <w:spacing w:line="240" w:lineRule="auto"/>
        <w:jc w:val="both"/>
        <w:rPr>
          <w:rFonts w:ascii="Times New Roman" w:hAnsi="Times New Roman"/>
          <w:sz w:val="28"/>
          <w:szCs w:val="28"/>
          <w:lang w:val="ru-RU"/>
        </w:rPr>
      </w:pPr>
      <w:r w:rsidRPr="00FF273A">
        <w:rPr>
          <w:rFonts w:ascii="Times New Roman" w:hAnsi="Times New Roman"/>
          <w:sz w:val="28"/>
          <w:szCs w:val="28"/>
          <w:lang w:val="ru-RU"/>
        </w:rPr>
        <w:tab/>
        <w:t xml:space="preserve">использовать </w:t>
      </w:r>
      <w:r w:rsidRPr="00FF273A">
        <w:rPr>
          <w:rFonts w:ascii="Times New Roman" w:hAnsi="Times New Roman"/>
          <w:sz w:val="28"/>
          <w:szCs w:val="28"/>
          <w:lang w:val="ru-RU"/>
        </w:rPr>
        <w:tab/>
        <w:t xml:space="preserve">редактор </w:t>
      </w:r>
      <w:r w:rsidRPr="00FF273A">
        <w:rPr>
          <w:rFonts w:ascii="Times New Roman" w:hAnsi="Times New Roman"/>
          <w:sz w:val="28"/>
          <w:szCs w:val="28"/>
          <w:lang w:val="ru-RU"/>
        </w:rPr>
        <w:tab/>
        <w:t xml:space="preserve">компьютерного </w:t>
      </w:r>
      <w:r w:rsidRPr="00FF273A">
        <w:rPr>
          <w:rFonts w:ascii="Times New Roman" w:hAnsi="Times New Roman"/>
          <w:sz w:val="28"/>
          <w:szCs w:val="28"/>
          <w:lang w:val="ru-RU"/>
        </w:rPr>
        <w:tab/>
        <w:t xml:space="preserve">трехмерного </w:t>
      </w:r>
      <w:r w:rsidRPr="00FF273A">
        <w:rPr>
          <w:rFonts w:ascii="Times New Roman" w:hAnsi="Times New Roman"/>
          <w:sz w:val="28"/>
          <w:szCs w:val="28"/>
          <w:lang w:val="ru-RU"/>
        </w:rPr>
        <w:tab/>
        <w:t>проектирования  для создания моделей сложных объектов; изготавливать прототипы с использованием технологического оборудования (3</w:t>
      </w:r>
      <w:r w:rsidRPr="00FF273A">
        <w:rPr>
          <w:rFonts w:ascii="Times New Roman" w:hAnsi="Times New Roman"/>
          <w:sz w:val="28"/>
          <w:szCs w:val="28"/>
        </w:rPr>
        <w:t>D</w:t>
      </w:r>
      <w:r w:rsidRPr="00FF273A">
        <w:rPr>
          <w:rFonts w:ascii="Times New Roman" w:hAnsi="Times New Roman"/>
          <w:sz w:val="28"/>
          <w:szCs w:val="28"/>
          <w:lang w:val="ru-RU"/>
        </w:rPr>
        <w:t>-принтер,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w:t>
      </w:r>
      <w:r w:rsidRPr="00FF273A">
        <w:rPr>
          <w:rFonts w:ascii="Times New Roman" w:hAnsi="Times New Roman"/>
          <w:sz w:val="28"/>
          <w:szCs w:val="28"/>
        </w:rPr>
        <w:t>D</w:t>
      </w:r>
      <w:r w:rsidRPr="00FF273A">
        <w:rPr>
          <w:rFonts w:ascii="Times New Roman" w:hAnsi="Times New Roman"/>
          <w:sz w:val="28"/>
          <w:szCs w:val="28"/>
          <w:lang w:val="ru-RU"/>
        </w:rPr>
        <w:t>-моделирования;</w:t>
      </w:r>
      <w:r w:rsidR="00B2717A">
        <w:rPr>
          <w:rFonts w:ascii="Times New Roman" w:hAnsi="Times New Roman"/>
          <w:sz w:val="28"/>
          <w:szCs w:val="28"/>
          <w:lang w:val="ru-RU"/>
        </w:rPr>
        <w:t xml:space="preserve"> </w:t>
      </w:r>
      <w:r w:rsidRPr="00FF273A">
        <w:rPr>
          <w:rFonts w:ascii="Times New Roman" w:hAnsi="Times New Roman"/>
          <w:sz w:val="28"/>
          <w:szCs w:val="28"/>
          <w:lang w:val="ru-RU"/>
        </w:rPr>
        <w:t>характеризовать мир профессий, связанных с изучаемыми технологиями  3</w:t>
      </w:r>
      <w:r w:rsidRPr="00FF273A">
        <w:rPr>
          <w:rFonts w:ascii="Times New Roman" w:hAnsi="Times New Roman"/>
          <w:sz w:val="28"/>
          <w:szCs w:val="28"/>
        </w:rPr>
        <w:t>D</w:t>
      </w:r>
      <w:r w:rsidRPr="00FF273A">
        <w:rPr>
          <w:rFonts w:ascii="Times New Roman" w:hAnsi="Times New Roman"/>
          <w:sz w:val="28"/>
          <w:szCs w:val="28"/>
          <w:lang w:val="ru-RU"/>
        </w:rPr>
        <w:t xml:space="preserve">-моделирования, их востребованность на рынке труда. </w:t>
      </w:r>
    </w:p>
    <w:p w:rsidR="00980F66" w:rsidRPr="00FF273A" w:rsidRDefault="00980F66" w:rsidP="00FF273A">
      <w:pPr>
        <w:spacing w:after="56" w:line="240" w:lineRule="auto"/>
        <w:jc w:val="both"/>
        <w:rPr>
          <w:rFonts w:ascii="Times New Roman" w:hAnsi="Times New Roman"/>
          <w:sz w:val="28"/>
          <w:szCs w:val="28"/>
          <w:lang w:val="ru-RU"/>
        </w:rPr>
      </w:pPr>
      <w:r w:rsidRPr="00FF273A">
        <w:rPr>
          <w:rFonts w:ascii="Times New Roman" w:hAnsi="Times New Roman"/>
          <w:b/>
          <w:sz w:val="28"/>
          <w:szCs w:val="28"/>
          <w:lang w:val="ru-RU"/>
        </w:rPr>
        <w:t xml:space="preserve"> </w:t>
      </w:r>
    </w:p>
    <w:p w:rsidR="00FF273A" w:rsidRDefault="00980F66" w:rsidP="00FF273A">
      <w:pPr>
        <w:spacing w:after="5" w:line="240" w:lineRule="auto"/>
        <w:ind w:left="-5" w:right="979"/>
        <w:jc w:val="both"/>
        <w:rPr>
          <w:rFonts w:ascii="Times New Roman" w:hAnsi="Times New Roman"/>
          <w:b/>
          <w:sz w:val="28"/>
          <w:szCs w:val="28"/>
          <w:lang w:val="ru-RU"/>
        </w:rPr>
      </w:pPr>
      <w:r w:rsidRPr="00FF273A">
        <w:rPr>
          <w:rFonts w:ascii="Times New Roman" w:hAnsi="Times New Roman"/>
          <w:b/>
          <w:sz w:val="28"/>
          <w:szCs w:val="28"/>
          <w:lang w:val="ru-RU"/>
        </w:rPr>
        <w:t xml:space="preserve">Модуль «Технологии обработки материалов и пищевых продуктов» </w:t>
      </w:r>
    </w:p>
    <w:p w:rsidR="00980F66" w:rsidRPr="00FF273A" w:rsidRDefault="00980F66" w:rsidP="00FF273A">
      <w:pPr>
        <w:spacing w:after="5" w:line="240" w:lineRule="auto"/>
        <w:ind w:left="-5" w:right="979"/>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5 классе</w:t>
      </w:r>
      <w:r w:rsidRPr="00FF273A">
        <w:rPr>
          <w:rFonts w:ascii="Times New Roman" w:hAnsi="Times New Roman"/>
          <w:sz w:val="28"/>
          <w:szCs w:val="28"/>
          <w:lang w:val="ru-RU"/>
        </w:rPr>
        <w:t xml:space="preserve">: </w:t>
      </w:r>
    </w:p>
    <w:p w:rsidR="00EA3CFD" w:rsidRDefault="00980F66" w:rsidP="00EA3CFD">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w:t>
      </w:r>
      <w:r w:rsidRPr="00FF273A">
        <w:rPr>
          <w:rFonts w:ascii="Times New Roman" w:hAnsi="Times New Roman"/>
          <w:sz w:val="28"/>
          <w:szCs w:val="28"/>
          <w:lang w:val="ru-RU"/>
        </w:rPr>
        <w:tab/>
        <w:t>пример</w:t>
      </w:r>
      <w:r w:rsidR="00EA3CFD">
        <w:rPr>
          <w:rFonts w:ascii="Times New Roman" w:hAnsi="Times New Roman"/>
          <w:sz w:val="28"/>
          <w:szCs w:val="28"/>
          <w:lang w:val="ru-RU"/>
        </w:rPr>
        <w:t>ы</w:t>
      </w:r>
      <w:r w:rsidRPr="00FF273A">
        <w:rPr>
          <w:rFonts w:ascii="Times New Roman" w:hAnsi="Times New Roman"/>
          <w:sz w:val="28"/>
          <w:szCs w:val="28"/>
          <w:lang w:val="ru-RU"/>
        </w:rPr>
        <w:tab/>
        <w:t xml:space="preserve">обработки </w:t>
      </w:r>
      <w:r w:rsidRPr="00FF273A">
        <w:rPr>
          <w:rFonts w:ascii="Times New Roman" w:hAnsi="Times New Roman"/>
          <w:sz w:val="28"/>
          <w:szCs w:val="28"/>
          <w:lang w:val="ru-RU"/>
        </w:rPr>
        <w:tab/>
        <w:t xml:space="preserve">пищевых </w:t>
      </w:r>
      <w:r w:rsidRPr="00FF273A">
        <w:rPr>
          <w:rFonts w:ascii="Times New Roman" w:hAnsi="Times New Roman"/>
          <w:sz w:val="28"/>
          <w:szCs w:val="28"/>
          <w:lang w:val="ru-RU"/>
        </w:rPr>
        <w:tab/>
        <w:t xml:space="preserve">продуктов, </w:t>
      </w:r>
      <w:r w:rsidRPr="00FF273A">
        <w:rPr>
          <w:rFonts w:ascii="Times New Roman" w:hAnsi="Times New Roman"/>
          <w:sz w:val="28"/>
          <w:szCs w:val="28"/>
          <w:lang w:val="ru-RU"/>
        </w:rPr>
        <w:tab/>
        <w:t xml:space="preserve">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w:t>
      </w:r>
      <w:r w:rsidRPr="00FF273A">
        <w:rPr>
          <w:rFonts w:ascii="Times New Roman" w:hAnsi="Times New Roman"/>
          <w:sz w:val="28"/>
          <w:szCs w:val="28"/>
          <w:lang w:val="ru-RU"/>
        </w:rPr>
        <w:lastRenderedPageBreak/>
        <w:t>текстильных материалов;</w:t>
      </w:r>
      <w:r w:rsidR="00EA3CFD">
        <w:rPr>
          <w:rFonts w:ascii="Times New Roman" w:hAnsi="Times New Roman"/>
          <w:sz w:val="28"/>
          <w:szCs w:val="28"/>
          <w:lang w:val="ru-RU"/>
        </w:rPr>
        <w:t xml:space="preserve"> </w:t>
      </w:r>
      <w:r w:rsidRPr="00FF273A">
        <w:rPr>
          <w:rFonts w:ascii="Times New Roman" w:hAnsi="Times New Roman"/>
          <w:sz w:val="28"/>
          <w:szCs w:val="28"/>
          <w:lang w:val="ru-RU"/>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980F66" w:rsidRPr="00FF273A" w:rsidRDefault="00980F66" w:rsidP="00EA3CFD">
      <w:pPr>
        <w:spacing w:line="240" w:lineRule="auto"/>
        <w:ind w:left="-15" w:firstLine="566"/>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6 классе</w:t>
      </w:r>
      <w:r w:rsidRPr="00FF273A">
        <w:rPr>
          <w:rFonts w:ascii="Times New Roman" w:hAnsi="Times New Roman"/>
          <w:sz w:val="28"/>
          <w:szCs w:val="28"/>
          <w:lang w:val="ru-RU"/>
        </w:rPr>
        <w:t>:</w:t>
      </w:r>
      <w:r w:rsidRPr="00FF273A">
        <w:rPr>
          <w:rFonts w:ascii="Times New Roman" w:hAnsi="Times New Roman"/>
          <w:b/>
          <w:sz w:val="28"/>
          <w:szCs w:val="28"/>
          <w:lang w:val="ru-RU"/>
        </w:rPr>
        <w:t xml:space="preserve"> </w:t>
      </w:r>
    </w:p>
    <w:p w:rsidR="00980F66" w:rsidRPr="00FF273A" w:rsidRDefault="00980F66" w:rsidP="00EA3CFD">
      <w:pPr>
        <w:spacing w:after="5"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w:t>
      </w:r>
      <w:r w:rsidRPr="00FF273A">
        <w:rPr>
          <w:rFonts w:ascii="Times New Roman" w:hAnsi="Times New Roman"/>
          <w:sz w:val="28"/>
          <w:szCs w:val="28"/>
          <w:lang w:val="ru-RU"/>
        </w:rPr>
        <w:tab/>
        <w:t xml:space="preserve">и </w:t>
      </w:r>
      <w:r w:rsidRPr="00FF273A">
        <w:rPr>
          <w:rFonts w:ascii="Times New Roman" w:hAnsi="Times New Roman"/>
          <w:sz w:val="28"/>
          <w:szCs w:val="28"/>
          <w:lang w:val="ru-RU"/>
        </w:rPr>
        <w:tab/>
        <w:t xml:space="preserve">характеризовать </w:t>
      </w:r>
      <w:r w:rsidRPr="00FF273A">
        <w:rPr>
          <w:rFonts w:ascii="Times New Roman" w:hAnsi="Times New Roman"/>
          <w:sz w:val="28"/>
          <w:szCs w:val="28"/>
          <w:lang w:val="ru-RU"/>
        </w:rPr>
        <w:tab/>
        <w:t xml:space="preserve">инструменты, </w:t>
      </w:r>
      <w:r w:rsidRPr="00FF273A">
        <w:rPr>
          <w:rFonts w:ascii="Times New Roman" w:hAnsi="Times New Roman"/>
          <w:sz w:val="28"/>
          <w:szCs w:val="28"/>
          <w:lang w:val="ru-RU"/>
        </w:rPr>
        <w:tab/>
        <w:t xml:space="preserve">приспособления  </w:t>
      </w:r>
    </w:p>
    <w:p w:rsidR="00980F66" w:rsidRPr="00FF273A" w:rsidRDefault="00980F66" w:rsidP="00EA3CFD">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t>и технологическое оборудование; использовать инструменты, приспособления и</w:t>
      </w:r>
      <w:r w:rsidR="00EA3CFD">
        <w:rPr>
          <w:rFonts w:ascii="Times New Roman" w:hAnsi="Times New Roman"/>
          <w:sz w:val="28"/>
          <w:szCs w:val="28"/>
          <w:lang w:val="ru-RU"/>
        </w:rPr>
        <w:t xml:space="preserve"> </w:t>
      </w:r>
      <w:r w:rsidRPr="00FF273A">
        <w:rPr>
          <w:rFonts w:ascii="Times New Roman" w:hAnsi="Times New Roman"/>
          <w:sz w:val="28"/>
          <w:szCs w:val="28"/>
          <w:lang w:val="ru-RU"/>
        </w:rPr>
        <w:t xml:space="preserve">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К концу обучения в </w:t>
      </w:r>
      <w:r w:rsidRPr="00FF273A">
        <w:rPr>
          <w:rFonts w:ascii="Times New Roman" w:hAnsi="Times New Roman"/>
          <w:b/>
          <w:sz w:val="28"/>
          <w:szCs w:val="28"/>
          <w:lang w:val="ru-RU"/>
        </w:rPr>
        <w:t>7 классе</w:t>
      </w:r>
      <w:r w:rsidRPr="00FF273A">
        <w:rPr>
          <w:rFonts w:ascii="Times New Roman" w:hAnsi="Times New Roman"/>
          <w:sz w:val="28"/>
          <w:szCs w:val="28"/>
          <w:lang w:val="ru-RU"/>
        </w:rPr>
        <w:t xml:space="preserve">: </w:t>
      </w:r>
    </w:p>
    <w:p w:rsidR="00980F66" w:rsidRPr="00FF273A" w:rsidRDefault="00980F66" w:rsidP="00EA3CFD">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980F66" w:rsidRPr="00FF273A" w:rsidRDefault="00980F66" w:rsidP="00EA3CFD">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lastRenderedPageBreak/>
        <w:t>определять качество рыбы; знать и называть пищевую ценность мяса животных,</w:t>
      </w:r>
      <w:r w:rsidR="00EA3CFD">
        <w:rPr>
          <w:rFonts w:ascii="Times New Roman" w:hAnsi="Times New Roman"/>
          <w:sz w:val="28"/>
          <w:szCs w:val="28"/>
          <w:lang w:val="ru-RU"/>
        </w:rPr>
        <w:t xml:space="preserve"> </w:t>
      </w:r>
      <w:r w:rsidRPr="00FF273A">
        <w:rPr>
          <w:rFonts w:ascii="Times New Roman" w:hAnsi="Times New Roman"/>
          <w:sz w:val="28"/>
          <w:szCs w:val="28"/>
          <w:lang w:val="ru-RU"/>
        </w:rPr>
        <w:t xml:space="preserve">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980F66" w:rsidRPr="00FF273A" w:rsidRDefault="00980F66" w:rsidP="00FF273A">
      <w:pPr>
        <w:pStyle w:val="1"/>
        <w:pBdr>
          <w:bottom w:val="none" w:sz="0" w:space="0" w:color="auto"/>
        </w:pBdr>
        <w:spacing w:after="170" w:line="240" w:lineRule="auto"/>
        <w:ind w:left="-5"/>
        <w:jc w:val="both"/>
        <w:rPr>
          <w:szCs w:val="28"/>
          <w:lang w:val="ru-RU"/>
        </w:rPr>
      </w:pPr>
      <w:r w:rsidRPr="00FF273A">
        <w:rPr>
          <w:szCs w:val="28"/>
          <w:lang w:val="ru-RU"/>
        </w:rPr>
        <w:t xml:space="preserve">Модуль «Робототехника»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5 классе</w:t>
      </w:r>
      <w:r w:rsidRPr="00FF273A">
        <w:rPr>
          <w:rFonts w:ascii="Times New Roman" w:hAnsi="Times New Roman"/>
          <w:sz w:val="28"/>
          <w:szCs w:val="28"/>
          <w:lang w:val="ru-RU"/>
        </w:rPr>
        <w:t xml:space="preserve">: </w:t>
      </w:r>
    </w:p>
    <w:p w:rsidR="00980F66" w:rsidRPr="00FF273A" w:rsidRDefault="00980F66" w:rsidP="00EA3CFD">
      <w:pPr>
        <w:spacing w:line="240" w:lineRule="auto"/>
        <w:ind w:right="204"/>
        <w:jc w:val="both"/>
        <w:rPr>
          <w:rFonts w:ascii="Times New Roman" w:hAnsi="Times New Roman"/>
          <w:sz w:val="28"/>
          <w:szCs w:val="28"/>
          <w:lang w:val="ru-RU"/>
        </w:rPr>
      </w:pPr>
      <w:r w:rsidRPr="00FF273A">
        <w:rPr>
          <w:rFonts w:ascii="Times New Roman" w:hAnsi="Times New Roman"/>
          <w:sz w:val="28"/>
          <w:szCs w:val="28"/>
          <w:lang w:val="ru-RU"/>
        </w:rPr>
        <w:t xml:space="preserve">классифицировать и характеризовать роботов по видам и назначению; знать основные законы робототехники; называть </w:t>
      </w:r>
      <w:r w:rsidRPr="00FF273A">
        <w:rPr>
          <w:rFonts w:ascii="Times New Roman" w:hAnsi="Times New Roman"/>
          <w:sz w:val="28"/>
          <w:szCs w:val="28"/>
          <w:lang w:val="ru-RU"/>
        </w:rPr>
        <w:tab/>
        <w:t xml:space="preserve">и </w:t>
      </w:r>
      <w:r w:rsidRPr="00FF273A">
        <w:rPr>
          <w:rFonts w:ascii="Times New Roman" w:hAnsi="Times New Roman"/>
          <w:sz w:val="28"/>
          <w:szCs w:val="28"/>
          <w:lang w:val="ru-RU"/>
        </w:rPr>
        <w:tab/>
        <w:t xml:space="preserve">характеризовать </w:t>
      </w:r>
      <w:r w:rsidRPr="00FF273A">
        <w:rPr>
          <w:rFonts w:ascii="Times New Roman" w:hAnsi="Times New Roman"/>
          <w:sz w:val="28"/>
          <w:szCs w:val="28"/>
          <w:lang w:val="ru-RU"/>
        </w:rPr>
        <w:tab/>
        <w:t>назначение</w:t>
      </w:r>
      <w:r w:rsidR="00EA3CFD">
        <w:rPr>
          <w:rFonts w:ascii="Times New Roman" w:hAnsi="Times New Roman"/>
          <w:sz w:val="28"/>
          <w:szCs w:val="28"/>
          <w:lang w:val="ru-RU"/>
        </w:rPr>
        <w:t xml:space="preserve"> </w:t>
      </w:r>
      <w:r w:rsidRPr="00FF273A">
        <w:rPr>
          <w:rFonts w:ascii="Times New Roman" w:hAnsi="Times New Roman"/>
          <w:sz w:val="28"/>
          <w:szCs w:val="28"/>
          <w:lang w:val="ru-RU"/>
        </w:rPr>
        <w:t xml:space="preserve">деталей </w:t>
      </w:r>
      <w:r w:rsidRPr="00FF273A">
        <w:rPr>
          <w:rFonts w:ascii="Times New Roman" w:hAnsi="Times New Roman"/>
          <w:sz w:val="28"/>
          <w:szCs w:val="28"/>
          <w:lang w:val="ru-RU"/>
        </w:rPr>
        <w:tab/>
        <w:t xml:space="preserve">робототехнического конструктора; характеризовать </w:t>
      </w:r>
      <w:r w:rsidRPr="00FF273A">
        <w:rPr>
          <w:rFonts w:ascii="Times New Roman" w:hAnsi="Times New Roman"/>
          <w:sz w:val="28"/>
          <w:szCs w:val="28"/>
          <w:lang w:val="ru-RU"/>
        </w:rPr>
        <w:tab/>
        <w:t xml:space="preserve">составные </w:t>
      </w:r>
      <w:r w:rsidRPr="00FF273A">
        <w:rPr>
          <w:rFonts w:ascii="Times New Roman" w:hAnsi="Times New Roman"/>
          <w:sz w:val="28"/>
          <w:szCs w:val="28"/>
          <w:lang w:val="ru-RU"/>
        </w:rPr>
        <w:tab/>
        <w:t xml:space="preserve">части </w:t>
      </w:r>
      <w:r w:rsidRPr="00FF273A">
        <w:rPr>
          <w:rFonts w:ascii="Times New Roman" w:hAnsi="Times New Roman"/>
          <w:sz w:val="28"/>
          <w:szCs w:val="28"/>
          <w:lang w:val="ru-RU"/>
        </w:rPr>
        <w:tab/>
        <w:t xml:space="preserve">роботов, </w:t>
      </w:r>
      <w:r w:rsidRPr="00FF273A">
        <w:rPr>
          <w:rFonts w:ascii="Times New Roman" w:hAnsi="Times New Roman"/>
          <w:sz w:val="28"/>
          <w:szCs w:val="28"/>
          <w:lang w:val="ru-RU"/>
        </w:rPr>
        <w:tab/>
        <w:t xml:space="preserve">датчики </w:t>
      </w:r>
      <w:r w:rsidRPr="00FF273A">
        <w:rPr>
          <w:rFonts w:ascii="Times New Roman" w:hAnsi="Times New Roman"/>
          <w:sz w:val="28"/>
          <w:szCs w:val="28"/>
          <w:lang w:val="ru-RU"/>
        </w:rPr>
        <w:tab/>
        <w:t xml:space="preserve">в </w:t>
      </w:r>
      <w:r w:rsidRPr="00FF273A">
        <w:rPr>
          <w:rFonts w:ascii="Times New Roman" w:hAnsi="Times New Roman"/>
          <w:sz w:val="28"/>
          <w:szCs w:val="28"/>
          <w:lang w:val="ru-RU"/>
        </w:rPr>
        <w:tab/>
        <w:t xml:space="preserve">современных робототехнических системах; получить </w:t>
      </w:r>
      <w:r w:rsidRPr="00FF273A">
        <w:rPr>
          <w:rFonts w:ascii="Times New Roman" w:hAnsi="Times New Roman"/>
          <w:sz w:val="28"/>
          <w:szCs w:val="28"/>
          <w:lang w:val="ru-RU"/>
        </w:rPr>
        <w:tab/>
        <w:t xml:space="preserve">опыт </w:t>
      </w:r>
      <w:r w:rsidRPr="00FF273A">
        <w:rPr>
          <w:rFonts w:ascii="Times New Roman" w:hAnsi="Times New Roman"/>
          <w:sz w:val="28"/>
          <w:szCs w:val="28"/>
          <w:lang w:val="ru-RU"/>
        </w:rPr>
        <w:tab/>
        <w:t xml:space="preserve">моделирования </w:t>
      </w:r>
      <w:r w:rsidRPr="00FF273A">
        <w:rPr>
          <w:rFonts w:ascii="Times New Roman" w:hAnsi="Times New Roman"/>
          <w:sz w:val="28"/>
          <w:szCs w:val="28"/>
          <w:lang w:val="ru-RU"/>
        </w:rPr>
        <w:tab/>
        <w:t xml:space="preserve">машин </w:t>
      </w:r>
      <w:r w:rsidRPr="00FF273A">
        <w:rPr>
          <w:rFonts w:ascii="Times New Roman" w:hAnsi="Times New Roman"/>
          <w:sz w:val="28"/>
          <w:szCs w:val="28"/>
          <w:lang w:val="ru-RU"/>
        </w:rPr>
        <w:tab/>
        <w:t xml:space="preserve">и </w:t>
      </w:r>
      <w:r w:rsidRPr="00FF273A">
        <w:rPr>
          <w:rFonts w:ascii="Times New Roman" w:hAnsi="Times New Roman"/>
          <w:sz w:val="28"/>
          <w:szCs w:val="28"/>
          <w:lang w:val="ru-RU"/>
        </w:rPr>
        <w:tab/>
        <w:t xml:space="preserve">механизмов </w:t>
      </w:r>
      <w:r w:rsidRPr="00FF273A">
        <w:rPr>
          <w:rFonts w:ascii="Times New Roman" w:hAnsi="Times New Roman"/>
          <w:sz w:val="28"/>
          <w:szCs w:val="28"/>
          <w:lang w:val="ru-RU"/>
        </w:rPr>
        <w:tab/>
        <w:t xml:space="preserve">с помощью робототехнического конструктора; применять навыки моделирования машин и механизмов с помощью </w:t>
      </w:r>
      <w:r w:rsidR="00EA3CFD">
        <w:rPr>
          <w:rFonts w:ascii="Times New Roman" w:hAnsi="Times New Roman"/>
          <w:sz w:val="28"/>
          <w:szCs w:val="28"/>
          <w:lang w:val="ru-RU"/>
        </w:rPr>
        <w:t>р</w:t>
      </w:r>
      <w:r w:rsidRPr="00FF273A">
        <w:rPr>
          <w:rFonts w:ascii="Times New Roman" w:hAnsi="Times New Roman"/>
          <w:sz w:val="28"/>
          <w:szCs w:val="28"/>
          <w:lang w:val="ru-RU"/>
        </w:rPr>
        <w:t xml:space="preserve">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6 классе</w:t>
      </w:r>
      <w:r w:rsidRPr="00FF273A">
        <w:rPr>
          <w:rFonts w:ascii="Times New Roman" w:hAnsi="Times New Roman"/>
          <w:sz w:val="28"/>
          <w:szCs w:val="28"/>
          <w:lang w:val="ru-RU"/>
        </w:rPr>
        <w:t>:</w:t>
      </w:r>
      <w:r w:rsidRPr="00FF273A">
        <w:rPr>
          <w:rFonts w:ascii="Times New Roman" w:hAnsi="Times New Roman"/>
          <w:b/>
          <w:sz w:val="28"/>
          <w:szCs w:val="28"/>
          <w:lang w:val="ru-RU"/>
        </w:rPr>
        <w:t xml:space="preserve"> </w:t>
      </w:r>
    </w:p>
    <w:p w:rsidR="00980F66" w:rsidRPr="00FF273A" w:rsidRDefault="00980F66" w:rsidP="00EA3CFD">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7 классе</w:t>
      </w:r>
      <w:r w:rsidRPr="00FF273A">
        <w:rPr>
          <w:rFonts w:ascii="Times New Roman" w:hAnsi="Times New Roman"/>
          <w:sz w:val="28"/>
          <w:szCs w:val="28"/>
          <w:lang w:val="ru-RU"/>
        </w:rPr>
        <w:t xml:space="preserve">: </w:t>
      </w:r>
    </w:p>
    <w:p w:rsidR="00980F66" w:rsidRPr="00FF273A" w:rsidRDefault="00980F66" w:rsidP="00EA3CFD">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980F66" w:rsidRPr="00FF273A" w:rsidRDefault="00980F66" w:rsidP="00FF273A">
      <w:pPr>
        <w:spacing w:after="0"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К концу обучения в </w:t>
      </w:r>
      <w:r w:rsidRPr="00FF273A">
        <w:rPr>
          <w:rFonts w:ascii="Times New Roman" w:hAnsi="Times New Roman"/>
          <w:b/>
          <w:sz w:val="28"/>
          <w:szCs w:val="28"/>
          <w:lang w:val="ru-RU"/>
        </w:rPr>
        <w:t>8 классе</w:t>
      </w:r>
      <w:r w:rsidRPr="00FF273A">
        <w:rPr>
          <w:rFonts w:ascii="Times New Roman" w:hAnsi="Times New Roman"/>
          <w:sz w:val="28"/>
          <w:szCs w:val="28"/>
          <w:lang w:val="ru-RU"/>
        </w:rPr>
        <w:t xml:space="preserve">: </w:t>
      </w:r>
    </w:p>
    <w:p w:rsidR="00980F66" w:rsidRPr="00FF273A" w:rsidRDefault="00980F66" w:rsidP="00EA3CFD">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приводить примеры из истории развития беспилотного авиастроения, </w:t>
      </w:r>
    </w:p>
    <w:p w:rsidR="00980F66" w:rsidRPr="00FF273A" w:rsidRDefault="00980F66" w:rsidP="00EA3CFD">
      <w:pPr>
        <w:spacing w:line="240" w:lineRule="auto"/>
        <w:ind w:left="551" w:hanging="566"/>
        <w:jc w:val="both"/>
        <w:rPr>
          <w:rFonts w:ascii="Times New Roman" w:hAnsi="Times New Roman"/>
          <w:sz w:val="28"/>
          <w:szCs w:val="28"/>
          <w:lang w:val="ru-RU"/>
        </w:rPr>
      </w:pPr>
      <w:r w:rsidRPr="00FF273A">
        <w:rPr>
          <w:rFonts w:ascii="Times New Roman" w:hAnsi="Times New Roman"/>
          <w:sz w:val="28"/>
          <w:szCs w:val="28"/>
          <w:lang w:val="ru-RU"/>
        </w:rPr>
        <w:lastRenderedPageBreak/>
        <w:t>применения беспилотных летательных аппаратов; характеризовать конструкцию</w:t>
      </w:r>
      <w:r w:rsidR="00EA3CFD">
        <w:rPr>
          <w:rFonts w:ascii="Times New Roman" w:hAnsi="Times New Roman"/>
          <w:sz w:val="28"/>
          <w:szCs w:val="28"/>
          <w:lang w:val="ru-RU"/>
        </w:rPr>
        <w:t xml:space="preserve"> </w:t>
      </w:r>
      <w:r w:rsidRPr="00FF273A">
        <w:rPr>
          <w:rFonts w:ascii="Times New Roman" w:hAnsi="Times New Roman"/>
          <w:sz w:val="28"/>
          <w:szCs w:val="28"/>
          <w:lang w:val="ru-RU"/>
        </w:rPr>
        <w:t xml:space="preserve">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Pr="00FF273A">
        <w:rPr>
          <w:rFonts w:ascii="Times New Roman" w:hAnsi="Times New Roman"/>
          <w:sz w:val="28"/>
          <w:szCs w:val="28"/>
          <w:lang w:val="ru-RU"/>
        </w:rPr>
        <w:tab/>
        <w:t xml:space="preserve">мир </w:t>
      </w:r>
      <w:r w:rsidRPr="00FF273A">
        <w:rPr>
          <w:rFonts w:ascii="Times New Roman" w:hAnsi="Times New Roman"/>
          <w:sz w:val="28"/>
          <w:szCs w:val="28"/>
          <w:lang w:val="ru-RU"/>
        </w:rPr>
        <w:tab/>
        <w:t xml:space="preserve">профессий, </w:t>
      </w:r>
      <w:r w:rsidRPr="00FF273A">
        <w:rPr>
          <w:rFonts w:ascii="Times New Roman" w:hAnsi="Times New Roman"/>
          <w:sz w:val="28"/>
          <w:szCs w:val="28"/>
          <w:lang w:val="ru-RU"/>
        </w:rPr>
        <w:tab/>
        <w:t xml:space="preserve">связанных </w:t>
      </w:r>
      <w:r w:rsidRPr="00FF273A">
        <w:rPr>
          <w:rFonts w:ascii="Times New Roman" w:hAnsi="Times New Roman"/>
          <w:sz w:val="28"/>
          <w:szCs w:val="28"/>
          <w:lang w:val="ru-RU"/>
        </w:rPr>
        <w:tab/>
        <w:t xml:space="preserve">с </w:t>
      </w:r>
      <w:r w:rsidRPr="00FF273A">
        <w:rPr>
          <w:rFonts w:ascii="Times New Roman" w:hAnsi="Times New Roman"/>
          <w:sz w:val="28"/>
          <w:szCs w:val="28"/>
          <w:lang w:val="ru-RU"/>
        </w:rPr>
        <w:tab/>
        <w:t xml:space="preserve">робототехникой, </w:t>
      </w:r>
      <w:r w:rsidRPr="00FF273A">
        <w:rPr>
          <w:rFonts w:ascii="Times New Roman" w:hAnsi="Times New Roman"/>
          <w:sz w:val="28"/>
          <w:szCs w:val="28"/>
          <w:lang w:val="ru-RU"/>
        </w:rPr>
        <w:tab/>
        <w:t xml:space="preserve">их востребованность на рынке труда.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9 классе</w:t>
      </w:r>
      <w:r w:rsidRPr="00FF273A">
        <w:rPr>
          <w:rFonts w:ascii="Times New Roman" w:hAnsi="Times New Roman"/>
          <w:sz w:val="28"/>
          <w:szCs w:val="28"/>
          <w:lang w:val="ru-RU"/>
        </w:rPr>
        <w:t xml:space="preserve">: </w:t>
      </w:r>
    </w:p>
    <w:p w:rsidR="00980F66" w:rsidRPr="00FF273A" w:rsidRDefault="00980F66" w:rsidP="00EA3CFD">
      <w:pPr>
        <w:spacing w:after="0"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w:t>
      </w:r>
      <w:r w:rsidRPr="00FF273A">
        <w:rPr>
          <w:rFonts w:ascii="Times New Roman" w:hAnsi="Times New Roman"/>
          <w:sz w:val="28"/>
          <w:szCs w:val="28"/>
          <w:lang w:val="ru-RU"/>
        </w:rPr>
        <w:tab/>
        <w:t xml:space="preserve">профессий, </w:t>
      </w:r>
      <w:r w:rsidRPr="00FF273A">
        <w:rPr>
          <w:rFonts w:ascii="Times New Roman" w:hAnsi="Times New Roman"/>
          <w:sz w:val="28"/>
          <w:szCs w:val="28"/>
          <w:lang w:val="ru-RU"/>
        </w:rPr>
        <w:tab/>
        <w:t xml:space="preserve">связанных </w:t>
      </w:r>
      <w:r w:rsidRPr="00FF273A">
        <w:rPr>
          <w:rFonts w:ascii="Times New Roman" w:hAnsi="Times New Roman"/>
          <w:sz w:val="28"/>
          <w:szCs w:val="28"/>
          <w:lang w:val="ru-RU"/>
        </w:rPr>
        <w:tab/>
        <w:t xml:space="preserve">с </w:t>
      </w:r>
      <w:r w:rsidRPr="00FF273A">
        <w:rPr>
          <w:rFonts w:ascii="Times New Roman" w:hAnsi="Times New Roman"/>
          <w:sz w:val="28"/>
          <w:szCs w:val="28"/>
          <w:lang w:val="ru-RU"/>
        </w:rPr>
        <w:tab/>
        <w:t xml:space="preserve">робототехникой, </w:t>
      </w:r>
      <w:r w:rsidRPr="00FF273A">
        <w:rPr>
          <w:rFonts w:ascii="Times New Roman" w:hAnsi="Times New Roman"/>
          <w:sz w:val="28"/>
          <w:szCs w:val="28"/>
          <w:lang w:val="ru-RU"/>
        </w:rPr>
        <w:tab/>
        <w:t xml:space="preserve">их востребованность на рынке труда. </w:t>
      </w:r>
    </w:p>
    <w:p w:rsidR="00980F66" w:rsidRPr="00FF273A" w:rsidRDefault="00980F66" w:rsidP="00FF273A">
      <w:pPr>
        <w:spacing w:after="43"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spacing w:after="159"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ВАРИАТИВНЫЕ МОДУЛИ </w:t>
      </w:r>
    </w:p>
    <w:p w:rsidR="00980F66" w:rsidRPr="00FF273A" w:rsidRDefault="00980F66" w:rsidP="00FF273A">
      <w:pPr>
        <w:pStyle w:val="1"/>
        <w:pBdr>
          <w:bottom w:val="none" w:sz="0" w:space="0" w:color="auto"/>
        </w:pBdr>
        <w:spacing w:after="164" w:line="240" w:lineRule="auto"/>
        <w:ind w:left="-5"/>
        <w:jc w:val="both"/>
        <w:rPr>
          <w:szCs w:val="28"/>
          <w:lang w:val="ru-RU"/>
        </w:rPr>
      </w:pPr>
      <w:r w:rsidRPr="00FF273A">
        <w:rPr>
          <w:szCs w:val="28"/>
          <w:lang w:val="ru-RU"/>
        </w:rPr>
        <w:t xml:space="preserve">Модуль «Автоматизированные системы»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8–9 классах</w:t>
      </w:r>
      <w:r w:rsidRPr="00FF273A">
        <w:rPr>
          <w:rFonts w:ascii="Times New Roman" w:hAnsi="Times New Roman"/>
          <w:sz w:val="28"/>
          <w:szCs w:val="28"/>
          <w:lang w:val="ru-RU"/>
        </w:rPr>
        <w:t>:</w:t>
      </w:r>
      <w:r w:rsidRPr="00FF273A">
        <w:rPr>
          <w:rFonts w:ascii="Times New Roman" w:hAnsi="Times New Roman"/>
          <w:b/>
          <w:sz w:val="28"/>
          <w:szCs w:val="28"/>
          <w:lang w:val="ru-RU"/>
        </w:rPr>
        <w:t xml:space="preserve"> </w:t>
      </w:r>
    </w:p>
    <w:p w:rsidR="00980F66" w:rsidRPr="00FF273A" w:rsidRDefault="00980F66" w:rsidP="00EA3CFD">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w:t>
      </w:r>
      <w:r w:rsidRPr="00FF273A">
        <w:rPr>
          <w:rFonts w:ascii="Times New Roman" w:hAnsi="Times New Roman"/>
          <w:sz w:val="28"/>
          <w:szCs w:val="28"/>
          <w:lang w:val="ru-RU"/>
        </w:rPr>
        <w:tab/>
        <w:t xml:space="preserve">мир профессий, </w:t>
      </w:r>
      <w:r w:rsidRPr="00FF273A">
        <w:rPr>
          <w:rFonts w:ascii="Times New Roman" w:hAnsi="Times New Roman"/>
          <w:sz w:val="28"/>
          <w:szCs w:val="28"/>
          <w:lang w:val="ru-RU"/>
        </w:rPr>
        <w:tab/>
        <w:t xml:space="preserve">связанных </w:t>
      </w:r>
      <w:r w:rsidRPr="00FF273A">
        <w:rPr>
          <w:rFonts w:ascii="Times New Roman" w:hAnsi="Times New Roman"/>
          <w:sz w:val="28"/>
          <w:szCs w:val="28"/>
          <w:lang w:val="ru-RU"/>
        </w:rPr>
        <w:tab/>
        <w:t xml:space="preserve">с </w:t>
      </w:r>
      <w:r w:rsidRPr="00FF273A">
        <w:rPr>
          <w:rFonts w:ascii="Times New Roman" w:hAnsi="Times New Roman"/>
          <w:sz w:val="28"/>
          <w:szCs w:val="28"/>
          <w:lang w:val="ru-RU"/>
        </w:rPr>
        <w:tab/>
        <w:t xml:space="preserve">автоматизированными системами, их востребованность на региональном рынке труда. </w:t>
      </w:r>
    </w:p>
    <w:p w:rsidR="00980F66" w:rsidRPr="00FF273A" w:rsidRDefault="00980F66" w:rsidP="00FF273A">
      <w:pPr>
        <w:spacing w:after="54" w:line="240" w:lineRule="auto"/>
        <w:ind w:left="566"/>
        <w:jc w:val="both"/>
        <w:rPr>
          <w:rFonts w:ascii="Times New Roman" w:hAnsi="Times New Roman"/>
          <w:sz w:val="28"/>
          <w:szCs w:val="28"/>
          <w:lang w:val="ru-RU"/>
        </w:rPr>
      </w:pPr>
      <w:r w:rsidRPr="00FF273A">
        <w:rPr>
          <w:rFonts w:ascii="Times New Roman" w:hAnsi="Times New Roman"/>
          <w:b/>
          <w:sz w:val="28"/>
          <w:szCs w:val="28"/>
          <w:lang w:val="ru-RU"/>
        </w:rPr>
        <w:lastRenderedPageBreak/>
        <w:t xml:space="preserve"> </w:t>
      </w:r>
    </w:p>
    <w:p w:rsidR="00980F66" w:rsidRPr="00FF273A" w:rsidRDefault="00980F66" w:rsidP="00FF273A">
      <w:pPr>
        <w:pStyle w:val="1"/>
        <w:pBdr>
          <w:bottom w:val="none" w:sz="0" w:space="0" w:color="auto"/>
        </w:pBdr>
        <w:spacing w:after="175" w:line="240" w:lineRule="auto"/>
        <w:ind w:left="-5"/>
        <w:jc w:val="both"/>
        <w:rPr>
          <w:szCs w:val="28"/>
          <w:lang w:val="ru-RU"/>
        </w:rPr>
      </w:pPr>
      <w:r w:rsidRPr="00FF273A">
        <w:rPr>
          <w:szCs w:val="28"/>
          <w:lang w:val="ru-RU"/>
        </w:rPr>
        <w:t xml:space="preserve">Модуль «Животноводство»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7–8 классах</w:t>
      </w:r>
      <w:r w:rsidRPr="00FF273A">
        <w:rPr>
          <w:rFonts w:ascii="Times New Roman" w:hAnsi="Times New Roman"/>
          <w:sz w:val="28"/>
          <w:szCs w:val="28"/>
          <w:lang w:val="ru-RU"/>
        </w:rPr>
        <w:t>:</w:t>
      </w:r>
      <w:r w:rsidRPr="00FF273A">
        <w:rPr>
          <w:rFonts w:ascii="Times New Roman" w:hAnsi="Times New Roman"/>
          <w:b/>
          <w:sz w:val="28"/>
          <w:szCs w:val="28"/>
          <w:lang w:val="ru-RU"/>
        </w:rPr>
        <w:t xml:space="preserve"> </w:t>
      </w:r>
    </w:p>
    <w:p w:rsidR="00980F66" w:rsidRPr="00FF273A" w:rsidRDefault="00980F66" w:rsidP="00EA3CFD">
      <w:pPr>
        <w:spacing w:line="240" w:lineRule="auto"/>
        <w:jc w:val="both"/>
        <w:rPr>
          <w:rFonts w:ascii="Times New Roman" w:hAnsi="Times New Roman"/>
          <w:sz w:val="28"/>
          <w:szCs w:val="28"/>
          <w:lang w:val="ru-RU"/>
        </w:rPr>
      </w:pPr>
      <w:r w:rsidRPr="00FF273A">
        <w:rPr>
          <w:rFonts w:ascii="Times New Roman" w:hAnsi="Times New Roman"/>
          <w:sz w:val="28"/>
          <w:szCs w:val="28"/>
          <w:lang w:val="ru-RU"/>
        </w:rPr>
        <w:t xml:space="preserve">характеризовать основные направления животноводства; характеризовать </w:t>
      </w:r>
      <w:r w:rsidRPr="00FF273A">
        <w:rPr>
          <w:rFonts w:ascii="Times New Roman" w:hAnsi="Times New Roman"/>
          <w:sz w:val="28"/>
          <w:szCs w:val="28"/>
          <w:lang w:val="ru-RU"/>
        </w:rPr>
        <w:tab/>
        <w:t xml:space="preserve">особенности </w:t>
      </w:r>
      <w:r w:rsidRPr="00FF273A">
        <w:rPr>
          <w:rFonts w:ascii="Times New Roman" w:hAnsi="Times New Roman"/>
          <w:sz w:val="28"/>
          <w:szCs w:val="28"/>
          <w:lang w:val="ru-RU"/>
        </w:rPr>
        <w:tab/>
        <w:t xml:space="preserve">основных </w:t>
      </w:r>
      <w:r w:rsidRPr="00FF273A">
        <w:rPr>
          <w:rFonts w:ascii="Times New Roman" w:hAnsi="Times New Roman"/>
          <w:sz w:val="28"/>
          <w:szCs w:val="28"/>
          <w:lang w:val="ru-RU"/>
        </w:rPr>
        <w:tab/>
        <w:t xml:space="preserve">видов </w:t>
      </w:r>
      <w:r w:rsidRPr="00FF273A">
        <w:rPr>
          <w:rFonts w:ascii="Times New Roman" w:hAnsi="Times New Roman"/>
          <w:sz w:val="28"/>
          <w:szCs w:val="28"/>
          <w:lang w:val="ru-RU"/>
        </w:rPr>
        <w:tab/>
        <w:t xml:space="preserve">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980F66" w:rsidRPr="00FF273A" w:rsidRDefault="00980F66" w:rsidP="00FF273A">
      <w:pPr>
        <w:spacing w:after="54" w:line="240" w:lineRule="auto"/>
        <w:ind w:left="566"/>
        <w:jc w:val="both"/>
        <w:rPr>
          <w:rFonts w:ascii="Times New Roman" w:hAnsi="Times New Roman"/>
          <w:sz w:val="28"/>
          <w:szCs w:val="28"/>
          <w:lang w:val="ru-RU"/>
        </w:rPr>
      </w:pPr>
      <w:r w:rsidRPr="00FF273A">
        <w:rPr>
          <w:rFonts w:ascii="Times New Roman" w:hAnsi="Times New Roman"/>
          <w:sz w:val="28"/>
          <w:szCs w:val="28"/>
          <w:lang w:val="ru-RU"/>
        </w:rPr>
        <w:t xml:space="preserve"> </w:t>
      </w:r>
    </w:p>
    <w:p w:rsidR="00980F66" w:rsidRPr="00FF273A" w:rsidRDefault="00980F66" w:rsidP="00FF273A">
      <w:pPr>
        <w:pStyle w:val="1"/>
        <w:pBdr>
          <w:bottom w:val="none" w:sz="0" w:space="0" w:color="auto"/>
        </w:pBdr>
        <w:spacing w:after="175" w:line="240" w:lineRule="auto"/>
        <w:ind w:left="-5"/>
        <w:jc w:val="both"/>
        <w:rPr>
          <w:szCs w:val="28"/>
          <w:lang w:val="ru-RU"/>
        </w:rPr>
      </w:pPr>
      <w:r w:rsidRPr="00FF273A">
        <w:rPr>
          <w:szCs w:val="28"/>
          <w:lang w:val="ru-RU"/>
        </w:rPr>
        <w:t xml:space="preserve">Модуль «Растениеводство» </w:t>
      </w:r>
    </w:p>
    <w:p w:rsidR="00980F66" w:rsidRPr="00FF273A" w:rsidRDefault="00980F66" w:rsidP="00FF273A">
      <w:pPr>
        <w:spacing w:line="240" w:lineRule="auto"/>
        <w:ind w:left="-5"/>
        <w:jc w:val="both"/>
        <w:rPr>
          <w:rFonts w:ascii="Times New Roman" w:hAnsi="Times New Roman"/>
          <w:sz w:val="28"/>
          <w:szCs w:val="28"/>
          <w:lang w:val="ru-RU"/>
        </w:rPr>
      </w:pPr>
      <w:r w:rsidRPr="00FF273A">
        <w:rPr>
          <w:rFonts w:ascii="Times New Roman" w:hAnsi="Times New Roman"/>
          <w:sz w:val="28"/>
          <w:szCs w:val="28"/>
          <w:lang w:val="ru-RU"/>
        </w:rPr>
        <w:t>К концу обучения в</w:t>
      </w:r>
      <w:r w:rsidRPr="00FF273A">
        <w:rPr>
          <w:rFonts w:ascii="Times New Roman" w:hAnsi="Times New Roman"/>
          <w:b/>
          <w:sz w:val="28"/>
          <w:szCs w:val="28"/>
          <w:lang w:val="ru-RU"/>
        </w:rPr>
        <w:t xml:space="preserve"> 7–8 классах</w:t>
      </w:r>
      <w:r w:rsidRPr="00FF273A">
        <w:rPr>
          <w:rFonts w:ascii="Times New Roman" w:hAnsi="Times New Roman"/>
          <w:sz w:val="28"/>
          <w:szCs w:val="28"/>
          <w:lang w:val="ru-RU"/>
        </w:rPr>
        <w:t>:</w:t>
      </w:r>
      <w:r w:rsidRPr="00FF273A">
        <w:rPr>
          <w:rFonts w:ascii="Times New Roman" w:hAnsi="Times New Roman"/>
          <w:b/>
          <w:sz w:val="28"/>
          <w:szCs w:val="28"/>
          <w:lang w:val="ru-RU"/>
        </w:rPr>
        <w:t xml:space="preserve"> </w:t>
      </w:r>
    </w:p>
    <w:p w:rsidR="00980F66" w:rsidRPr="00FF273A" w:rsidRDefault="00980F66" w:rsidP="00EA3CFD">
      <w:pPr>
        <w:spacing w:after="0" w:line="240" w:lineRule="auto"/>
        <w:jc w:val="both"/>
        <w:rPr>
          <w:rFonts w:ascii="Times New Roman" w:hAnsi="Times New Roman"/>
          <w:sz w:val="28"/>
          <w:szCs w:val="28"/>
          <w:lang w:val="ru-RU"/>
        </w:rPr>
      </w:pPr>
      <w:r w:rsidRPr="00FF273A">
        <w:rPr>
          <w:rFonts w:ascii="Times New Roman" w:hAnsi="Times New Roman"/>
          <w:sz w:val="28"/>
          <w:szCs w:val="28"/>
          <w:lang w:val="ru-RU"/>
        </w:rP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r w:rsidR="00EA3CFD">
        <w:rPr>
          <w:rFonts w:ascii="Times New Roman" w:hAnsi="Times New Roman"/>
          <w:sz w:val="28"/>
          <w:szCs w:val="28"/>
          <w:lang w:val="ru-RU"/>
        </w:rPr>
        <w:t xml:space="preserve"> </w:t>
      </w:r>
      <w:r w:rsidRPr="00FF273A">
        <w:rPr>
          <w:rFonts w:ascii="Times New Roman" w:hAnsi="Times New Roman"/>
          <w:sz w:val="28"/>
          <w:szCs w:val="28"/>
          <w:lang w:val="ru-RU"/>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w:t>
      </w:r>
    </w:p>
    <w:p w:rsidR="00980F66" w:rsidRPr="00FF273A" w:rsidRDefault="00980F66" w:rsidP="00FF273A">
      <w:pPr>
        <w:spacing w:after="0" w:line="240" w:lineRule="auto"/>
        <w:ind w:left="-5"/>
        <w:jc w:val="both"/>
        <w:rPr>
          <w:rFonts w:ascii="Times New Roman" w:hAnsi="Times New Roman"/>
          <w:sz w:val="28"/>
          <w:szCs w:val="28"/>
          <w:lang w:val="ru-RU"/>
        </w:rPr>
      </w:pPr>
      <w:r w:rsidRPr="00FF273A">
        <w:rPr>
          <w:rFonts w:ascii="Times New Roman" w:hAnsi="Times New Roman"/>
          <w:sz w:val="28"/>
          <w:szCs w:val="28"/>
          <w:lang w:val="ru-RU"/>
        </w:rPr>
        <w:t xml:space="preserve">востребованность на региональном рынке труда. </w:t>
      </w:r>
    </w:p>
    <w:p w:rsidR="002654C1" w:rsidRPr="00CA4934" w:rsidRDefault="002654C1" w:rsidP="00AC30A5">
      <w:pPr>
        <w:spacing w:after="0"/>
        <w:ind w:firstLine="709"/>
        <w:jc w:val="both"/>
        <w:rPr>
          <w:rFonts w:ascii="Times New Roman" w:hAnsi="Times New Roman"/>
          <w:sz w:val="28"/>
          <w:szCs w:val="28"/>
          <w:lang w:val="ru-RU"/>
        </w:rPr>
      </w:pPr>
    </w:p>
    <w:p w:rsidR="00C276B1" w:rsidRDefault="00C276B1" w:rsidP="00AC30A5">
      <w:pPr>
        <w:pStyle w:val="1"/>
        <w:pBdr>
          <w:bottom w:val="none" w:sz="0" w:space="0" w:color="auto"/>
        </w:pBdr>
        <w:spacing w:before="0"/>
        <w:ind w:firstLine="708"/>
        <w:jc w:val="center"/>
        <w:rPr>
          <w:sz w:val="32"/>
          <w:lang w:val="ru-RU" w:eastAsia="ru-RU"/>
        </w:rPr>
      </w:pPr>
    </w:p>
    <w:p w:rsidR="00C276B1" w:rsidRPr="00C276B1" w:rsidRDefault="00C276B1" w:rsidP="00C276B1">
      <w:pPr>
        <w:rPr>
          <w:lang w:val="ru-RU" w:eastAsia="ru-RU"/>
        </w:rPr>
      </w:pPr>
    </w:p>
    <w:p w:rsidR="00C276B1" w:rsidRDefault="00C276B1" w:rsidP="00AC30A5">
      <w:pPr>
        <w:pStyle w:val="1"/>
        <w:pBdr>
          <w:bottom w:val="none" w:sz="0" w:space="0" w:color="auto"/>
        </w:pBdr>
        <w:spacing w:before="0"/>
        <w:ind w:firstLine="708"/>
        <w:jc w:val="center"/>
        <w:rPr>
          <w:sz w:val="32"/>
          <w:lang w:val="ru-RU" w:eastAsia="ru-RU"/>
        </w:rPr>
      </w:pPr>
    </w:p>
    <w:p w:rsidR="00C276B1" w:rsidRDefault="00C276B1" w:rsidP="00AC30A5">
      <w:pPr>
        <w:pStyle w:val="1"/>
        <w:pBdr>
          <w:bottom w:val="none" w:sz="0" w:space="0" w:color="auto"/>
        </w:pBdr>
        <w:spacing w:before="0"/>
        <w:ind w:firstLine="708"/>
        <w:jc w:val="center"/>
        <w:rPr>
          <w:sz w:val="32"/>
          <w:lang w:val="ru-RU" w:eastAsia="ru-RU"/>
        </w:rPr>
      </w:pPr>
    </w:p>
    <w:p w:rsidR="00866D0B" w:rsidRPr="009D1965" w:rsidRDefault="00866D0B" w:rsidP="00AC30A5">
      <w:pPr>
        <w:pStyle w:val="1"/>
        <w:pBdr>
          <w:bottom w:val="none" w:sz="0" w:space="0" w:color="auto"/>
        </w:pBdr>
        <w:spacing w:before="0"/>
        <w:ind w:firstLine="708"/>
        <w:jc w:val="center"/>
        <w:rPr>
          <w:sz w:val="32"/>
          <w:lang w:val="ru-RU" w:eastAsia="ru-RU"/>
        </w:rPr>
      </w:pPr>
      <w:r w:rsidRPr="009D1965">
        <w:rPr>
          <w:sz w:val="32"/>
          <w:lang w:val="ru-RU" w:eastAsia="ru-RU"/>
        </w:rPr>
        <w:t>Программа формирования универсальных учебных действий.</w:t>
      </w:r>
    </w:p>
    <w:p w:rsidR="007A0D5C" w:rsidRPr="007A0D5C" w:rsidRDefault="007A0D5C" w:rsidP="00AC30A5">
      <w:pPr>
        <w:widowControl/>
        <w:spacing w:after="0"/>
        <w:jc w:val="center"/>
        <w:rPr>
          <w:rFonts w:ascii="Times New Roman" w:eastAsia="Times New Roman" w:hAnsi="Times New Roman"/>
          <w:b/>
          <w:bCs/>
          <w:color w:val="000000"/>
          <w:sz w:val="32"/>
          <w:szCs w:val="32"/>
          <w:lang w:val="ru-RU"/>
        </w:rPr>
      </w:pPr>
      <w:r w:rsidRPr="007A0D5C">
        <w:rPr>
          <w:rFonts w:ascii="Times New Roman" w:eastAsia="Times New Roman" w:hAnsi="Times New Roman"/>
          <w:b/>
          <w:bCs/>
          <w:color w:val="000000"/>
          <w:sz w:val="32"/>
          <w:szCs w:val="32"/>
          <w:lang w:val="ru-RU"/>
        </w:rPr>
        <w:t>Программа формирования универсальных учебных действий</w:t>
      </w:r>
      <w:r w:rsidRPr="007A0D5C">
        <w:rPr>
          <w:rFonts w:ascii="Times New Roman" w:eastAsia="Times New Roman" w:hAnsi="Times New Roman"/>
          <w:sz w:val="32"/>
          <w:szCs w:val="32"/>
          <w:lang w:val="ru-RU"/>
        </w:rPr>
        <w:br/>
      </w:r>
      <w:r w:rsidRPr="007A0D5C">
        <w:rPr>
          <w:rFonts w:ascii="Times New Roman" w:eastAsia="Times New Roman" w:hAnsi="Times New Roman"/>
          <w:b/>
          <w:bCs/>
          <w:color w:val="000000"/>
          <w:sz w:val="32"/>
          <w:szCs w:val="32"/>
          <w:lang w:val="ru-RU"/>
        </w:rPr>
        <w:t xml:space="preserve">для ООП ООО  </w:t>
      </w:r>
    </w:p>
    <w:p w:rsidR="007A0D5C" w:rsidRPr="007A0D5C" w:rsidRDefault="007A0D5C" w:rsidP="00AC30A5">
      <w:pPr>
        <w:widowControl/>
        <w:spacing w:after="0"/>
        <w:jc w:val="center"/>
        <w:rPr>
          <w:rFonts w:ascii="Times New Roman" w:eastAsia="Times New Roman" w:hAnsi="Times New Roman"/>
          <w:color w:val="000000"/>
          <w:sz w:val="32"/>
          <w:szCs w:val="32"/>
          <w:lang w:val="ru-RU"/>
        </w:rPr>
      </w:pPr>
      <w:r w:rsidRPr="007A0D5C">
        <w:rPr>
          <w:rFonts w:ascii="Times New Roman" w:eastAsia="Times New Roman" w:hAnsi="Times New Roman"/>
          <w:b/>
          <w:bCs/>
          <w:color w:val="000000"/>
          <w:sz w:val="32"/>
          <w:szCs w:val="32"/>
          <w:lang w:val="ru-RU"/>
        </w:rPr>
        <w:t>МБОУ СОШ №</w:t>
      </w:r>
      <w:r w:rsidR="00E56D59">
        <w:rPr>
          <w:rFonts w:ascii="Times New Roman" w:eastAsia="Times New Roman" w:hAnsi="Times New Roman"/>
          <w:b/>
          <w:bCs/>
          <w:color w:val="000000"/>
          <w:sz w:val="32"/>
          <w:szCs w:val="32"/>
          <w:lang w:val="ru-RU"/>
        </w:rPr>
        <w:t>32</w:t>
      </w:r>
      <w:r w:rsidRPr="007A0D5C">
        <w:rPr>
          <w:rFonts w:ascii="Times New Roman" w:eastAsia="Times New Roman" w:hAnsi="Times New Roman"/>
          <w:b/>
          <w:bCs/>
          <w:color w:val="000000"/>
          <w:sz w:val="32"/>
          <w:szCs w:val="32"/>
          <w:lang w:val="ru-RU"/>
        </w:rPr>
        <w:t xml:space="preserve"> г. Ставрополя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Пояснительная записка</w:t>
      </w:r>
      <w:r w:rsidRPr="007A0D5C">
        <w:rPr>
          <w:rFonts w:ascii="Times New Roman" w:eastAsia="Times New Roman" w:hAnsi="Times New Roman"/>
          <w:b/>
          <w:bCs/>
          <w:color w:val="000000"/>
          <w:sz w:val="28"/>
          <w:szCs w:val="28"/>
        </w:rPr>
        <w:t> </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Программа формирования универсальных учебных действий (УУД) обучающихся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составлена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нормативными документами:</w:t>
      </w:r>
    </w:p>
    <w:p w:rsidR="007A0D5C" w:rsidRPr="007A0D5C" w:rsidRDefault="007A0D5C" w:rsidP="00983E44">
      <w:pPr>
        <w:widowControl/>
        <w:numPr>
          <w:ilvl w:val="0"/>
          <w:numId w:val="211"/>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Федеральным законом от</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29.12.2012 №</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273-ФЗ «Об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образовании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Российской Федерации»;</w:t>
      </w:r>
    </w:p>
    <w:p w:rsidR="007A0D5C" w:rsidRPr="007A0D5C" w:rsidRDefault="007A0D5C" w:rsidP="00983E44">
      <w:pPr>
        <w:widowControl/>
        <w:numPr>
          <w:ilvl w:val="0"/>
          <w:numId w:val="211"/>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приказом Минпросвещения России от</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31.05.2021 №</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287 «Об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утверждении федерального государственного образовательного стандарта основного общего образования»;</w:t>
      </w:r>
    </w:p>
    <w:p w:rsidR="007A0D5C" w:rsidRPr="007A0D5C" w:rsidRDefault="007A0D5C" w:rsidP="00983E44">
      <w:pPr>
        <w:widowControl/>
        <w:numPr>
          <w:ilvl w:val="0"/>
          <w:numId w:val="211"/>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приказом Минпросвещения России от</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18.05.2023</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370</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утверждении федеральной образовательной программы основного общего образования»;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Программа формирования УУД конкретизирует требования ФГОС ООО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результатам освоения основной образовательной программы основного общего образования. Универсальные учебные действия трактуются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ФГОС ООО как обобщенные учебные действия, позволяющие решать широкий круг задач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различных предметных областях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являющиеся результатами освоения обучающимися основной образовательной программы основного общего образования.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Программа формирования УУД нацелена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обеспечение умения школьников учиться, дальнейшее развитие способности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самосовершенствованию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саморазвитию, 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также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реализацию системно-деятельностного подхода, положенного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основу ФГОС ООО,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развивающего потенциала общего образования.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Программа формирования УУД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 составлена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Федеральной образовательной программой основного общего образования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включает три раздела:</w:t>
      </w:r>
    </w:p>
    <w:p w:rsidR="007A0D5C" w:rsidRPr="007A0D5C" w:rsidRDefault="007A0D5C" w:rsidP="00983E44">
      <w:pPr>
        <w:widowControl/>
        <w:numPr>
          <w:ilvl w:val="0"/>
          <w:numId w:val="21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целевой;</w:t>
      </w:r>
    </w:p>
    <w:p w:rsidR="007A0D5C" w:rsidRPr="007A0D5C" w:rsidRDefault="007A0D5C" w:rsidP="00983E44">
      <w:pPr>
        <w:widowControl/>
        <w:numPr>
          <w:ilvl w:val="0"/>
          <w:numId w:val="21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содержательный;</w:t>
      </w:r>
    </w:p>
    <w:p w:rsidR="007A0D5C" w:rsidRPr="007A0D5C" w:rsidRDefault="007A0D5C" w:rsidP="00983E44">
      <w:pPr>
        <w:widowControl/>
        <w:numPr>
          <w:ilvl w:val="0"/>
          <w:numId w:val="212"/>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lastRenderedPageBreak/>
        <w:t>организационный.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ФГОС ООО программа формирования УУД содержит:</w:t>
      </w:r>
    </w:p>
    <w:p w:rsidR="007A0D5C" w:rsidRPr="007A0D5C" w:rsidRDefault="007A0D5C" w:rsidP="00983E44">
      <w:pPr>
        <w:widowControl/>
        <w:numPr>
          <w:ilvl w:val="0"/>
          <w:numId w:val="213"/>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описание взаимосвязи универсальных учебных действий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содержанием учебных предметов;</w:t>
      </w:r>
    </w:p>
    <w:p w:rsidR="007A0D5C" w:rsidRPr="007A0D5C" w:rsidRDefault="007A0D5C" w:rsidP="00983E44">
      <w:pPr>
        <w:widowControl/>
        <w:numPr>
          <w:ilvl w:val="0"/>
          <w:numId w:val="213"/>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описание особенностей реализации основных направлений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 учебно-исследовательской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Целевой раздел</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Целью программы является формирование УУД обучающихся. УУД позволяют решать широкий круг задач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различных предметных областях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являются результатами освоения обучающимися ООП ООО.</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Программа формирования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обеспечивает:</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развитие способности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саморазвитию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самосовершенствованию; формирование внутренней позиции личности, регулятивных, познавательных, коммуникативных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формирование опыта применения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жизненных ситуациях для решения задач общекультурного, личностного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познавательного развития обучающихся, готовности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решению практических задач;</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повышение эффективности усвоения знаний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учебных действий, формирования компетенций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предметных областях, учебно-исследовательской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проектной деятельности;</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формирование навыка участия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различных формах организации учебно-исследовательской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том числе творческих конкурсах, олимпиадах, научных обществах, научно-практических конференциях, олимпиадах;</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овладение приемами учебного сотрудничества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социального взаимодействия со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сверстниками, обучающимися младшего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старшего возраста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взрослыми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совместной учебно-исследовательской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проектной деятельности;</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формирование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развитие компетенций обучающихся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области использования ИКТ;</w:t>
      </w:r>
    </w:p>
    <w:p w:rsidR="007A0D5C" w:rsidRPr="007A0D5C" w:rsidRDefault="007A0D5C" w:rsidP="00983E44">
      <w:pPr>
        <w:widowControl/>
        <w:numPr>
          <w:ilvl w:val="0"/>
          <w:numId w:val="21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общего пользования, включая владение ИКТ, поиском, анализом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передачей информации, презентацией выполненных работ, основами </w:t>
      </w:r>
      <w:r w:rsidRPr="007A0D5C">
        <w:rPr>
          <w:rFonts w:ascii="Times New Roman" w:eastAsia="Times New Roman" w:hAnsi="Times New Roman"/>
          <w:color w:val="000000"/>
          <w:sz w:val="28"/>
          <w:szCs w:val="28"/>
          <w:lang w:val="ru-RU"/>
        </w:rPr>
        <w:lastRenderedPageBreak/>
        <w:t>информационной безопасности, умением безопасного использования средств ИКТ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информационно-телекоммуникационной сети «Интернет» (далее —</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Интернет), формирование культуры пользования ИКТ;</w:t>
      </w:r>
    </w:p>
    <w:p w:rsidR="007A0D5C" w:rsidRPr="007A0D5C" w:rsidRDefault="007A0D5C" w:rsidP="00983E44">
      <w:pPr>
        <w:widowControl/>
        <w:numPr>
          <w:ilvl w:val="0"/>
          <w:numId w:val="214"/>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формирование знаний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навыков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области финансовой грамотности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устойчивого развития общества.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Достижения обучающихся, полученные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результате изучения учебных предметов, учебных курсов, модулей, характеризующие совокупность познавательных, коммуникативных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регулятивных УУД, отражают способность обучающихся использовать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практике УУД, составляющие умение овладевать учебными знаково-символическими средствами, направленными:</w:t>
      </w:r>
    </w:p>
    <w:p w:rsidR="007A0D5C" w:rsidRPr="007A0D5C" w:rsidRDefault="007A0D5C" w:rsidP="00983E44">
      <w:pPr>
        <w:widowControl/>
        <w:numPr>
          <w:ilvl w:val="0"/>
          <w:numId w:val="21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овладение умениями замещения, моделирования, кодирования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декодирования информации, логическими операциями, включая общие приемы решения задач (универсальные учебные познавательные действия);</w:t>
      </w:r>
    </w:p>
    <w:p w:rsidR="007A0D5C" w:rsidRPr="007A0D5C" w:rsidRDefault="007A0D5C" w:rsidP="00983E44">
      <w:pPr>
        <w:widowControl/>
        <w:numPr>
          <w:ilvl w:val="0"/>
          <w:numId w:val="21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приобретение ими умения учитывать позицию собеседника, организовывать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осуществлять сотрудничество, коррекцию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педагогическими работниками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сверстниками, адекватно передавать информацию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отображать предметное содержание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условия деятельности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речи, учитывать разные мнения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интересы, аргументировать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обосновывать свою позицию, задавать вопросы, необходимые для организации собственной деятельности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сотрудничества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партнером (универсальные учебные коммуникативные действия);</w:t>
      </w:r>
    </w:p>
    <w:p w:rsidR="007A0D5C" w:rsidRPr="007A0D5C" w:rsidRDefault="007A0D5C" w:rsidP="00983E44">
      <w:pPr>
        <w:widowControl/>
        <w:numPr>
          <w:ilvl w:val="0"/>
          <w:numId w:val="215"/>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включающими способность принимать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сохранять учебную цель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задачу, планировать ее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реализацию, контролировать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оценивать свои действия, вносить соответствующие коррективы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выполнение, ставить новые учебные задачи, проявлять познавательную инициативу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учебном сотрудничестве, осуществлять констатирующий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предвосхищающий контроль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результату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способу действия, актуальный контроль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произвольного внимания (универсальные регулятивные действия).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Содержательный раздел</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Программа формирования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 МБОУ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содержит:</w:t>
      </w:r>
    </w:p>
    <w:p w:rsidR="007A0D5C" w:rsidRPr="007A0D5C" w:rsidRDefault="007A0D5C" w:rsidP="00983E44">
      <w:pPr>
        <w:widowControl/>
        <w:numPr>
          <w:ilvl w:val="0"/>
          <w:numId w:val="216"/>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Описание взаимосвязи универсальных учебных действий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содержанием учебных предметов.</w:t>
      </w:r>
    </w:p>
    <w:p w:rsidR="007A0D5C" w:rsidRPr="007A0D5C" w:rsidRDefault="007A0D5C" w:rsidP="00983E44">
      <w:pPr>
        <w:widowControl/>
        <w:numPr>
          <w:ilvl w:val="0"/>
          <w:numId w:val="216"/>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Особенности реализации основных направлений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 учебно-исследовательской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внеурочной работы.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lastRenderedPageBreak/>
        <w:t>1. Описание взаимосвязи УУД с</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содержанием учебных предметов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Содержание основного общего образования определяется ООП ООО. Предметное учебное содержание фиксируется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рабочих программах.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Педагоги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используют федеральные рабочие программы,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которых определенные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ФГОС ООО УУД отражаются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трех компонентах:</w:t>
      </w:r>
    </w:p>
    <w:p w:rsidR="007A0D5C" w:rsidRPr="007A0D5C" w:rsidRDefault="007A0D5C" w:rsidP="00983E44">
      <w:pPr>
        <w:widowControl/>
        <w:numPr>
          <w:ilvl w:val="0"/>
          <w:numId w:val="21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как часть метапредметных результатов обучения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разделе «Планируемые результаты освоения учебного предмета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основного общего образования» (представлены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содержательном разделе ООП ООО);</w:t>
      </w:r>
    </w:p>
    <w:p w:rsidR="007A0D5C" w:rsidRPr="007A0D5C" w:rsidRDefault="007A0D5C" w:rsidP="00983E44">
      <w:pPr>
        <w:widowControl/>
        <w:numPr>
          <w:ilvl w:val="0"/>
          <w:numId w:val="21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соотнесении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предметными результатами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основным разделам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темам учебного содержания (представлены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содержательном разделе ООП ООО);</w:t>
      </w:r>
    </w:p>
    <w:p w:rsidR="007A0D5C" w:rsidRPr="007A0D5C" w:rsidRDefault="007A0D5C" w:rsidP="00983E44">
      <w:pPr>
        <w:widowControl/>
        <w:numPr>
          <w:ilvl w:val="0"/>
          <w:numId w:val="217"/>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разделе «Основные виды деятельности» тематического планирования (представлены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рабочих программах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учебным 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Описание реализации требований формирования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предметных результатах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тематическом планировании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предметным областям.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1. Русский язык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литература.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1.1. Формирование универсальных учебных познавательных действий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части базовых логических действий:</w:t>
      </w:r>
    </w:p>
    <w:p w:rsidR="007A0D5C" w:rsidRPr="007A0D5C" w:rsidRDefault="007A0D5C" w:rsidP="00983E44">
      <w:pPr>
        <w:widowControl/>
        <w:numPr>
          <w:ilvl w:val="0"/>
          <w:numId w:val="21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анализировать, классифицировать, сравнивать языковые единицы, 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также тексты различных функциональных разновидностей языка, функционально-смысловых типов речи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жанров;</w:t>
      </w:r>
    </w:p>
    <w:p w:rsidR="007A0D5C" w:rsidRPr="007A0D5C" w:rsidRDefault="007A0D5C" w:rsidP="00983E44">
      <w:pPr>
        <w:widowControl/>
        <w:numPr>
          <w:ilvl w:val="0"/>
          <w:numId w:val="21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выявлять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характеризовать существенные признаки классификации, основания для обобщения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жанров;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1.2. Формирование универсальных учебных познавательных действий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части базовых исследовательских действий:</w:t>
      </w:r>
    </w:p>
    <w:p w:rsidR="007A0D5C" w:rsidRPr="007A0D5C" w:rsidRDefault="007A0D5C" w:rsidP="00983E44">
      <w:pPr>
        <w:widowControl/>
        <w:numPr>
          <w:ilvl w:val="0"/>
          <w:numId w:val="219"/>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самостоятельно определять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формулировать цели лингвистических мини-исследований, формулировать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использовать вопросы как исследовательский инструмент;</w:t>
      </w:r>
    </w:p>
    <w:p w:rsidR="007A0D5C" w:rsidRPr="007A0D5C" w:rsidRDefault="007A0D5C" w:rsidP="00983E44">
      <w:pPr>
        <w:widowControl/>
        <w:numPr>
          <w:ilvl w:val="0"/>
          <w:numId w:val="219"/>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формулировать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устной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1.3. Формирование универсальных учебных познавательных действий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части работы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информацией:</w:t>
      </w:r>
    </w:p>
    <w:p w:rsidR="007A0D5C" w:rsidRPr="007A0D5C" w:rsidRDefault="007A0D5C" w:rsidP="00983E44">
      <w:pPr>
        <w:widowControl/>
        <w:numPr>
          <w:ilvl w:val="0"/>
          <w:numId w:val="22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выделять главную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дополнительную информацию текстов; выявлять дефицит информации текста, необходимой для решения поставленной задачи,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восполнять его путем использования других источников информации;</w:t>
      </w:r>
    </w:p>
    <w:p w:rsidR="007A0D5C" w:rsidRPr="007A0D5C" w:rsidRDefault="007A0D5C" w:rsidP="00983E44">
      <w:pPr>
        <w:widowControl/>
        <w:numPr>
          <w:ilvl w:val="0"/>
          <w:numId w:val="22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процессе чтения текста прогнозировать его содержание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названию, ключевым словам,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первому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последнему абзацу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 выдвигать предположения 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дальнейшем развитии мысли автора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проверять 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процессе чтения текста, вести диалог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текстом;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1.4. Формирование универсальных учебных коммуникативных действий:</w:t>
      </w:r>
    </w:p>
    <w:p w:rsidR="007A0D5C" w:rsidRPr="007A0D5C" w:rsidRDefault="007A0D5C" w:rsidP="00983E44">
      <w:pPr>
        <w:widowControl/>
        <w:numPr>
          <w:ilvl w:val="0"/>
          <w:numId w:val="221"/>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владеть различными видами монолога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диалога, формулировать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устной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письменной форме суждения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социально-культурные, нравственно-этические, бытовые, учебные темы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темой, целью, сферой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ситуацией общения; правильно, логично, аргументированно излагать свою точку зрения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поставленной проблеме;</w:t>
      </w:r>
    </w:p>
    <w:p w:rsidR="007A0D5C" w:rsidRPr="007A0D5C" w:rsidRDefault="007A0D5C" w:rsidP="00983E44">
      <w:pPr>
        <w:widowControl/>
        <w:numPr>
          <w:ilvl w:val="0"/>
          <w:numId w:val="221"/>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выражать свою точку зрения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аргументировать ее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диалогах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дискуссиях; сопоставлять свои суждения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суждениями других участников диалога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полилога, обнаруживать различие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сходство позиций; корректно выражать свое отношение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суждениям собеседников;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1.5. Формирование универсальных учебных регулятивных действий:</w:t>
      </w:r>
    </w:p>
    <w:p w:rsidR="007A0D5C" w:rsidRPr="007A0D5C" w:rsidRDefault="007A0D5C" w:rsidP="00983E44">
      <w:pPr>
        <w:widowControl/>
        <w:numPr>
          <w:ilvl w:val="0"/>
          <w:numId w:val="222"/>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владеть социокультурными нормами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нормами речевого поведения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актуальных сферах речевого общения, соблюдать нормы современного русского литературного языка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нормы речевого этикета; уместно пользоваться внеязыковыми средствами общения (жестами, мимикой);</w:t>
      </w:r>
    </w:p>
    <w:p w:rsidR="007A0D5C" w:rsidRPr="007A0D5C" w:rsidRDefault="007A0D5C" w:rsidP="00983E44">
      <w:pPr>
        <w:widowControl/>
        <w:numPr>
          <w:ilvl w:val="0"/>
          <w:numId w:val="222"/>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учетом цели презентации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особенностей аудитории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этим составлять устные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письменные тексты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использованием иллюстративного материала;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2. Иностранный язык.</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2.1. Формирование универсальных учебных познавательных действий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части базовых логических действий:</w:t>
      </w:r>
    </w:p>
    <w:p w:rsidR="007A0D5C" w:rsidRPr="007A0D5C" w:rsidRDefault="007A0D5C" w:rsidP="00983E44">
      <w:pPr>
        <w:widowControl/>
        <w:numPr>
          <w:ilvl w:val="0"/>
          <w:numId w:val="223"/>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выявлять признаки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свойства языковых единиц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языковых явлений иностранного языка; применять изученные правила, алгоритмы;</w:t>
      </w:r>
    </w:p>
    <w:p w:rsidR="007A0D5C" w:rsidRPr="007A0D5C" w:rsidRDefault="007A0D5C" w:rsidP="00983E44">
      <w:pPr>
        <w:widowControl/>
        <w:numPr>
          <w:ilvl w:val="0"/>
          <w:numId w:val="223"/>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анализировать, устанавливать аналогии между способами выражения мысли средствами родного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иностранного языков;</w:t>
      </w:r>
    </w:p>
    <w:p w:rsidR="007A0D5C" w:rsidRPr="007A0D5C" w:rsidRDefault="007A0D5C" w:rsidP="00983E44">
      <w:pPr>
        <w:widowControl/>
        <w:numPr>
          <w:ilvl w:val="0"/>
          <w:numId w:val="223"/>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сравнивать, упорядочивать, классифицировать языковые единицы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языковые явления иностранного языка, разные типы высказывания;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2.2. Формирование универсальных учебных познавательных действий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части работы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информацией:</w:t>
      </w:r>
    </w:p>
    <w:p w:rsidR="007A0D5C" w:rsidRPr="007A0D5C" w:rsidRDefault="007A0D5C" w:rsidP="00983E44">
      <w:pPr>
        <w:widowControl/>
        <w:numPr>
          <w:ilvl w:val="0"/>
          <w:numId w:val="22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использовать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коммуникативной задачей различные стратегии чтения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аудирования для получения информации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пониманием основного содержания,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пониманием запрашиваемой информации,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полным пониманием);</w:t>
      </w:r>
    </w:p>
    <w:p w:rsidR="007A0D5C" w:rsidRPr="007A0D5C" w:rsidRDefault="007A0D5C" w:rsidP="00983E44">
      <w:pPr>
        <w:widowControl/>
        <w:numPr>
          <w:ilvl w:val="0"/>
          <w:numId w:val="22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прогнозировать содержание текста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заголовку; прогнозировать возможное дальнейшее развитие событий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началу текста; устанавливать логическую последовательность основных фактов; восстанавливать текст из</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разрозненных абзацев;</w:t>
      </w:r>
    </w:p>
    <w:p w:rsidR="007A0D5C" w:rsidRPr="007A0D5C" w:rsidRDefault="007A0D5C" w:rsidP="00983E44">
      <w:pPr>
        <w:widowControl/>
        <w:numPr>
          <w:ilvl w:val="0"/>
          <w:numId w:val="22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полно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точно понимать прочитанный текст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основе его информационной переработки (смыслового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A0D5C" w:rsidRPr="007A0D5C" w:rsidRDefault="007A0D5C" w:rsidP="00983E44">
      <w:pPr>
        <w:widowControl/>
        <w:numPr>
          <w:ilvl w:val="0"/>
          <w:numId w:val="224"/>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фиксировать информацию доступными средствами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виде ключевых слов, плана);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2.3. Формирование универсальных учебных коммуникативных действий:</w:t>
      </w:r>
    </w:p>
    <w:p w:rsidR="007A0D5C" w:rsidRPr="007A0D5C" w:rsidRDefault="007A0D5C" w:rsidP="00983E44">
      <w:pPr>
        <w:widowControl/>
        <w:numPr>
          <w:ilvl w:val="0"/>
          <w:numId w:val="22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воспринимать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создавать собственные диалогические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монологические высказывания, участвуя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обсуждениях, выступлениях; выражать эмоции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условиями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целями общения;</w:t>
      </w:r>
    </w:p>
    <w:p w:rsidR="007A0D5C" w:rsidRPr="007A0D5C" w:rsidRDefault="007A0D5C" w:rsidP="00983E44">
      <w:pPr>
        <w:widowControl/>
        <w:numPr>
          <w:ilvl w:val="0"/>
          <w:numId w:val="22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осуществлять смысловое чтение текста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учетом коммуникативной задачи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вида текста, используя разные стратегии чтения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пониманием основного содержания,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полным пониманием,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нахождением интересующей информации);</w:t>
      </w:r>
    </w:p>
    <w:p w:rsidR="007A0D5C" w:rsidRPr="007A0D5C" w:rsidRDefault="007A0D5C" w:rsidP="00983E44">
      <w:pPr>
        <w:widowControl/>
        <w:numPr>
          <w:ilvl w:val="0"/>
          <w:numId w:val="22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анализировать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восстанавливать текст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опущенными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учебных целях фрагментами;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Способы формирования знаний 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навыков 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области финансовой грамотности на</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025"/>
        <w:gridCol w:w="4828"/>
        <w:gridCol w:w="3436"/>
      </w:tblGrid>
      <w:tr w:rsidR="007A0D5C" w:rsidRPr="007A0D5C" w:rsidTr="007A0D5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Часть ООП</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Организационная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Форма контроля</w:t>
            </w:r>
          </w:p>
        </w:tc>
      </w:tr>
      <w:tr w:rsidR="007A0D5C" w:rsidRPr="007A0D5C" w:rsidTr="007A0D5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b/>
                <w:bCs/>
                <w:color w:val="000000"/>
                <w:sz w:val="28"/>
                <w:szCs w:val="28"/>
              </w:rPr>
              <w:t>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Интеграция модулей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тем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учебные предметы, входящие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обязательную </w:t>
            </w:r>
            <w:r w:rsidRPr="007A0D5C">
              <w:rPr>
                <w:rFonts w:ascii="Times New Roman" w:eastAsia="Times New Roman" w:hAnsi="Times New Roman"/>
                <w:color w:val="000000"/>
                <w:sz w:val="28"/>
                <w:szCs w:val="28"/>
                <w:lang w:val="ru-RU"/>
              </w:rPr>
              <w:lastRenderedPageBreak/>
              <w:t>часть ООП:</w:t>
            </w:r>
          </w:p>
          <w:p w:rsidR="007A0D5C" w:rsidRPr="007A0D5C" w:rsidRDefault="007A0D5C" w:rsidP="00983E44">
            <w:pPr>
              <w:widowControl/>
              <w:numPr>
                <w:ilvl w:val="0"/>
                <w:numId w:val="226"/>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математика;</w:t>
            </w:r>
          </w:p>
          <w:p w:rsidR="007A0D5C" w:rsidRPr="007A0D5C" w:rsidRDefault="007A0D5C" w:rsidP="00983E44">
            <w:pPr>
              <w:widowControl/>
              <w:numPr>
                <w:ilvl w:val="0"/>
                <w:numId w:val="226"/>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информатика;</w:t>
            </w:r>
          </w:p>
          <w:p w:rsidR="007A0D5C" w:rsidRPr="007A0D5C" w:rsidRDefault="007A0D5C" w:rsidP="00983E44">
            <w:pPr>
              <w:widowControl/>
              <w:numPr>
                <w:ilvl w:val="0"/>
                <w:numId w:val="226"/>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обществознание;</w:t>
            </w:r>
          </w:p>
          <w:p w:rsidR="007A0D5C" w:rsidRPr="007A0D5C" w:rsidRDefault="007A0D5C" w:rsidP="00983E44">
            <w:pPr>
              <w:widowControl/>
              <w:numPr>
                <w:ilvl w:val="0"/>
                <w:numId w:val="226"/>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география;</w:t>
            </w:r>
          </w:p>
          <w:p w:rsidR="007A0D5C" w:rsidRPr="007A0D5C" w:rsidRDefault="007A0D5C" w:rsidP="00983E44">
            <w:pPr>
              <w:widowControl/>
              <w:numPr>
                <w:ilvl w:val="0"/>
                <w:numId w:val="226"/>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lastRenderedPageBreak/>
              <w:t>Комплексная диагностическая работа</w:t>
            </w:r>
          </w:p>
        </w:tc>
      </w:tr>
      <w:tr w:rsidR="007A0D5C" w:rsidRPr="007A0D5C" w:rsidTr="007A0D5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Учебный курс «Финансовая грамотность» для 5–9-х классов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части,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Комплексная диагностическая работа</w:t>
            </w:r>
          </w:p>
        </w:tc>
      </w:tr>
      <w:tr w:rsidR="007A0D5C" w:rsidRPr="00AB4EE7" w:rsidTr="007A0D5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b/>
                <w:bCs/>
                <w:color w:val="000000"/>
                <w:sz w:val="28"/>
                <w:szCs w:val="28"/>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692402"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692402">
              <w:rPr>
                <w:rFonts w:ascii="Times New Roman" w:eastAsia="Times New Roman" w:hAnsi="Times New Roman"/>
                <w:color w:val="000000"/>
                <w:sz w:val="28"/>
                <w:szCs w:val="28"/>
                <w:lang w:val="ru-RU"/>
              </w:rPr>
              <w:t>Курсы внеурочной деятельности:</w:t>
            </w:r>
          </w:p>
          <w:p w:rsidR="007A0D5C" w:rsidRPr="007A0D5C" w:rsidRDefault="007A0D5C" w:rsidP="00FB1B09">
            <w:pPr>
              <w:widowControl/>
              <w:spacing w:before="100" w:beforeAutospacing="1" w:after="100" w:afterAutospacing="1"/>
              <w:ind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«Математика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финансы» (5–7-е классы);</w:t>
            </w:r>
          </w:p>
          <w:p w:rsidR="007A0D5C" w:rsidRPr="007A0D5C" w:rsidRDefault="007A0D5C" w:rsidP="00FB1B09">
            <w:pPr>
              <w:widowControl/>
              <w:spacing w:before="100" w:beforeAutospacing="1" w:after="100" w:afterAutospacing="1"/>
              <w:ind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«Финансовая безопасность» (8–9-е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FB1B09"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FB1B09">
              <w:rPr>
                <w:rFonts w:ascii="Times New Roman" w:eastAsia="Times New Roman" w:hAnsi="Times New Roman"/>
                <w:color w:val="000000"/>
                <w:sz w:val="28"/>
                <w:szCs w:val="28"/>
                <w:lang w:val="ru-RU"/>
              </w:rPr>
              <w:t>Публичная презентация проекта;</w:t>
            </w: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конкурсах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олимпиадах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w:t>
            </w:r>
          </w:p>
        </w:tc>
      </w:tr>
      <w:tr w:rsidR="007A0D5C" w:rsidRPr="00AB4EE7" w:rsidTr="007A0D5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Кружок «Финансовый ликбез» (5–6-е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конкурсах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олимпиадах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w:t>
            </w:r>
          </w:p>
        </w:tc>
      </w:tr>
      <w:tr w:rsidR="007A0D5C" w:rsidRPr="007A0D5C" w:rsidTr="007A0D5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Клуб «Первый стартап» (8–9-е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Публичная презентация проекта</w:t>
            </w:r>
          </w:p>
        </w:tc>
      </w:tr>
      <w:tr w:rsidR="007A0D5C" w:rsidRPr="00AB4EE7" w:rsidTr="007A0D5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Образовательные события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календарным планом воспитательной работы:</w:t>
            </w:r>
          </w:p>
          <w:p w:rsidR="007A0D5C" w:rsidRPr="007A0D5C" w:rsidRDefault="007A0D5C" w:rsidP="00983E44">
            <w:pPr>
              <w:widowControl/>
              <w:numPr>
                <w:ilvl w:val="0"/>
                <w:numId w:val="22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метапредметная неделя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мире финансов»;</w:t>
            </w:r>
          </w:p>
          <w:p w:rsidR="007A0D5C" w:rsidRPr="007A0D5C" w:rsidRDefault="007A0D5C" w:rsidP="00983E44">
            <w:pPr>
              <w:widowControl/>
              <w:numPr>
                <w:ilvl w:val="0"/>
                <w:numId w:val="22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олимпиада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 (5–9-е классы);</w:t>
            </w:r>
          </w:p>
          <w:p w:rsidR="007A0D5C" w:rsidRPr="007A0D5C" w:rsidRDefault="007A0D5C" w:rsidP="00983E44">
            <w:pPr>
              <w:widowControl/>
              <w:numPr>
                <w:ilvl w:val="0"/>
                <w:numId w:val="22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квиз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 (8–9-е классы);</w:t>
            </w:r>
          </w:p>
          <w:p w:rsidR="007A0D5C" w:rsidRPr="007A0D5C" w:rsidRDefault="007A0D5C" w:rsidP="00983E44">
            <w:pPr>
              <w:widowControl/>
              <w:numPr>
                <w:ilvl w:val="0"/>
                <w:numId w:val="22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общешкольный финансовый диктант (5–7-е классы);</w:t>
            </w:r>
          </w:p>
          <w:p w:rsidR="007A0D5C" w:rsidRPr="007A0D5C" w:rsidRDefault="007A0D5C" w:rsidP="00983E44">
            <w:pPr>
              <w:widowControl/>
              <w:numPr>
                <w:ilvl w:val="0"/>
                <w:numId w:val="22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квест-игра «Финансовые следопыты» (5–6-е классы);</w:t>
            </w:r>
          </w:p>
          <w:p w:rsidR="007A0D5C" w:rsidRPr="007A0D5C" w:rsidRDefault="007A0D5C" w:rsidP="00983E44">
            <w:pPr>
              <w:widowControl/>
              <w:numPr>
                <w:ilvl w:val="0"/>
                <w:numId w:val="22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онлайн-уроки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финансовой грамотности (</w:t>
            </w:r>
            <w:r w:rsidRPr="007A0D5C">
              <w:rPr>
                <w:rFonts w:ascii="Times New Roman" w:eastAsia="Times New Roman" w:hAnsi="Times New Roman"/>
                <w:color w:val="000000"/>
                <w:sz w:val="28"/>
                <w:szCs w:val="28"/>
              </w:rPr>
              <w:t>dni</w:t>
            </w:r>
            <w:r w:rsidRPr="007A0D5C">
              <w:rPr>
                <w:rFonts w:ascii="Times New Roman" w:eastAsia="Times New Roman" w:hAnsi="Times New Roman"/>
                <w:color w:val="000000"/>
                <w:sz w:val="28"/>
                <w:szCs w:val="28"/>
                <w:lang w:val="ru-RU"/>
              </w:rPr>
              <w:t>-</w:t>
            </w:r>
            <w:r w:rsidRPr="007A0D5C">
              <w:rPr>
                <w:rFonts w:ascii="Times New Roman" w:eastAsia="Times New Roman" w:hAnsi="Times New Roman"/>
                <w:color w:val="000000"/>
                <w:sz w:val="28"/>
                <w:szCs w:val="28"/>
              </w:rPr>
              <w:t>fg</w:t>
            </w:r>
            <w:r w:rsidRPr="007A0D5C">
              <w:rPr>
                <w:rFonts w:ascii="Times New Roman" w:eastAsia="Times New Roman" w:hAnsi="Times New Roman"/>
                <w:color w:val="000000"/>
                <w:sz w:val="28"/>
                <w:szCs w:val="28"/>
                <w:lang w:val="ru-RU"/>
              </w:rPr>
              <w:t>.</w:t>
            </w:r>
            <w:r w:rsidRPr="007A0D5C">
              <w:rPr>
                <w:rFonts w:ascii="Times New Roman" w:eastAsia="Times New Roman" w:hAnsi="Times New Roman"/>
                <w:color w:val="000000"/>
                <w:sz w:val="28"/>
                <w:szCs w:val="28"/>
              </w:rPr>
              <w:t>ru</w:t>
            </w:r>
            <w:r w:rsidRPr="007A0D5C">
              <w:rPr>
                <w:rFonts w:ascii="Times New Roman" w:eastAsia="Times New Roman" w:hAnsi="Times New Roman"/>
                <w:color w:val="000000"/>
                <w:sz w:val="28"/>
                <w:szCs w:val="28"/>
                <w:lang w:val="ru-RU"/>
              </w:rPr>
              <w:t>);</w:t>
            </w:r>
          </w:p>
          <w:p w:rsidR="007A0D5C" w:rsidRPr="007A0D5C" w:rsidRDefault="007A0D5C" w:rsidP="00AC30A5">
            <w:pPr>
              <w:widowControl/>
              <w:spacing w:before="100" w:beforeAutospacing="1" w:after="100" w:afterAutospacing="1"/>
              <w:ind w:right="180"/>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Количество участников, доля призеров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победителей.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Результаты участия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конкурсах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олимпиадах, конкурсах проектных работ городского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регионального уровня</w:t>
            </w:r>
          </w:p>
        </w:tc>
      </w:tr>
    </w:tbl>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 Особенности реализации основных направлений 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форм учебно-исследовательской 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проектной деятельности 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рамках урочной 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внеурочной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целью формирования УУД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организована учебно-исследовательская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проектная деятельность обучающихся (далее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УИПД).</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Организация УИПД обеспечивает формирование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 опыта применения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жизненных ситуациях, навыков учебного сотрудничества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социального взаимодействия со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сверстниками, обучающимися младшего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старшего возраста, взрослыми.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УИПД обучающихся сориентирована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развитие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школьников научного способа мышления, устойчивого познавательного интереса, готовности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постоянному саморазвитию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самообразованию, способности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проявлению самостоятельности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творчества при решении личностно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социально значимых проблем.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УИПД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осуществляется обучающимися индивидуально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коллективно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составе малых групп, класса).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Результаты учебных исследований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проектов, реализуемых обучающимися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внеурочной деятельности, являются важнейшими показателями уровня сформированности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школьников комплекса познавательных, коммуникативных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регулятивных учебных действий, исследовательских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проектных компетенций, предметных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междисциплинарных знаний.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ходе оценивания учебно-исследовательской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проектной деятельности универсальные учебные действия оцениваются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протяжении всего процесса 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Материально-техническое оснащение образовательного процесса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обеспечивает возможность включения всех обучающихся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УИПД.</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учетом вероятности возникновения особых условий организации образовательного процесса (сложные погодные условия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эпидемиологическая обстановка; удаленность школы от</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места проживания обучающихся; возникшие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обучающегося проблемы со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здоровьем; выбор обучающимся индивидуальной траектории или заочной формы обучения) УИПД может быть реализована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дистанционном формате.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УИПД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реализуется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 Положением 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организации учебно-исследовательской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2.1. Особенности реализации учебно-исследовательской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Особенность учебно-исследовательской деятельности (УИД) состоит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том, что она нацелена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решение обучающимися познавательной проблемы, носит теоретический характер, ориентирована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получение обучающимися субъективно нового знания (ранее неизвестного или мало известного),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организацию его теоретической опытно-экспериментальной проверки.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УИД направлена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решение следующих педагогических задач:</w:t>
      </w:r>
    </w:p>
    <w:p w:rsidR="007A0D5C" w:rsidRPr="007A0D5C" w:rsidRDefault="007A0D5C" w:rsidP="00983E44">
      <w:pPr>
        <w:widowControl/>
        <w:numPr>
          <w:ilvl w:val="0"/>
          <w:numId w:val="229"/>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формирование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развитие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школьников навыков поиска ответов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проблемные вопросы, предполагающие не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использование имеющихся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школьников знаний, 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получение новых посредством размышлений, рассуждений, предположений, экспериментирования;</w:t>
      </w:r>
    </w:p>
    <w:p w:rsidR="007A0D5C" w:rsidRPr="007A0D5C" w:rsidRDefault="007A0D5C" w:rsidP="00983E44">
      <w:pPr>
        <w:widowControl/>
        <w:numPr>
          <w:ilvl w:val="0"/>
          <w:numId w:val="229"/>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овладение обучающимися основными научно-исследовательскими умениями (умения формулировать гипотезу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прогноз, планировать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осуществлять анализ, опыт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эксперимент, делать обобщения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формулировать выводы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основе анализа полученных данных).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Ценность учебно-исследовательской работы определяется возможностью обучающихся посмотреть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различные проблемы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позиции ученых, занимающихся научным исследованием.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УИД обучающихся включает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себя ряд этапов:</w:t>
      </w:r>
    </w:p>
    <w:p w:rsidR="007A0D5C" w:rsidRPr="007A0D5C" w:rsidRDefault="007A0D5C" w:rsidP="00983E44">
      <w:pPr>
        <w:widowControl/>
        <w:numPr>
          <w:ilvl w:val="0"/>
          <w:numId w:val="230"/>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обоснование актуальности исследования;</w:t>
      </w:r>
    </w:p>
    <w:p w:rsidR="007A0D5C" w:rsidRPr="007A0D5C" w:rsidRDefault="007A0D5C" w:rsidP="00983E44">
      <w:pPr>
        <w:widowControl/>
        <w:numPr>
          <w:ilvl w:val="0"/>
          <w:numId w:val="23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планирование (проектирование) исследовательских работ (выдвижение гипотезы, постановка цели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задач), выбор необходимых средств (инструментария);</w:t>
      </w:r>
    </w:p>
    <w:p w:rsidR="007A0D5C" w:rsidRPr="007A0D5C" w:rsidRDefault="007A0D5C" w:rsidP="00983E44">
      <w:pPr>
        <w:widowControl/>
        <w:numPr>
          <w:ilvl w:val="0"/>
          <w:numId w:val="23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собственно проведение исследования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обязательным поэтапным контролем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коррекцией результатов работ, проверка гипотезы;</w:t>
      </w:r>
    </w:p>
    <w:p w:rsidR="007A0D5C" w:rsidRPr="007A0D5C" w:rsidRDefault="007A0D5C" w:rsidP="00983E44">
      <w:pPr>
        <w:widowControl/>
        <w:numPr>
          <w:ilvl w:val="0"/>
          <w:numId w:val="23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описание процесса исследования, оформление результатов учебно-исследовательской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виде конечного продукта;</w:t>
      </w:r>
    </w:p>
    <w:p w:rsidR="007A0D5C" w:rsidRPr="007A0D5C" w:rsidRDefault="007A0D5C" w:rsidP="00983E44">
      <w:pPr>
        <w:widowControl/>
        <w:numPr>
          <w:ilvl w:val="0"/>
          <w:numId w:val="230"/>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представление результатов исследования, где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любое исследование может быть включена прикладная составляющая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виде предложений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рекомендаций относительно того, как полученные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ходе исследования новые знания могут быть применены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практике.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2.1.1. Особенность организации УИД обучающихся 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рамках урочной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УИД обучающихся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деятельности осуществляется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учебное время, которое специально выделено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организацию полноценной исследовательской работы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классе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выполнения домашних заданий.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учетом того, что учебное время крайне ограничено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ориентировано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первую очередь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реализацию задач предметного обучения, УИД обучающихся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урочное время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включает два основных направления исследований:</w:t>
      </w:r>
    </w:p>
    <w:p w:rsidR="007A0D5C" w:rsidRPr="007A0D5C" w:rsidRDefault="007A0D5C" w:rsidP="00983E44">
      <w:pPr>
        <w:widowControl/>
        <w:numPr>
          <w:ilvl w:val="0"/>
          <w:numId w:val="231"/>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предметные учебные исследования;</w:t>
      </w:r>
    </w:p>
    <w:p w:rsidR="007A0D5C" w:rsidRPr="007A0D5C" w:rsidRDefault="007A0D5C" w:rsidP="00983E44">
      <w:pPr>
        <w:widowControl/>
        <w:numPr>
          <w:ilvl w:val="0"/>
          <w:numId w:val="231"/>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междисциплинарные учебные исследования.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Предметные учебные исследования нацелены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решение задач, связанных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освоением содержания одного учебного предмета.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Междисциплинарные учебные исследования ориентированы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интеграцию различных областей знания 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окружающем мире, изучаемых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нескольких учебных предметах.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УИД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деятельности выполняется обучающимся самостоятельно под руководством учителя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выбранной теме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одного или нескольких изучаемых учебных предметов (курсов)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любой избранной области учебной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индивидуальном или групповом форматах.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школе реализуются следующие формы организации исследовательской деятельности обучающихся:</w:t>
      </w:r>
    </w:p>
    <w:p w:rsidR="007A0D5C" w:rsidRPr="007A0D5C" w:rsidRDefault="007A0D5C" w:rsidP="00983E44">
      <w:pPr>
        <w:widowControl/>
        <w:numPr>
          <w:ilvl w:val="0"/>
          <w:numId w:val="23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урок-исследование;</w:t>
      </w:r>
    </w:p>
    <w:p w:rsidR="007A0D5C" w:rsidRPr="007A0D5C" w:rsidRDefault="007A0D5C" w:rsidP="00983E44">
      <w:pPr>
        <w:widowControl/>
        <w:numPr>
          <w:ilvl w:val="0"/>
          <w:numId w:val="232"/>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использованием интерактивной беседы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исследовательском ключе;</w:t>
      </w:r>
    </w:p>
    <w:p w:rsidR="007A0D5C" w:rsidRPr="007A0D5C" w:rsidRDefault="007A0D5C" w:rsidP="00983E44">
      <w:pPr>
        <w:widowControl/>
        <w:numPr>
          <w:ilvl w:val="0"/>
          <w:numId w:val="232"/>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урок-эксперимент, позволяющий освоить элементы исследовательской деятельности (планирование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проведение эксперимента, обработка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анализ его результатов);</w:t>
      </w:r>
    </w:p>
    <w:p w:rsidR="007A0D5C" w:rsidRPr="007A0D5C" w:rsidRDefault="007A0D5C" w:rsidP="00983E44">
      <w:pPr>
        <w:widowControl/>
        <w:numPr>
          <w:ilvl w:val="0"/>
          <w:numId w:val="23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урок-консультация;</w:t>
      </w:r>
    </w:p>
    <w:p w:rsidR="007A0D5C" w:rsidRPr="007A0D5C" w:rsidRDefault="007A0D5C" w:rsidP="00983E44">
      <w:pPr>
        <w:widowControl/>
        <w:numPr>
          <w:ilvl w:val="0"/>
          <w:numId w:val="232"/>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мини-исследование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домашнего задания.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Формами представления итогов учебных исследований обучающихся являются:</w:t>
      </w:r>
    </w:p>
    <w:p w:rsidR="007A0D5C" w:rsidRPr="007A0D5C" w:rsidRDefault="007A0D5C" w:rsidP="00983E44">
      <w:pPr>
        <w:widowControl/>
        <w:numPr>
          <w:ilvl w:val="0"/>
          <w:numId w:val="23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доклад, реферат;</w:t>
      </w:r>
    </w:p>
    <w:p w:rsidR="007A0D5C" w:rsidRPr="007A0D5C" w:rsidRDefault="007A0D5C" w:rsidP="00983E44">
      <w:pPr>
        <w:widowControl/>
        <w:numPr>
          <w:ilvl w:val="0"/>
          <w:numId w:val="233"/>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статьи, обзоры, отчеты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заключения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итогам исследований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различным предметным областям.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2.1.2. Особенность организации УИД обучающихсяв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рамках внеурочной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внеурочной деятельности имеется достаточно времени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проведение развернутого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полноценного исследования.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внеурочной деятельности обучающиеся осуществляют учебные исследования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следующим направлениям:</w:t>
      </w:r>
    </w:p>
    <w:p w:rsidR="007A0D5C" w:rsidRPr="007A0D5C" w:rsidRDefault="007A0D5C" w:rsidP="00983E44">
      <w:pPr>
        <w:widowControl/>
        <w:numPr>
          <w:ilvl w:val="0"/>
          <w:numId w:val="23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социально-гуманитарное;</w:t>
      </w:r>
    </w:p>
    <w:p w:rsidR="007A0D5C" w:rsidRPr="007A0D5C" w:rsidRDefault="007A0D5C" w:rsidP="00983E44">
      <w:pPr>
        <w:widowControl/>
        <w:numPr>
          <w:ilvl w:val="0"/>
          <w:numId w:val="23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филологическое;</w:t>
      </w:r>
    </w:p>
    <w:p w:rsidR="007A0D5C" w:rsidRPr="007A0D5C" w:rsidRDefault="007A0D5C" w:rsidP="00983E44">
      <w:pPr>
        <w:widowControl/>
        <w:numPr>
          <w:ilvl w:val="0"/>
          <w:numId w:val="23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естественно-научное;</w:t>
      </w:r>
    </w:p>
    <w:p w:rsidR="007A0D5C" w:rsidRPr="007A0D5C" w:rsidRDefault="007A0D5C" w:rsidP="00983E44">
      <w:pPr>
        <w:widowControl/>
        <w:numPr>
          <w:ilvl w:val="0"/>
          <w:numId w:val="23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информационно-технологическое;</w:t>
      </w:r>
    </w:p>
    <w:p w:rsidR="007A0D5C" w:rsidRPr="007A0D5C" w:rsidRDefault="007A0D5C" w:rsidP="00983E44">
      <w:pPr>
        <w:widowControl/>
        <w:numPr>
          <w:ilvl w:val="0"/>
          <w:numId w:val="234"/>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междисциплинарное.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Основными формами организации учебно-исследовательской деятельности обучающихся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внеурочное время являются:</w:t>
      </w:r>
    </w:p>
    <w:p w:rsidR="007A0D5C" w:rsidRPr="007A0D5C" w:rsidRDefault="007A0D5C" w:rsidP="00983E44">
      <w:pPr>
        <w:widowControl/>
        <w:numPr>
          <w:ilvl w:val="0"/>
          <w:numId w:val="23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конференция, семинар, дискуссия, диспут; брифинг, интервью, телемост;</w:t>
      </w:r>
    </w:p>
    <w:p w:rsidR="007A0D5C" w:rsidRPr="007A0D5C" w:rsidRDefault="007A0D5C" w:rsidP="00983E44">
      <w:pPr>
        <w:widowControl/>
        <w:numPr>
          <w:ilvl w:val="0"/>
          <w:numId w:val="23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исследовательская практика, образовательные экспедиции, походы, поездки, экскурсии;</w:t>
      </w:r>
    </w:p>
    <w:p w:rsidR="007A0D5C" w:rsidRPr="007A0D5C" w:rsidRDefault="007A0D5C" w:rsidP="00983E44">
      <w:pPr>
        <w:widowControl/>
        <w:numPr>
          <w:ilvl w:val="0"/>
          <w:numId w:val="235"/>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научно-исследовательское общество учащихся.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Для представления итогов учебно-исследовательской деятельности обучающихся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внеурочное время используются следующие формы предъявления результатов:</w:t>
      </w:r>
    </w:p>
    <w:p w:rsidR="007A0D5C" w:rsidRPr="007A0D5C" w:rsidRDefault="007A0D5C" w:rsidP="00983E44">
      <w:pPr>
        <w:widowControl/>
        <w:numPr>
          <w:ilvl w:val="0"/>
          <w:numId w:val="236"/>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письменная исследовательская работа (эссе, доклад, реферат);</w:t>
      </w:r>
    </w:p>
    <w:p w:rsidR="007A0D5C" w:rsidRPr="007A0D5C" w:rsidRDefault="007A0D5C" w:rsidP="00983E44">
      <w:pPr>
        <w:widowControl/>
        <w:numPr>
          <w:ilvl w:val="0"/>
          <w:numId w:val="236"/>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статьи, обзоры, отчеты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заключения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итогам исследований, проводимых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исследовательских экспедиций, обработки архивов, исследований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различным предметным областям.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2.1.3. Оценивание результатов УИД обучающихся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Основными критериями оценивания учебного исследования является</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 насколько доказательно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корректно решена поставленная проблема, насколько полно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последовательно достигнуты сформулированные цель, задачи, гипотеза.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Оценка результатов УИД учитывает, насколько обучающимся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проведения исследования удалось продемонстрировать базовые исследовательские действия:</w:t>
      </w:r>
    </w:p>
    <w:p w:rsidR="007A0D5C" w:rsidRPr="007A0D5C" w:rsidRDefault="007A0D5C" w:rsidP="00983E44">
      <w:pPr>
        <w:widowControl/>
        <w:numPr>
          <w:ilvl w:val="0"/>
          <w:numId w:val="23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использовать вопросы как исследовательский инструмент познания;</w:t>
      </w:r>
    </w:p>
    <w:p w:rsidR="007A0D5C" w:rsidRPr="007A0D5C" w:rsidRDefault="007A0D5C" w:rsidP="00983E44">
      <w:pPr>
        <w:widowControl/>
        <w:numPr>
          <w:ilvl w:val="0"/>
          <w:numId w:val="23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формулировать вопросы, фиксирующие разрыв между реальным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желательным состоянием ситуации, объекта, самостоятельно устанавливать искомое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данное;</w:t>
      </w:r>
    </w:p>
    <w:p w:rsidR="007A0D5C" w:rsidRPr="007A0D5C" w:rsidRDefault="007A0D5C" w:rsidP="00983E44">
      <w:pPr>
        <w:widowControl/>
        <w:numPr>
          <w:ilvl w:val="0"/>
          <w:numId w:val="23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формировать гипотезу 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истинности собственных суждений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суждений других, аргументировать свою позицию, мнение;</w:t>
      </w:r>
    </w:p>
    <w:p w:rsidR="007A0D5C" w:rsidRPr="007A0D5C" w:rsidRDefault="007A0D5C" w:rsidP="00983E44">
      <w:pPr>
        <w:widowControl/>
        <w:numPr>
          <w:ilvl w:val="0"/>
          <w:numId w:val="23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проводить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самостоятельно составленному плану опыт, несложный эксперимент, небольшое исследование;</w:t>
      </w:r>
    </w:p>
    <w:p w:rsidR="007A0D5C" w:rsidRPr="007A0D5C" w:rsidRDefault="007A0D5C" w:rsidP="00983E44">
      <w:pPr>
        <w:widowControl/>
        <w:numPr>
          <w:ilvl w:val="0"/>
          <w:numId w:val="23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оценивать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применимость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достоверность информацию, полученную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ходе исследования (эксперимента);</w:t>
      </w:r>
    </w:p>
    <w:p w:rsidR="007A0D5C" w:rsidRPr="007A0D5C" w:rsidRDefault="007A0D5C" w:rsidP="00983E44">
      <w:pPr>
        <w:widowControl/>
        <w:numPr>
          <w:ilvl w:val="0"/>
          <w:numId w:val="23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самостоятельно формулировать обобщения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выводы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результатам проведенного наблюдения, опыта, исследования, владеть инструментами оценки достоверности полученных выводов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обобщений;</w:t>
      </w:r>
    </w:p>
    <w:p w:rsidR="007A0D5C" w:rsidRPr="007A0D5C" w:rsidRDefault="007A0D5C" w:rsidP="00983E44">
      <w:pPr>
        <w:widowControl/>
        <w:numPr>
          <w:ilvl w:val="0"/>
          <w:numId w:val="237"/>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прогнозировать возможное дальнейшее развитие процессов, событий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последствия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аналогичных или сходных ситуациях, выдвигать предположения об</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новых условиях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контекстах.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2.2. Особенности реализации проектной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Проектная деятельность обучающихся (ПД) нацелена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получение конкретного результата (далее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продукта)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учетом заранее заданных требований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запланированных ресурсов. ПД</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имеет прикладной характер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ориентирована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поиск, нахождение обучающимися практического средства (инструмента) для решения жизненной, социально-значимой или познавательной проблемы.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Проектные задачи нацелены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развитие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 умений:</w:t>
      </w:r>
    </w:p>
    <w:p w:rsidR="007A0D5C" w:rsidRPr="007A0D5C" w:rsidRDefault="007A0D5C" w:rsidP="00983E44">
      <w:pPr>
        <w:widowControl/>
        <w:numPr>
          <w:ilvl w:val="0"/>
          <w:numId w:val="23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определять оптимальный путь решения проблемного вопроса, прогнозировать проектный результат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оформлять его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виде реального «продукта»;</w:t>
      </w:r>
    </w:p>
    <w:p w:rsidR="007A0D5C" w:rsidRPr="007A0D5C" w:rsidRDefault="007A0D5C" w:rsidP="00983E44">
      <w:pPr>
        <w:widowControl/>
        <w:numPr>
          <w:ilvl w:val="0"/>
          <w:numId w:val="238"/>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максимально использовать для создания проектного «продукта» имеющиеся знания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освоенные способы действия, 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при 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недостаточности —</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производить поиск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отбор необходимых знаний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методов (причем не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только научных).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Проектная работа должна ответить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вопрос «Что необходимо сделать (сконструировать, смоделировать, изготовить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другие действия), чтобы решить реально существующую или потенциально значимую проблему?».</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2.2.1. Особенность организации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ПД обучающихся 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рамках урочной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Проектная деятельность обучающихся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урочное время реализуется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двум направлениям:</w:t>
      </w:r>
    </w:p>
    <w:p w:rsidR="007A0D5C" w:rsidRPr="007A0D5C" w:rsidRDefault="007A0D5C" w:rsidP="00983E44">
      <w:pPr>
        <w:widowControl/>
        <w:numPr>
          <w:ilvl w:val="0"/>
          <w:numId w:val="239"/>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предметные проекты;</w:t>
      </w:r>
    </w:p>
    <w:p w:rsidR="007A0D5C" w:rsidRPr="007A0D5C" w:rsidRDefault="007A0D5C" w:rsidP="00983E44">
      <w:pPr>
        <w:widowControl/>
        <w:numPr>
          <w:ilvl w:val="0"/>
          <w:numId w:val="239"/>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метапредметные проекты.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Предметные проекты нацелены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решение задач предметного обучения. Метапредметные проекты сориентированы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решение прикладных проблем, связанных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задачами жизненно-практического, социального характера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выходящих за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рамки содержания предметного обучения.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Проектная деятельность обучающихся реализуется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следующих формах:</w:t>
      </w:r>
    </w:p>
    <w:p w:rsidR="007A0D5C" w:rsidRPr="007A0D5C" w:rsidRDefault="007A0D5C" w:rsidP="00983E44">
      <w:pPr>
        <w:widowControl/>
        <w:numPr>
          <w:ilvl w:val="0"/>
          <w:numId w:val="24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монопроект (использование содержания одного предмета);</w:t>
      </w:r>
    </w:p>
    <w:p w:rsidR="007A0D5C" w:rsidRPr="007A0D5C" w:rsidRDefault="007A0D5C" w:rsidP="00983E44">
      <w:pPr>
        <w:widowControl/>
        <w:numPr>
          <w:ilvl w:val="0"/>
          <w:numId w:val="240"/>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межпредметный проект (использование интегрированного знания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способов учебной деятельности различных предметов);</w:t>
      </w:r>
    </w:p>
    <w:p w:rsidR="007A0D5C" w:rsidRPr="007A0D5C" w:rsidRDefault="007A0D5C" w:rsidP="00983E44">
      <w:pPr>
        <w:widowControl/>
        <w:numPr>
          <w:ilvl w:val="0"/>
          <w:numId w:val="240"/>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метапроект (использование областей знания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методов деятельности, выходящих за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рамки предметного обучения).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Основными формами представления итогов проектной деятельности, проводимой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урочное время, являются:</w:t>
      </w:r>
    </w:p>
    <w:p w:rsidR="007A0D5C" w:rsidRPr="007A0D5C" w:rsidRDefault="007A0D5C" w:rsidP="00983E44">
      <w:pPr>
        <w:widowControl/>
        <w:numPr>
          <w:ilvl w:val="0"/>
          <w:numId w:val="241"/>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материальный объект, макет, конструкторское изделие;</w:t>
      </w:r>
    </w:p>
    <w:p w:rsidR="007A0D5C" w:rsidRPr="007A0D5C" w:rsidRDefault="007A0D5C" w:rsidP="00983E44">
      <w:pPr>
        <w:widowControl/>
        <w:numPr>
          <w:ilvl w:val="0"/>
          <w:numId w:val="241"/>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отчетные материалы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проекту (тексты, мультимедийные продукты).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При недостаточности времени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реализацию полноценного проекта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уроке педагоги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используют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уроках учебные задачи, которые нацеливают обучающихся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решение следующих практико-ориентированных проблем:</w:t>
      </w:r>
    </w:p>
    <w:p w:rsidR="007A0D5C" w:rsidRPr="007A0D5C" w:rsidRDefault="007A0D5C" w:rsidP="00983E44">
      <w:pPr>
        <w:widowControl/>
        <w:numPr>
          <w:ilvl w:val="0"/>
          <w:numId w:val="24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Какое средство поможет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решении проблемы... </w:t>
      </w:r>
      <w:r w:rsidRPr="007A0D5C">
        <w:rPr>
          <w:rFonts w:ascii="Times New Roman" w:eastAsia="Times New Roman" w:hAnsi="Times New Roman"/>
          <w:color w:val="000000"/>
          <w:sz w:val="28"/>
          <w:szCs w:val="28"/>
        </w:rPr>
        <w:t>(опишите, объясните)?</w:t>
      </w:r>
    </w:p>
    <w:p w:rsidR="007A0D5C" w:rsidRPr="007A0D5C" w:rsidRDefault="007A0D5C" w:rsidP="00983E44">
      <w:pPr>
        <w:widowControl/>
        <w:numPr>
          <w:ilvl w:val="0"/>
          <w:numId w:val="24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 xml:space="preserve">Каким должно быть средство для решения проблемы... </w:t>
      </w:r>
      <w:r w:rsidRPr="007A0D5C">
        <w:rPr>
          <w:rFonts w:ascii="Times New Roman" w:eastAsia="Times New Roman" w:hAnsi="Times New Roman"/>
          <w:color w:val="000000"/>
          <w:sz w:val="28"/>
          <w:szCs w:val="28"/>
        </w:rPr>
        <w:t>(опишите, смоделируйте)?</w:t>
      </w:r>
    </w:p>
    <w:p w:rsidR="007A0D5C" w:rsidRPr="007A0D5C" w:rsidRDefault="007A0D5C" w:rsidP="00983E44">
      <w:pPr>
        <w:widowControl/>
        <w:numPr>
          <w:ilvl w:val="0"/>
          <w:numId w:val="242"/>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Как сделать средство для решения проблемы (дайте инструкцию)?</w:t>
      </w:r>
    </w:p>
    <w:p w:rsidR="007A0D5C" w:rsidRPr="007A0D5C" w:rsidRDefault="007A0D5C" w:rsidP="00983E44">
      <w:pPr>
        <w:widowControl/>
        <w:numPr>
          <w:ilvl w:val="0"/>
          <w:numId w:val="242"/>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Как выглядело... (опишите, реконструируйте)?</w:t>
      </w:r>
    </w:p>
    <w:p w:rsidR="007A0D5C" w:rsidRPr="007A0D5C" w:rsidRDefault="007A0D5C" w:rsidP="00983E44">
      <w:pPr>
        <w:widowControl/>
        <w:numPr>
          <w:ilvl w:val="0"/>
          <w:numId w:val="242"/>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Как будет выглядеть... (опишите, спрогнозируйте)?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2.2.2. Особенность организации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ПД обучающихся 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рамках внеурочной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Проектная деятельность обучающихся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внеурочное время осуществляется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следующим направлениям:</w:t>
      </w:r>
    </w:p>
    <w:p w:rsidR="007A0D5C" w:rsidRPr="007A0D5C" w:rsidRDefault="007A0D5C" w:rsidP="00983E44">
      <w:pPr>
        <w:widowControl/>
        <w:numPr>
          <w:ilvl w:val="0"/>
          <w:numId w:val="24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гуманитарное;</w:t>
      </w:r>
    </w:p>
    <w:p w:rsidR="007A0D5C" w:rsidRPr="007A0D5C" w:rsidRDefault="007A0D5C" w:rsidP="00983E44">
      <w:pPr>
        <w:widowControl/>
        <w:numPr>
          <w:ilvl w:val="0"/>
          <w:numId w:val="24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естественно-научное;</w:t>
      </w:r>
    </w:p>
    <w:p w:rsidR="007A0D5C" w:rsidRPr="007A0D5C" w:rsidRDefault="007A0D5C" w:rsidP="00983E44">
      <w:pPr>
        <w:widowControl/>
        <w:numPr>
          <w:ilvl w:val="0"/>
          <w:numId w:val="24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социально-ориентированное;</w:t>
      </w:r>
    </w:p>
    <w:p w:rsidR="007A0D5C" w:rsidRPr="007A0D5C" w:rsidRDefault="007A0D5C" w:rsidP="00983E44">
      <w:pPr>
        <w:widowControl/>
        <w:numPr>
          <w:ilvl w:val="0"/>
          <w:numId w:val="24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инженерно-техническое;</w:t>
      </w:r>
    </w:p>
    <w:p w:rsidR="007A0D5C" w:rsidRPr="007A0D5C" w:rsidRDefault="007A0D5C" w:rsidP="00983E44">
      <w:pPr>
        <w:widowControl/>
        <w:numPr>
          <w:ilvl w:val="0"/>
          <w:numId w:val="24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художественно-творческое;</w:t>
      </w:r>
    </w:p>
    <w:p w:rsidR="007A0D5C" w:rsidRPr="007A0D5C" w:rsidRDefault="007A0D5C" w:rsidP="00983E44">
      <w:pPr>
        <w:widowControl/>
        <w:numPr>
          <w:ilvl w:val="0"/>
          <w:numId w:val="243"/>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спортивно-оздоровительное;</w:t>
      </w:r>
    </w:p>
    <w:p w:rsidR="007A0D5C" w:rsidRPr="007A0D5C" w:rsidRDefault="007A0D5C" w:rsidP="00983E44">
      <w:pPr>
        <w:widowControl/>
        <w:numPr>
          <w:ilvl w:val="0"/>
          <w:numId w:val="243"/>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туристско-краеведческое.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Основными формами организации проектной деятельности обучающихся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внеурочное время являются:</w:t>
      </w:r>
    </w:p>
    <w:p w:rsidR="007A0D5C" w:rsidRPr="007A0D5C" w:rsidRDefault="007A0D5C" w:rsidP="00983E44">
      <w:pPr>
        <w:widowControl/>
        <w:numPr>
          <w:ilvl w:val="0"/>
          <w:numId w:val="24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творческие мастерские;</w:t>
      </w:r>
    </w:p>
    <w:p w:rsidR="007A0D5C" w:rsidRPr="007A0D5C" w:rsidRDefault="007A0D5C" w:rsidP="00983E44">
      <w:pPr>
        <w:widowControl/>
        <w:numPr>
          <w:ilvl w:val="0"/>
          <w:numId w:val="24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экспериментальные лаборатории;</w:t>
      </w:r>
    </w:p>
    <w:p w:rsidR="007A0D5C" w:rsidRPr="007A0D5C" w:rsidRDefault="007A0D5C" w:rsidP="00983E44">
      <w:pPr>
        <w:widowControl/>
        <w:numPr>
          <w:ilvl w:val="0"/>
          <w:numId w:val="24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конструкторское бюро;</w:t>
      </w:r>
    </w:p>
    <w:p w:rsidR="007A0D5C" w:rsidRPr="007A0D5C" w:rsidRDefault="007A0D5C" w:rsidP="00983E44">
      <w:pPr>
        <w:widowControl/>
        <w:numPr>
          <w:ilvl w:val="0"/>
          <w:numId w:val="244"/>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проектные недели;</w:t>
      </w:r>
    </w:p>
    <w:p w:rsidR="007A0D5C" w:rsidRPr="007A0D5C" w:rsidRDefault="007A0D5C" w:rsidP="00983E44">
      <w:pPr>
        <w:widowControl/>
        <w:numPr>
          <w:ilvl w:val="0"/>
          <w:numId w:val="244"/>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практикумы.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Для представления итогов проектной деятельности обучающихся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внеурочное время используются следующие формы предъявления результатов:</w:t>
      </w:r>
    </w:p>
    <w:p w:rsidR="007A0D5C" w:rsidRPr="007A0D5C" w:rsidRDefault="007A0D5C" w:rsidP="00983E44">
      <w:pPr>
        <w:widowControl/>
        <w:numPr>
          <w:ilvl w:val="0"/>
          <w:numId w:val="24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материальный продукт (объект, макет, конструкторское изделие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w:t>
      </w:r>
    </w:p>
    <w:p w:rsidR="007A0D5C" w:rsidRPr="007A0D5C" w:rsidRDefault="007A0D5C" w:rsidP="00983E44">
      <w:pPr>
        <w:widowControl/>
        <w:numPr>
          <w:ilvl w:val="0"/>
          <w:numId w:val="24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медийный продукт (плакат, газета, журнал, рекламная продукция, фильм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w:t>
      </w:r>
    </w:p>
    <w:p w:rsidR="007A0D5C" w:rsidRPr="007A0D5C" w:rsidRDefault="007A0D5C" w:rsidP="00983E44">
      <w:pPr>
        <w:widowControl/>
        <w:numPr>
          <w:ilvl w:val="0"/>
          <w:numId w:val="245"/>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публичное мероприятие (образовательное событие, социальное мероприятие (акция), театральная постановка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w:t>
      </w:r>
    </w:p>
    <w:p w:rsidR="007A0D5C" w:rsidRPr="007A0D5C" w:rsidRDefault="007A0D5C" w:rsidP="00983E44">
      <w:pPr>
        <w:widowControl/>
        <w:numPr>
          <w:ilvl w:val="0"/>
          <w:numId w:val="245"/>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отчетные материалы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проекту (тексты, мультимедийные продукты).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2.2.3. Оценивание результатов</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ПД обучающихся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Основными критериями оценивания учебного проекта является</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 насколько практичен полученный результат, то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есть насколько эффективно этот результат (техническое устройство, программный продукт, инженерная конструкция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 помогает решить заявленную проблему.</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ходе оценки учитывается, насколько обучающемуся удалось продемонстрировать базовые проектные действия:</w:t>
      </w:r>
    </w:p>
    <w:p w:rsidR="007A0D5C" w:rsidRPr="007A0D5C" w:rsidRDefault="007A0D5C" w:rsidP="00983E44">
      <w:pPr>
        <w:widowControl/>
        <w:numPr>
          <w:ilvl w:val="0"/>
          <w:numId w:val="246"/>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понимание проблемы, связанных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нею цели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задач;</w:t>
      </w:r>
    </w:p>
    <w:p w:rsidR="007A0D5C" w:rsidRPr="007A0D5C" w:rsidRDefault="007A0D5C" w:rsidP="00983E44">
      <w:pPr>
        <w:widowControl/>
        <w:numPr>
          <w:ilvl w:val="0"/>
          <w:numId w:val="246"/>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умение определить оптимальный путь решения проблемы;</w:t>
      </w:r>
    </w:p>
    <w:p w:rsidR="007A0D5C" w:rsidRPr="007A0D5C" w:rsidRDefault="007A0D5C" w:rsidP="00983E44">
      <w:pPr>
        <w:widowControl/>
        <w:numPr>
          <w:ilvl w:val="0"/>
          <w:numId w:val="246"/>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умение планировать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работать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плану;</w:t>
      </w:r>
    </w:p>
    <w:p w:rsidR="007A0D5C" w:rsidRPr="007A0D5C" w:rsidRDefault="007A0D5C" w:rsidP="00983E44">
      <w:pPr>
        <w:widowControl/>
        <w:numPr>
          <w:ilvl w:val="0"/>
          <w:numId w:val="246"/>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умение реализовать проектный замысел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оформить его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виде реального «продукта»;</w:t>
      </w:r>
    </w:p>
    <w:p w:rsidR="007A0D5C" w:rsidRPr="007A0D5C" w:rsidRDefault="007A0D5C" w:rsidP="00983E44">
      <w:pPr>
        <w:widowControl/>
        <w:numPr>
          <w:ilvl w:val="0"/>
          <w:numId w:val="246"/>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умение осуществлять самооценку деятельности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результата, взаимооценку деятельности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группе.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Оценивание ПД</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происходит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рамках публичной презентации проекта. </w:t>
      </w:r>
      <w:r w:rsidRPr="007A0D5C">
        <w:rPr>
          <w:rFonts w:ascii="Times New Roman" w:eastAsia="Times New Roman" w:hAnsi="Times New Roman"/>
          <w:color w:val="000000"/>
          <w:sz w:val="28"/>
          <w:szCs w:val="28"/>
        </w:rPr>
        <w:t>В процессе публичной презентации оценивается:</w:t>
      </w:r>
    </w:p>
    <w:p w:rsidR="007A0D5C" w:rsidRPr="007A0D5C" w:rsidRDefault="007A0D5C" w:rsidP="00983E44">
      <w:pPr>
        <w:widowControl/>
        <w:numPr>
          <w:ilvl w:val="0"/>
          <w:numId w:val="24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качество защиты проекта (четкость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ясность изложения задачи; убедительность рассуждений; последовательность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аргументации; логичность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оригинальность);</w:t>
      </w:r>
    </w:p>
    <w:p w:rsidR="007A0D5C" w:rsidRPr="007A0D5C" w:rsidRDefault="007A0D5C" w:rsidP="00983E44">
      <w:pPr>
        <w:widowControl/>
        <w:numPr>
          <w:ilvl w:val="0"/>
          <w:numId w:val="24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качество наглядного представления проекта (использование рисунков, схем, графиков, моделей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других средств наглядной презентации);</w:t>
      </w:r>
    </w:p>
    <w:p w:rsidR="007A0D5C" w:rsidRPr="007A0D5C" w:rsidRDefault="007A0D5C" w:rsidP="00983E44">
      <w:pPr>
        <w:widowControl/>
        <w:numPr>
          <w:ilvl w:val="0"/>
          <w:numId w:val="247"/>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качество письменного текста (соответствие плану, оформление работы, грамотность изложения);</w:t>
      </w:r>
    </w:p>
    <w:p w:rsidR="007A0D5C" w:rsidRPr="007A0D5C" w:rsidRDefault="007A0D5C" w:rsidP="00983E44">
      <w:pPr>
        <w:widowControl/>
        <w:numPr>
          <w:ilvl w:val="0"/>
          <w:numId w:val="247"/>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уровень коммуникативных умений (умение отвечать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поставленные вопросы, аргументировать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отстаивать собственную точку зрения, участвовать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дискуссии).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3. Организационный раздел</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3.1. Формы взаимодействия участников образовательного процесса при создании и</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реализации программы формирования УУД</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целью разработки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реализации программы формирования УУД в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  создается рабочая группа.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Рабочая группа реализует свою деятельность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следующим направлениям:</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разработка плана координации деятельности учителей-предметников, направленной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формирование УУД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основе ФОП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ФРП, выделение общих для всех предметов планируемых результатов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основу работы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развитию </w:t>
      </w:r>
      <w:r w:rsidRPr="007A0D5C">
        <w:rPr>
          <w:rFonts w:ascii="Times New Roman" w:eastAsia="Times New Roman" w:hAnsi="Times New Roman"/>
          <w:color w:val="000000"/>
          <w:sz w:val="28"/>
          <w:szCs w:val="28"/>
        </w:rPr>
        <w:t>УУД;</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определение этапов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 постепенного усложнения деятельности учащихся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овладению </w:t>
      </w:r>
      <w:r w:rsidRPr="007A0D5C">
        <w:rPr>
          <w:rFonts w:ascii="Times New Roman" w:eastAsia="Times New Roman" w:hAnsi="Times New Roman"/>
          <w:color w:val="000000"/>
          <w:sz w:val="28"/>
          <w:szCs w:val="28"/>
        </w:rPr>
        <w:t>УУД;</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разработка общего алгоритма (технологической схемы) урока, имеющего два целевых фокуса (предметный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метапредметный);</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разработка основных подходов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конструированию задач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применение УУД; конкретизация основных подходов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организации учебно-исследовательской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проектной деятельности обучающихся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урочной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внеурочной деятельности;</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разработка основных подходов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организации учебной деятельности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развитию </w:t>
      </w:r>
      <w:r w:rsidRPr="007A0D5C">
        <w:rPr>
          <w:rFonts w:ascii="Times New Roman" w:eastAsia="Times New Roman" w:hAnsi="Times New Roman"/>
          <w:color w:val="000000"/>
          <w:sz w:val="28"/>
          <w:szCs w:val="28"/>
        </w:rPr>
        <w:t>ИКТ-компетенций;</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lang w:val="ru-RU"/>
        </w:rPr>
        <w:t>разработка комплекса мер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организации системы оценки деятельности образовательной организации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формированию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развитию </w:t>
      </w:r>
      <w:r w:rsidRPr="007A0D5C">
        <w:rPr>
          <w:rFonts w:ascii="Times New Roman" w:eastAsia="Times New Roman" w:hAnsi="Times New Roman"/>
          <w:color w:val="000000"/>
          <w:sz w:val="28"/>
          <w:szCs w:val="28"/>
        </w:rPr>
        <w:t>УУД у обучающихся;</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разработка методики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инструментария мониторинга успешности освоения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применения обучающимися УУД;</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организация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проведение серии семинаров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учителями, работающими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начального общего образования,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целях реализации принципа преемственности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плане развития УУД;</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организация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проведение систематических консультаций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педагогами-предметниками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проблемам, связанным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развитием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образовательном процессе;</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организация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проведение методических семинаров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педагогами-предметниками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педагогами-психологами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анализу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способам минимизации рисков развития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w:t>
      </w:r>
    </w:p>
    <w:p w:rsidR="007A0D5C" w:rsidRPr="007A0D5C" w:rsidRDefault="007A0D5C" w:rsidP="00983E44">
      <w:pPr>
        <w:widowControl/>
        <w:numPr>
          <w:ilvl w:val="0"/>
          <w:numId w:val="248"/>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организация разъяснительной (просветительской работы)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родителями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проблемам развития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w:t>
      </w:r>
    </w:p>
    <w:p w:rsidR="007A0D5C" w:rsidRPr="007A0D5C" w:rsidRDefault="007A0D5C" w:rsidP="00983E44">
      <w:pPr>
        <w:widowControl/>
        <w:numPr>
          <w:ilvl w:val="0"/>
          <w:numId w:val="248"/>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организация отражения аналитических материалов 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результатах работы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формированию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сайте МБОУ СОШ №</w:t>
      </w:r>
      <w:r w:rsidR="00E56D59">
        <w:rPr>
          <w:rFonts w:ascii="Times New Roman" w:eastAsia="Times New Roman" w:hAnsi="Times New Roman"/>
          <w:color w:val="000000"/>
          <w:sz w:val="28"/>
          <w:szCs w:val="28"/>
          <w:lang w:val="ru-RU"/>
        </w:rPr>
        <w:t>32</w:t>
      </w:r>
      <w:r w:rsidRPr="007A0D5C">
        <w:rPr>
          <w:rFonts w:ascii="Times New Roman" w:eastAsia="Times New Roman" w:hAnsi="Times New Roman"/>
          <w:color w:val="000000"/>
          <w:sz w:val="28"/>
          <w:szCs w:val="28"/>
          <w:lang w:val="ru-RU"/>
        </w:rPr>
        <w:t xml:space="preserve"> г. Ставрополя.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План действий рабочей группы по</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436"/>
        <w:gridCol w:w="7853"/>
      </w:tblGrid>
      <w:tr w:rsidR="007A0D5C" w:rsidRPr="007A0D5C" w:rsidTr="007A0D5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Действия</w:t>
            </w:r>
          </w:p>
        </w:tc>
      </w:tr>
      <w:tr w:rsidR="007A0D5C" w:rsidRPr="00AB4EE7"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Провести аналитическую работу:</w:t>
            </w:r>
          </w:p>
          <w:p w:rsidR="007A0D5C" w:rsidRPr="007A0D5C" w:rsidRDefault="007A0D5C" w:rsidP="00983E44">
            <w:pPr>
              <w:widowControl/>
              <w:numPr>
                <w:ilvl w:val="0"/>
                <w:numId w:val="249"/>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рассмотреть, какие рекомендательные, теоретические, методические материалы могут быть использованы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школе для наиболее эффективного выполнения задач программы формирования УУД;</w:t>
            </w:r>
          </w:p>
          <w:p w:rsidR="007A0D5C" w:rsidRPr="007A0D5C" w:rsidRDefault="007A0D5C" w:rsidP="00983E44">
            <w:pPr>
              <w:widowControl/>
              <w:numPr>
                <w:ilvl w:val="0"/>
                <w:numId w:val="249"/>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определить состав детей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особыми образовательными потребностями,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том числе лиц, проявивших выдающиеся способности, детей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ОВЗ, 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также возможности построения их</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индивидуальных образовательных траекторий;</w:t>
            </w:r>
          </w:p>
          <w:p w:rsidR="007A0D5C" w:rsidRPr="007A0D5C" w:rsidRDefault="007A0D5C" w:rsidP="00983E44">
            <w:pPr>
              <w:widowControl/>
              <w:numPr>
                <w:ilvl w:val="0"/>
                <w:numId w:val="249"/>
              </w:numPr>
              <w:spacing w:before="100" w:beforeAutospacing="1" w:after="100" w:afterAutospacing="1"/>
              <w:ind w:left="780" w:right="180"/>
              <w:contextualSpacing/>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проанализировать результаты учащихся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линии развития УУД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предыдущем уровне;</w:t>
            </w:r>
          </w:p>
          <w:p w:rsidR="007A0D5C" w:rsidRPr="007A0D5C" w:rsidRDefault="007A0D5C" w:rsidP="00983E44">
            <w:pPr>
              <w:widowControl/>
              <w:numPr>
                <w:ilvl w:val="0"/>
                <w:numId w:val="249"/>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проанализировать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обсудить опыт применения успешных практик,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том числе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использованием информационных ресурсов образовательной организации</w:t>
            </w:r>
          </w:p>
        </w:tc>
      </w:tr>
      <w:tr w:rsidR="007A0D5C" w:rsidRPr="00AB4EE7"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Разработка общей стратегии развития УУД, организации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механизма реализации задач программы.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Подготовка описания специальных требований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условиям реализации программы развития УУД</w:t>
            </w:r>
          </w:p>
        </w:tc>
      </w:tr>
      <w:tr w:rsidR="007A0D5C" w:rsidRPr="00AB4EE7"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Обсуждение хода реализации программы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методических семинарах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привлечением внешних консультантов из</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других образовательных, научных, социальных организаций</w:t>
            </w:r>
          </w:p>
        </w:tc>
      </w:tr>
    </w:tbl>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3.2. Основные подходы к</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формированию УУД на</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уроках</w:t>
      </w:r>
    </w:p>
    <w:tbl>
      <w:tblPr>
        <w:tblW w:w="0" w:type="auto"/>
        <w:tblCellMar>
          <w:top w:w="15" w:type="dxa"/>
          <w:left w:w="15" w:type="dxa"/>
          <w:bottom w:w="15" w:type="dxa"/>
          <w:right w:w="15" w:type="dxa"/>
        </w:tblCellMar>
        <w:tblLook w:val="0600" w:firstRow="0" w:lastRow="0" w:firstColumn="0" w:lastColumn="0" w:noHBand="1" w:noVBand="1"/>
      </w:tblPr>
      <w:tblGrid>
        <w:gridCol w:w="2685"/>
        <w:gridCol w:w="3905"/>
        <w:gridCol w:w="3699"/>
      </w:tblGrid>
      <w:tr w:rsidR="007A0D5C" w:rsidRPr="00AB4EE7" w:rsidTr="007A0D5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lang w:val="ru-RU"/>
              </w:rPr>
            </w:pPr>
            <w:r w:rsidRPr="007A0D5C">
              <w:rPr>
                <w:rFonts w:ascii="Times New Roman" w:eastAsia="Times New Roman" w:hAnsi="Times New Roman"/>
                <w:b/>
                <w:bCs/>
                <w:color w:val="000000"/>
                <w:sz w:val="28"/>
                <w:szCs w:val="28"/>
                <w:lang w:val="ru-RU"/>
              </w:rPr>
              <w:t>Формы организации деятельности по</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lang w:val="ru-RU"/>
              </w:rPr>
            </w:pPr>
            <w:r w:rsidRPr="007A0D5C">
              <w:rPr>
                <w:rFonts w:ascii="Times New Roman" w:eastAsia="Times New Roman" w:hAnsi="Times New Roman"/>
                <w:b/>
                <w:bCs/>
                <w:color w:val="000000"/>
                <w:sz w:val="28"/>
                <w:szCs w:val="28"/>
                <w:lang w:val="ru-RU"/>
              </w:rPr>
              <w:t xml:space="preserve">Основные виды деятельности, обеспечивающие </w:t>
            </w:r>
            <w:r w:rsidRPr="007A0D5C">
              <w:rPr>
                <w:rFonts w:ascii="Times New Roman" w:eastAsia="Times New Roman" w:hAnsi="Times New Roman"/>
                <w:b/>
                <w:bCs/>
                <w:color w:val="000000"/>
                <w:sz w:val="28"/>
                <w:szCs w:val="28"/>
                <w:lang w:val="ru-RU"/>
              </w:rPr>
              <w:lastRenderedPageBreak/>
              <w:t>формирование УУД</w:t>
            </w:r>
          </w:p>
        </w:tc>
      </w:tr>
      <w:tr w:rsidR="007A0D5C" w:rsidRPr="007A0D5C" w:rsidTr="007A0D5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b/>
                <w:bCs/>
                <w:color w:val="000000"/>
                <w:sz w:val="28"/>
                <w:szCs w:val="28"/>
              </w:rPr>
              <w:lastRenderedPageBreak/>
              <w:t>Познавательные</w:t>
            </w:r>
          </w:p>
        </w:tc>
      </w:tr>
      <w:tr w:rsidR="007A0D5C" w:rsidRPr="00AB4EE7"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Базовые логические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кружки;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олимпиадах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интеллектуальных соревнованиях;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Анализ текста;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сравнение объектов;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создание сравнительных таблиц;</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решение уравнений;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применение формул;</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применение понятий для решения учебных задач;</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применение знания предмета для решения задач из</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других предметов;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Базовые исследовательские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Интегративные межпредметные проекты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учебно-исследовательской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школьные и внешкольные конференции;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Выявление противоречий;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построение гипотез;</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проведение эксперимента;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обобщение данных, полученных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ходе эксперимента;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Работа 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интегративные межпредметные проекты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учебно-исследовательской </w:t>
            </w:r>
            <w:r w:rsidRPr="007A0D5C">
              <w:rPr>
                <w:rFonts w:ascii="Times New Roman" w:eastAsia="Times New Roman" w:hAnsi="Times New Roman"/>
                <w:color w:val="000000"/>
                <w:sz w:val="28"/>
                <w:szCs w:val="28"/>
                <w:lang w:val="ru-RU"/>
              </w:rPr>
              <w:lastRenderedPageBreak/>
              <w:t>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Создание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редактирование текстов;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поиск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анализ информации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Интернете;</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создание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редактирование </w:t>
            </w:r>
            <w:r w:rsidRPr="007A0D5C">
              <w:rPr>
                <w:rFonts w:ascii="Times New Roman" w:eastAsia="Times New Roman" w:hAnsi="Times New Roman"/>
                <w:color w:val="000000"/>
                <w:sz w:val="28"/>
                <w:szCs w:val="28"/>
                <w:lang w:val="ru-RU"/>
              </w:rPr>
              <w:lastRenderedPageBreak/>
              <w:t>электронных таблиц;</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использование средств для построения диаграмм, графиков, блок-схем, других графических объектов;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создание и редактирование презентаций;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r>
      <w:tr w:rsidR="007A0D5C" w:rsidRPr="007A0D5C" w:rsidTr="007A0D5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b/>
                <w:bCs/>
                <w:color w:val="000000"/>
                <w:sz w:val="28"/>
                <w:szCs w:val="28"/>
              </w:rPr>
              <w:lastRenderedPageBreak/>
              <w:t>Коммуникативные</w:t>
            </w: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кружки;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внешкольные активности;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Выступление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докладом, сообщением;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диалогах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дискуссиях;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дебатах;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конференциях;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сетевая коммуникация между учениками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 (или) учителем;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интегративные межпредметные проекты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учебно-исследовательской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внеурочные и внешкольные активности;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Работа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группах,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парах;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подготовка группового проекта;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подготовка образовательных событий;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участие в самоуправлении;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r>
      <w:tr w:rsidR="007A0D5C" w:rsidRPr="007A0D5C" w:rsidTr="007A0D5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b/>
                <w:bCs/>
                <w:color w:val="000000"/>
                <w:sz w:val="28"/>
                <w:szCs w:val="28"/>
              </w:rPr>
              <w:t>Регулятивные</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интегративные межпредметные проекты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учебно-исследовательской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Планирование работы;</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выбор способа решения учебной задачи;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составление алгоритма действий;</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интегративные межпредметные проекты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учебно-исследовательской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внеурочные и внешкольные активности;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Рефлексия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уроках;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рефлексия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внеурочных занятиях;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самооценка выполнения проекта;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анализ ошибок;</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оценка, самооценка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взаимооценка при работе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группах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парах;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Эмоциональный 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Уроки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предметам;</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внеурочные занятия;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внеурочные и внешкольные активности;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Анализ действий литературных героев;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анализ эмоций литературных героев;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участие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театральных постановках;</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обсуждение спектаклей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кинофильмов;</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lastRenderedPageBreak/>
              <w:t>Принятие себя 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Интегративные межпредметные проекты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учебно-исследовательской деятельности;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внеурочные и внешкольные активности;</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Принятие мнения другого человека;</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признание права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ошибку;</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p>
        </w:tc>
      </w:tr>
    </w:tbl>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3.3. Методические условия реализации программы формирования УУД обучающихся</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Обязательным условием успешного формирования УУД обучающихся является создание методически единого пространства внутри школы как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время уроков, так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их.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этой целью в МБОУ </w:t>
      </w:r>
      <w:r w:rsidR="005A12DF">
        <w:rPr>
          <w:rFonts w:ascii="Times New Roman" w:eastAsia="Times New Roman" w:hAnsi="Times New Roman"/>
          <w:color w:val="000000"/>
          <w:sz w:val="28"/>
          <w:szCs w:val="28"/>
          <w:lang w:val="ru-RU"/>
        </w:rPr>
        <w:t>СОШ № 32</w:t>
      </w:r>
      <w:r w:rsidRPr="007A0D5C">
        <w:rPr>
          <w:rFonts w:ascii="Times New Roman" w:eastAsia="Times New Roman" w:hAnsi="Times New Roman"/>
          <w:color w:val="000000"/>
          <w:sz w:val="28"/>
          <w:szCs w:val="28"/>
          <w:lang w:val="ru-RU"/>
        </w:rPr>
        <w:t xml:space="preserve"> сформирован план мероприятий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созданию единого методического пространства формирования УУД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План мероприятий по</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созданию единого методического пространства формирования УУД на</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858"/>
        <w:gridCol w:w="3710"/>
        <w:gridCol w:w="1505"/>
        <w:gridCol w:w="2216"/>
      </w:tblGrid>
      <w:tr w:rsidR="007A0D5C" w:rsidRPr="007A0D5C" w:rsidTr="007A0D5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Ответственный</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Методический семинар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учителями, работающими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Обсудить возможности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механизмы реализации принципа преемственности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плане формирования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начальной школе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Заместитель директора по УВР</w:t>
            </w: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Обсуждение проблем, связанных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развитием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образовательном процессе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lang w:val="ru-RU"/>
              </w:rPr>
              <w:t xml:space="preserve"> </w:t>
            </w:r>
            <w:r w:rsidRPr="007A0D5C">
              <w:rPr>
                <w:rFonts w:ascii="Times New Roman" w:eastAsia="Times New Roman" w:hAnsi="Times New Roman"/>
                <w:color w:val="000000"/>
                <w:sz w:val="28"/>
                <w:szCs w:val="28"/>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Заместитель директора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УВР;</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руководители ШМО</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 xml:space="preserve">Методические </w:t>
            </w:r>
            <w:r w:rsidRPr="007A0D5C">
              <w:rPr>
                <w:rFonts w:ascii="Times New Roman" w:eastAsia="Times New Roman" w:hAnsi="Times New Roman"/>
                <w:color w:val="000000"/>
                <w:sz w:val="28"/>
                <w:szCs w:val="28"/>
                <w:lang w:val="ru-RU"/>
              </w:rPr>
              <w:lastRenderedPageBreak/>
              <w:t xml:space="preserve">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lastRenderedPageBreak/>
              <w:t>Анализ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 xml:space="preserve">способы </w:t>
            </w:r>
            <w:r w:rsidRPr="007A0D5C">
              <w:rPr>
                <w:rFonts w:ascii="Times New Roman" w:eastAsia="Times New Roman" w:hAnsi="Times New Roman"/>
                <w:color w:val="000000"/>
                <w:sz w:val="28"/>
                <w:szCs w:val="28"/>
                <w:lang w:val="ru-RU"/>
              </w:rPr>
              <w:lastRenderedPageBreak/>
              <w:t>минимизации рисков формирования УУД у</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обучающихся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lang w:val="ru-RU"/>
              </w:rPr>
              <w:lastRenderedPageBreak/>
              <w:t xml:space="preserve"> </w:t>
            </w:r>
            <w:r w:rsidRPr="007A0D5C">
              <w:rPr>
                <w:rFonts w:ascii="Times New Roman" w:eastAsia="Times New Roman" w:hAnsi="Times New Roman"/>
                <w:color w:val="000000"/>
                <w:sz w:val="28"/>
                <w:szCs w:val="28"/>
              </w:rPr>
              <w:t xml:space="preserve">В течение </w:t>
            </w:r>
            <w:r w:rsidRPr="007A0D5C">
              <w:rPr>
                <w:rFonts w:ascii="Times New Roman" w:eastAsia="Times New Roman" w:hAnsi="Times New Roman"/>
                <w:color w:val="000000"/>
                <w:sz w:val="28"/>
                <w:szCs w:val="28"/>
              </w:rPr>
              <w:lastRenderedPageBreak/>
              <w:t>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 xml:space="preserve"> Заместитель </w:t>
            </w:r>
            <w:r w:rsidRPr="007A0D5C">
              <w:rPr>
                <w:rFonts w:ascii="Times New Roman" w:eastAsia="Times New Roman" w:hAnsi="Times New Roman"/>
                <w:color w:val="000000"/>
                <w:sz w:val="28"/>
                <w:szCs w:val="28"/>
                <w:lang w:val="ru-RU"/>
              </w:rPr>
              <w:lastRenderedPageBreak/>
              <w:t>директора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УВР;</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руководители ШМО;</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педагог-психолог</w:t>
            </w:r>
          </w:p>
        </w:tc>
      </w:tr>
    </w:tbl>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lastRenderedPageBreak/>
        <w:t>3.4. Кадровые условия реализации программы формирования УУД</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 xml:space="preserve">Педагогические кадры МБОУ </w:t>
      </w:r>
      <w:r w:rsidR="005A12DF">
        <w:rPr>
          <w:rFonts w:ascii="Times New Roman" w:eastAsia="Times New Roman" w:hAnsi="Times New Roman"/>
          <w:color w:val="000000"/>
          <w:sz w:val="28"/>
          <w:szCs w:val="28"/>
          <w:lang w:val="ru-RU"/>
        </w:rPr>
        <w:t xml:space="preserve">СОШ № 32 </w:t>
      </w:r>
      <w:r w:rsidRPr="007A0D5C">
        <w:rPr>
          <w:rFonts w:ascii="Times New Roman" w:eastAsia="Times New Roman" w:hAnsi="Times New Roman"/>
          <w:color w:val="000000"/>
          <w:sz w:val="28"/>
          <w:szCs w:val="28"/>
          <w:lang w:val="ru-RU"/>
        </w:rPr>
        <w:t>имеют необходимый уровень подготовки для реализации программы формирования УУД на</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уровне ООО.</w:t>
      </w:r>
    </w:p>
    <w:tbl>
      <w:tblPr>
        <w:tblW w:w="0" w:type="auto"/>
        <w:tblCellMar>
          <w:top w:w="15" w:type="dxa"/>
          <w:left w:w="15" w:type="dxa"/>
          <w:bottom w:w="15" w:type="dxa"/>
          <w:right w:w="15" w:type="dxa"/>
        </w:tblCellMar>
        <w:tblLook w:val="0600" w:firstRow="0" w:lastRow="0" w:firstColumn="0" w:lastColumn="0" w:noHBand="1" w:noVBand="1"/>
      </w:tblPr>
      <w:tblGrid>
        <w:gridCol w:w="4864"/>
        <w:gridCol w:w="2159"/>
        <w:gridCol w:w="3266"/>
      </w:tblGrid>
      <w:tr w:rsidR="007A0D5C" w:rsidRPr="00692402" w:rsidTr="007A0D5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Компетенции педагогов</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Владеют компетенцией, чел.</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lang w:val="ru-RU"/>
              </w:rPr>
            </w:pPr>
            <w:r w:rsidRPr="007A0D5C">
              <w:rPr>
                <w:rFonts w:ascii="Times New Roman" w:eastAsia="Times New Roman" w:hAnsi="Times New Roman"/>
                <w:b/>
                <w:bCs/>
                <w:color w:val="000000"/>
                <w:sz w:val="28"/>
                <w:szCs w:val="28"/>
                <w:lang w:val="ru-RU"/>
              </w:rPr>
              <w:t>Запланирована работа по</w:t>
            </w:r>
            <w:r w:rsidRPr="007A0D5C">
              <w:rPr>
                <w:rFonts w:ascii="Times New Roman" w:eastAsia="Times New Roman" w:hAnsi="Times New Roman"/>
                <w:b/>
                <w:bCs/>
                <w:color w:val="000000"/>
                <w:sz w:val="28"/>
                <w:szCs w:val="28"/>
              </w:rPr>
              <w:t> </w:t>
            </w:r>
            <w:r w:rsidRPr="007A0D5C">
              <w:rPr>
                <w:rFonts w:ascii="Times New Roman" w:eastAsia="Times New Roman" w:hAnsi="Times New Roman"/>
                <w:b/>
                <w:bCs/>
                <w:color w:val="000000"/>
                <w:sz w:val="28"/>
                <w:szCs w:val="28"/>
                <w:lang w:val="ru-RU"/>
              </w:rPr>
              <w:t>формированию данной компетенции, чел.</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Владеют представлениями 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5A12DF" w:rsidRDefault="005A12DF" w:rsidP="00AC30A5">
            <w:pPr>
              <w:widowControl/>
              <w:spacing w:before="100" w:beforeAutospacing="1" w:after="100" w:afterAutospacing="1"/>
              <w:jc w:val="both"/>
              <w:rPr>
                <w:rFonts w:ascii="Times New Roman" w:eastAsia="Times New Roman" w:hAnsi="Times New Roman"/>
                <w:sz w:val="28"/>
                <w:szCs w:val="28"/>
                <w:lang w:val="ru-RU"/>
              </w:rPr>
            </w:pPr>
            <w:r>
              <w:rPr>
                <w:rFonts w:ascii="Times New Roman" w:eastAsia="Times New Roman" w:hAnsi="Times New Roman"/>
                <w:sz w:val="28"/>
                <w:szCs w:val="28"/>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2</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Прошли обучение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дополнительным профессиональным программам повышения квалификации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реализации ФГОС ООО третьего поколения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5A12DF"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 xml:space="preserve"> </w:t>
            </w:r>
            <w:r w:rsidR="005A12DF">
              <w:rPr>
                <w:rFonts w:ascii="Times New Roman" w:eastAsia="Times New Roman" w:hAnsi="Times New Roman"/>
                <w:color w:val="000000"/>
                <w:sz w:val="28"/>
                <w:szCs w:val="28"/>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5A12DF" w:rsidRDefault="005A12DF" w:rsidP="00AC30A5">
            <w:pPr>
              <w:widowControl/>
              <w:spacing w:before="100" w:beforeAutospacing="1" w:after="100" w:afterAutospacing="1"/>
              <w:jc w:val="both"/>
              <w:rPr>
                <w:rFonts w:ascii="Times New Roman" w:eastAsia="Times New Roman" w:hAnsi="Times New Roman"/>
                <w:sz w:val="28"/>
                <w:szCs w:val="28"/>
                <w:lang w:val="ru-RU"/>
              </w:rPr>
            </w:pPr>
            <w:r>
              <w:rPr>
                <w:rFonts w:ascii="Times New Roman" w:eastAsia="Times New Roman" w:hAnsi="Times New Roman"/>
                <w:sz w:val="28"/>
                <w:szCs w:val="28"/>
                <w:lang w:val="ru-RU"/>
              </w:rPr>
              <w:t>1</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Участвовали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lang w:val="ru-RU"/>
              </w:rPr>
              <w:t xml:space="preserve"> </w:t>
            </w:r>
            <w:r w:rsidRPr="007A0D5C">
              <w:rPr>
                <w:rFonts w:ascii="Times New Roman" w:eastAsia="Times New Roman" w:hAnsi="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5</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Участвовали во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внутришкольном семинаре, посвященном особенностям реализации программы формирования УУД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ФГОС ООО-2021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lang w:val="ru-RU"/>
              </w:rPr>
              <w:t xml:space="preserve"> </w:t>
            </w:r>
            <w:r w:rsidRPr="007A0D5C">
              <w:rPr>
                <w:rFonts w:ascii="Times New Roman" w:eastAsia="Times New Roman" w:hAnsi="Times New Roman"/>
                <w:color w:val="000000"/>
                <w:sz w:val="28"/>
                <w:szCs w:val="28"/>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4</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Умеют строить образовательный процесс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учебного предмета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4</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 xml:space="preserve">Осуществляют формирование УУД </w:t>
            </w:r>
            <w:r w:rsidRPr="007A0D5C">
              <w:rPr>
                <w:rFonts w:ascii="Times New Roman" w:eastAsia="Times New Roman" w:hAnsi="Times New Roman"/>
                <w:color w:val="000000"/>
                <w:sz w:val="28"/>
                <w:szCs w:val="28"/>
                <w:lang w:val="ru-RU"/>
              </w:rPr>
              <w:lastRenderedPageBreak/>
              <w:t>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проектной, исследовательской 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lastRenderedPageBreak/>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5</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Владеют навыками формирующего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5</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Владеют навыками критериальнго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7</w:t>
            </w: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Умеют применять диагностический инструментарий для оценки качества формирования УУД как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предметной, так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внепредметной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lang w:val="ru-RU"/>
              </w:rPr>
              <w:t xml:space="preserve"> </w:t>
            </w:r>
            <w:r w:rsidRPr="007A0D5C">
              <w:rPr>
                <w:rFonts w:ascii="Times New Roman" w:eastAsia="Times New Roman" w:hAnsi="Times New Roman"/>
                <w:color w:val="000000"/>
                <w:sz w:val="28"/>
                <w:szCs w:val="28"/>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4</w:t>
            </w:r>
          </w:p>
        </w:tc>
      </w:tr>
    </w:tbl>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b/>
          <w:bCs/>
          <w:color w:val="000000"/>
          <w:sz w:val="28"/>
          <w:szCs w:val="28"/>
          <w:lang w:val="ru-RU"/>
        </w:rPr>
        <w:t>3.5. Материально-технические условия реализации программы формирования УУД</w:t>
      </w:r>
    </w:p>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 xml:space="preserve">В МБОУ </w:t>
      </w:r>
      <w:r w:rsidR="005A12DF">
        <w:rPr>
          <w:rFonts w:ascii="Times New Roman" w:eastAsia="Times New Roman" w:hAnsi="Times New Roman"/>
          <w:color w:val="000000"/>
          <w:sz w:val="28"/>
          <w:szCs w:val="28"/>
          <w:lang w:val="ru-RU"/>
        </w:rPr>
        <w:t xml:space="preserve">СОШ № 32 </w:t>
      </w:r>
      <w:r w:rsidRPr="007A0D5C">
        <w:rPr>
          <w:rFonts w:ascii="Times New Roman" w:eastAsia="Times New Roman" w:hAnsi="Times New Roman"/>
          <w:color w:val="000000"/>
          <w:sz w:val="28"/>
          <w:szCs w:val="28"/>
          <w:lang w:val="ru-RU"/>
        </w:rPr>
        <w:t>созданы материально-технические условия, которые обеспечивают реализацию программы формирования УУД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достижение обучающимися метапредметных результатов освоения ООП ООО, требования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5731"/>
        <w:gridCol w:w="2247"/>
        <w:gridCol w:w="2311"/>
      </w:tblGrid>
      <w:tr w:rsidR="007A0D5C" w:rsidRPr="007A0D5C" w:rsidTr="007A0D5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rsidR="007A0D5C" w:rsidRPr="007A0D5C" w:rsidRDefault="007A0D5C" w:rsidP="00AC30A5">
            <w:pPr>
              <w:widowControl/>
              <w:spacing w:before="100" w:beforeAutospacing="1" w:after="100" w:afterAutospacing="1"/>
              <w:jc w:val="both"/>
              <w:rPr>
                <w:rFonts w:ascii="Times New Roman" w:eastAsia="Times New Roman" w:hAnsi="Times New Roman"/>
                <w:b/>
                <w:bCs/>
                <w:color w:val="000000"/>
                <w:sz w:val="28"/>
                <w:szCs w:val="28"/>
              </w:rPr>
            </w:pPr>
            <w:r w:rsidRPr="007A0D5C">
              <w:rPr>
                <w:rFonts w:ascii="Times New Roman" w:eastAsia="Times New Roman" w:hAnsi="Times New Roman"/>
                <w:b/>
                <w:bCs/>
                <w:color w:val="000000"/>
                <w:sz w:val="28"/>
                <w:szCs w:val="28"/>
              </w:rPr>
              <w:t>Примечание</w:t>
            </w: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Кабинеты по</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предметным областям оснащены комплектами наглядных пособий, карт, учебных макетов, специального оборудования, обеспечивающих развитие УУД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соответствии с</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lang w:val="ru-RU"/>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0"/>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кабинет русского языка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1"/>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2"/>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3"/>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не 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модернизация запланирована на</w:t>
            </w:r>
            <w:r w:rsidRPr="007A0D5C">
              <w:rPr>
                <w:rFonts w:ascii="Times New Roman" w:eastAsia="Times New Roman" w:hAnsi="Times New Roman"/>
                <w:color w:val="000000"/>
                <w:sz w:val="28"/>
                <w:szCs w:val="28"/>
              </w:rPr>
              <w:t> III</w:t>
            </w:r>
            <w:r w:rsidRPr="007A0D5C">
              <w:rPr>
                <w:rFonts w:ascii="Times New Roman" w:eastAsia="Times New Roman" w:hAnsi="Times New Roman"/>
                <w:color w:val="000000"/>
                <w:sz w:val="28"/>
                <w:szCs w:val="28"/>
                <w:lang w:val="ru-RU"/>
              </w:rPr>
              <w:t xml:space="preserve"> квартал </w:t>
            </w:r>
            <w:r w:rsidRPr="007A0D5C">
              <w:rPr>
                <w:rFonts w:ascii="Times New Roman" w:eastAsia="Times New Roman" w:hAnsi="Times New Roman"/>
                <w:color w:val="000000"/>
                <w:sz w:val="28"/>
                <w:szCs w:val="28"/>
                <w:lang w:val="ru-RU"/>
              </w:rPr>
              <w:lastRenderedPageBreak/>
              <w:t>2023 года</w:t>
            </w: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lastRenderedPageBreak/>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4"/>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5"/>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6"/>
              </w:numPr>
              <w:spacing w:before="100" w:beforeAutospacing="1" w:after="100" w:afterAutospacing="1"/>
              <w:ind w:left="780" w:right="180"/>
              <w:jc w:val="both"/>
              <w:rPr>
                <w:rFonts w:ascii="Times New Roman" w:eastAsia="Times New Roman" w:hAnsi="Times New Roman"/>
                <w:color w:val="000000"/>
                <w:sz w:val="28"/>
                <w:szCs w:val="28"/>
              </w:rPr>
            </w:pPr>
            <w:r w:rsidRPr="007A0D5C">
              <w:rPr>
                <w:rFonts w:ascii="Times New Roman" w:eastAsia="Times New Roman" w:hAnsi="Times New Roman"/>
                <w:color w:val="000000"/>
                <w:sz w:val="28"/>
                <w:szCs w:val="28"/>
              </w:rPr>
              <w:t>кабинет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692402"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r w:rsidRPr="007A0D5C">
              <w:rPr>
                <w:rFonts w:ascii="Times New Roman" w:eastAsia="Times New Roman" w:hAnsi="Times New Roman"/>
                <w:color w:val="000000"/>
                <w:sz w:val="28"/>
                <w:szCs w:val="28"/>
                <w:lang w:val="ru-RU"/>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lang w:val="ru-RU"/>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7"/>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современные процедуры создания, поиска, сбора, анализа, обработки, хранения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983E44">
            <w:pPr>
              <w:widowControl/>
              <w:numPr>
                <w:ilvl w:val="0"/>
                <w:numId w:val="258"/>
              </w:numPr>
              <w:spacing w:before="100" w:beforeAutospacing="1" w:after="100" w:afterAutospacing="1"/>
              <w:ind w:left="780" w:right="180"/>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сфере образования, общественности),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том числе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p>
        </w:tc>
      </w:tr>
      <w:tr w:rsidR="007A0D5C" w:rsidRPr="007A0D5C" w:rsidTr="007A0D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color w:val="000000"/>
                <w:sz w:val="28"/>
                <w:szCs w:val="28"/>
                <w:lang w:val="ru-RU"/>
              </w:rPr>
            </w:pPr>
            <w:r w:rsidRPr="007A0D5C">
              <w:rPr>
                <w:rFonts w:ascii="Times New Roman" w:eastAsia="Times New Roman" w:hAnsi="Times New Roman"/>
                <w:color w:val="000000"/>
                <w:sz w:val="28"/>
                <w:szCs w:val="28"/>
                <w:lang w:val="ru-RU"/>
              </w:rPr>
              <w:t>Обучающимся обеспечен доступ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печатным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электронным образовательным ресурсам (далее —</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ЭОР),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том числе к</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ЭОР, размещенным в</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федеральных и</w:t>
            </w:r>
            <w:r w:rsidRPr="007A0D5C">
              <w:rPr>
                <w:rFonts w:ascii="Times New Roman" w:eastAsia="Times New Roman" w:hAnsi="Times New Roman"/>
                <w:color w:val="000000"/>
                <w:sz w:val="28"/>
                <w:szCs w:val="28"/>
              </w:rPr>
              <w:t> </w:t>
            </w:r>
            <w:r w:rsidRPr="007A0D5C">
              <w:rPr>
                <w:rFonts w:ascii="Times New Roman" w:eastAsia="Times New Roman" w:hAnsi="Times New Roman"/>
                <w:color w:val="000000"/>
                <w:sz w:val="28"/>
                <w:szCs w:val="28"/>
                <w:lang w:val="ru-RU"/>
              </w:rPr>
              <w:t>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jc w:val="both"/>
              <w:rPr>
                <w:rFonts w:ascii="Times New Roman" w:eastAsia="Times New Roman" w:hAnsi="Times New Roman"/>
                <w:sz w:val="28"/>
                <w:szCs w:val="28"/>
              </w:rPr>
            </w:pPr>
            <w:r w:rsidRPr="007A0D5C">
              <w:rPr>
                <w:rFonts w:ascii="Times New Roman" w:eastAsia="Times New Roman" w:hAnsi="Times New Roman"/>
                <w:color w:val="000000"/>
                <w:sz w:val="28"/>
                <w:szCs w:val="28"/>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0D5C" w:rsidRPr="007A0D5C" w:rsidRDefault="007A0D5C" w:rsidP="00AC30A5">
            <w:pPr>
              <w:widowControl/>
              <w:spacing w:before="100" w:beforeAutospacing="1" w:after="100" w:afterAutospacing="1"/>
              <w:ind w:right="75"/>
              <w:jc w:val="both"/>
              <w:rPr>
                <w:rFonts w:ascii="Times New Roman" w:eastAsia="Times New Roman" w:hAnsi="Times New Roman"/>
                <w:color w:val="000000"/>
                <w:sz w:val="28"/>
                <w:szCs w:val="28"/>
              </w:rPr>
            </w:pPr>
          </w:p>
        </w:tc>
      </w:tr>
    </w:tbl>
    <w:p w:rsidR="00866D0B" w:rsidRPr="00AC30A5" w:rsidRDefault="00AC30A5" w:rsidP="00AC30A5">
      <w:pPr>
        <w:pStyle w:val="1"/>
        <w:pBdr>
          <w:bottom w:val="none" w:sz="0" w:space="0" w:color="auto"/>
        </w:pBdr>
        <w:spacing w:before="0"/>
        <w:ind w:firstLine="708"/>
        <w:jc w:val="both"/>
        <w:rPr>
          <w:rFonts w:eastAsia="SchoolBookSanPin"/>
          <w:szCs w:val="28"/>
          <w:lang w:val="ru-RU"/>
        </w:rPr>
      </w:pPr>
      <w:r w:rsidRPr="00AC30A5">
        <w:rPr>
          <w:szCs w:val="28"/>
          <w:lang w:val="ru-RU"/>
        </w:rPr>
        <w:lastRenderedPageBreak/>
        <w:t>Р</w:t>
      </w:r>
      <w:r w:rsidR="00866D0B" w:rsidRPr="00AC30A5">
        <w:rPr>
          <w:rFonts w:eastAsia="SchoolBookSanPin"/>
          <w:szCs w:val="28"/>
          <w:lang w:val="ru-RU"/>
        </w:rPr>
        <w:t>абочая программа воспитания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Пояснительная записка</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Рабочая программа воспитания ООП ООО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основного профессионального образования.</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Программа воспитания:</w:t>
      </w:r>
    </w:p>
    <w:p w:rsidR="00AC30A5" w:rsidRPr="00AC30A5" w:rsidRDefault="00AC30A5" w:rsidP="00983E44">
      <w:pPr>
        <w:widowControl/>
        <w:numPr>
          <w:ilvl w:val="0"/>
          <w:numId w:val="27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предназначена для планирования и организации системной воспитательной деятельности в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w:t>
      </w:r>
    </w:p>
    <w:p w:rsidR="00AC30A5" w:rsidRPr="00AC30A5" w:rsidRDefault="00AC30A5" w:rsidP="00983E44">
      <w:pPr>
        <w:widowControl/>
        <w:numPr>
          <w:ilvl w:val="0"/>
          <w:numId w:val="27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разработана с участием коллегиальных органов управления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в том числе Совета обучающихся, Управляющего совета, и утверждена педагогическим советом школы;</w:t>
      </w:r>
    </w:p>
    <w:p w:rsidR="00AC30A5" w:rsidRPr="00AC30A5" w:rsidRDefault="00AC30A5" w:rsidP="00983E44">
      <w:pPr>
        <w:widowControl/>
        <w:numPr>
          <w:ilvl w:val="0"/>
          <w:numId w:val="27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C30A5" w:rsidRPr="00AC30A5" w:rsidRDefault="00AC30A5" w:rsidP="00983E44">
      <w:pPr>
        <w:widowControl/>
        <w:numPr>
          <w:ilvl w:val="0"/>
          <w:numId w:val="27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C30A5" w:rsidRPr="00AC30A5" w:rsidRDefault="00AC30A5" w:rsidP="00983E44">
      <w:pPr>
        <w:widowControl/>
        <w:numPr>
          <w:ilvl w:val="0"/>
          <w:numId w:val="278"/>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Программа воспитания включает три раздела: целевой, содержательный, организационный.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 соответствии с особенностями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C30A5" w:rsidRPr="00AC30A5" w:rsidRDefault="00AC30A5" w:rsidP="00AC30A5">
      <w:pPr>
        <w:widowControl/>
        <w:spacing w:before="100" w:beforeAutospacing="1" w:after="100" w:afterAutospacing="1"/>
        <w:rPr>
          <w:rFonts w:ascii="Times New Roman" w:eastAsia="Times New Roman" w:hAnsi="Times New Roman"/>
          <w:b/>
          <w:bCs/>
          <w:color w:val="000000"/>
          <w:sz w:val="28"/>
          <w:szCs w:val="28"/>
          <w:lang w:val="ru-RU"/>
        </w:rPr>
      </w:pPr>
      <w:r w:rsidRPr="00AC30A5">
        <w:rPr>
          <w:rFonts w:ascii="Times New Roman" w:eastAsia="Times New Roman" w:hAnsi="Times New Roman"/>
          <w:b/>
          <w:bCs/>
          <w:color w:val="000000"/>
          <w:sz w:val="28"/>
          <w:szCs w:val="28"/>
          <w:lang w:val="ru-RU"/>
        </w:rPr>
        <w:br w:type="page"/>
      </w:r>
      <w:r w:rsidRPr="00AC30A5">
        <w:rPr>
          <w:rFonts w:ascii="Times New Roman" w:eastAsia="Times New Roman" w:hAnsi="Times New Roman"/>
          <w:b/>
          <w:bCs/>
          <w:color w:val="000000"/>
          <w:sz w:val="28"/>
          <w:szCs w:val="28"/>
          <w:lang w:val="ru-RU"/>
        </w:rPr>
        <w:lastRenderedPageBreak/>
        <w:t>1. Целевой раздел</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1.1. Содержание воспитания обучающихся в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1.2. Воспитательная деятельность в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1.3. Цель воспитания обучающихся в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w:t>
      </w:r>
    </w:p>
    <w:p w:rsidR="00AC30A5" w:rsidRPr="00AC30A5" w:rsidRDefault="00AC30A5" w:rsidP="00983E44">
      <w:pPr>
        <w:widowControl/>
        <w:numPr>
          <w:ilvl w:val="0"/>
          <w:numId w:val="27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C30A5" w:rsidRPr="00AC30A5" w:rsidRDefault="00AC30A5" w:rsidP="00983E44">
      <w:pPr>
        <w:widowControl/>
        <w:numPr>
          <w:ilvl w:val="0"/>
          <w:numId w:val="279"/>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1.4. Задачи воспитания обучающихся в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w:t>
      </w:r>
    </w:p>
    <w:p w:rsidR="00AC30A5" w:rsidRPr="00AC30A5" w:rsidRDefault="00AC30A5" w:rsidP="00983E44">
      <w:pPr>
        <w:widowControl/>
        <w:numPr>
          <w:ilvl w:val="0"/>
          <w:numId w:val="28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C30A5" w:rsidRPr="00AC30A5" w:rsidRDefault="00AC30A5" w:rsidP="00983E44">
      <w:pPr>
        <w:widowControl/>
        <w:numPr>
          <w:ilvl w:val="0"/>
          <w:numId w:val="28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AC30A5" w:rsidRPr="00AC30A5" w:rsidRDefault="00AC30A5" w:rsidP="00983E44">
      <w:pPr>
        <w:widowControl/>
        <w:numPr>
          <w:ilvl w:val="0"/>
          <w:numId w:val="28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C30A5" w:rsidRPr="00AC30A5" w:rsidRDefault="00AC30A5" w:rsidP="00983E44">
      <w:pPr>
        <w:widowControl/>
        <w:numPr>
          <w:ilvl w:val="0"/>
          <w:numId w:val="280"/>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1.5. Личностные результаты освоения обучающимися образовательных программ включают:</w:t>
      </w:r>
    </w:p>
    <w:p w:rsidR="00AC30A5" w:rsidRPr="00AC30A5" w:rsidRDefault="00AC30A5" w:rsidP="00983E44">
      <w:pPr>
        <w:widowControl/>
        <w:numPr>
          <w:ilvl w:val="0"/>
          <w:numId w:val="281"/>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осознание российской гражданской идентичности;</w:t>
      </w:r>
    </w:p>
    <w:p w:rsidR="00AC30A5" w:rsidRPr="00AC30A5" w:rsidRDefault="00AC30A5" w:rsidP="00983E44">
      <w:pPr>
        <w:widowControl/>
        <w:numPr>
          <w:ilvl w:val="0"/>
          <w:numId w:val="28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сформированность ценностей самостоятельности и инициативы;</w:t>
      </w:r>
    </w:p>
    <w:p w:rsidR="00AC30A5" w:rsidRPr="00AC30A5" w:rsidRDefault="00AC30A5" w:rsidP="00983E44">
      <w:pPr>
        <w:widowControl/>
        <w:numPr>
          <w:ilvl w:val="0"/>
          <w:numId w:val="28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готовность обучающихся к саморазвитию, самостоятельности и личностному самоопределению;</w:t>
      </w:r>
    </w:p>
    <w:p w:rsidR="00AC30A5" w:rsidRPr="00AC30A5" w:rsidRDefault="00AC30A5" w:rsidP="00983E44">
      <w:pPr>
        <w:widowControl/>
        <w:numPr>
          <w:ilvl w:val="0"/>
          <w:numId w:val="28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наличие мотивации к целенаправленной социально значимой деятельности;</w:t>
      </w:r>
    </w:p>
    <w:p w:rsidR="00AC30A5" w:rsidRPr="00AC30A5" w:rsidRDefault="00AC30A5" w:rsidP="00983E44">
      <w:pPr>
        <w:widowControl/>
        <w:numPr>
          <w:ilvl w:val="0"/>
          <w:numId w:val="281"/>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1.8. Целевые ориентиры результатов воспитания.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Требования к личностным результатам освоения обучающимися ООП ООО установлены ФГОС ООО.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Целевые ориентиры результатов воспитания на уровне основного общего образования.</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1. Гражданско-патриотическое воспитание:</w:t>
      </w:r>
    </w:p>
    <w:p w:rsidR="00AC30A5" w:rsidRPr="00AC30A5" w:rsidRDefault="00AC30A5" w:rsidP="00983E44">
      <w:pPr>
        <w:widowControl/>
        <w:numPr>
          <w:ilvl w:val="0"/>
          <w:numId w:val="28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знающий и любящий свою малую родину, свой край, имеющий представление о Родине – России, ее территории, расположении;</w:t>
      </w:r>
    </w:p>
    <w:p w:rsidR="00AC30A5" w:rsidRPr="00AC30A5" w:rsidRDefault="00AC30A5" w:rsidP="00983E44">
      <w:pPr>
        <w:widowControl/>
        <w:numPr>
          <w:ilvl w:val="0"/>
          <w:numId w:val="28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AC30A5" w:rsidRPr="00AC30A5" w:rsidRDefault="00AC30A5" w:rsidP="00983E44">
      <w:pPr>
        <w:widowControl/>
        <w:numPr>
          <w:ilvl w:val="0"/>
          <w:numId w:val="28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AC30A5" w:rsidRPr="00AC30A5" w:rsidRDefault="00AC30A5" w:rsidP="00983E44">
      <w:pPr>
        <w:widowControl/>
        <w:numPr>
          <w:ilvl w:val="0"/>
          <w:numId w:val="28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C30A5" w:rsidRPr="00AC30A5" w:rsidRDefault="00AC30A5" w:rsidP="00983E44">
      <w:pPr>
        <w:widowControl/>
        <w:numPr>
          <w:ilvl w:val="0"/>
          <w:numId w:val="28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AC30A5" w:rsidRPr="00AC30A5" w:rsidRDefault="00AC30A5" w:rsidP="00983E44">
      <w:pPr>
        <w:widowControl/>
        <w:numPr>
          <w:ilvl w:val="0"/>
          <w:numId w:val="282"/>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2. Духовно-нравственное воспитание:</w:t>
      </w:r>
    </w:p>
    <w:p w:rsidR="00AC30A5" w:rsidRPr="00AC30A5" w:rsidRDefault="00AC30A5" w:rsidP="00983E44">
      <w:pPr>
        <w:widowControl/>
        <w:numPr>
          <w:ilvl w:val="0"/>
          <w:numId w:val="28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AC30A5" w:rsidRPr="00AC30A5" w:rsidRDefault="00AC30A5" w:rsidP="00983E44">
      <w:pPr>
        <w:widowControl/>
        <w:numPr>
          <w:ilvl w:val="0"/>
          <w:numId w:val="28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сознающий ценность каждой человеческой жизни, признающий индивидуальность и достоинство каждого человека;</w:t>
      </w:r>
    </w:p>
    <w:p w:rsidR="00AC30A5" w:rsidRPr="00AC30A5" w:rsidRDefault="00AC30A5" w:rsidP="00983E44">
      <w:pPr>
        <w:widowControl/>
        <w:numPr>
          <w:ilvl w:val="0"/>
          <w:numId w:val="28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C30A5" w:rsidRPr="00AC30A5" w:rsidRDefault="00AC30A5" w:rsidP="00983E44">
      <w:pPr>
        <w:widowControl/>
        <w:numPr>
          <w:ilvl w:val="0"/>
          <w:numId w:val="28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умеющий оценивать поступки с позиции их соответствия нравственным нормам, осознающий ответственность за свои поступки;</w:t>
      </w:r>
    </w:p>
    <w:p w:rsidR="00AC30A5" w:rsidRPr="00AC30A5" w:rsidRDefault="00AC30A5" w:rsidP="00983E44">
      <w:pPr>
        <w:widowControl/>
        <w:numPr>
          <w:ilvl w:val="0"/>
          <w:numId w:val="28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C30A5" w:rsidRPr="00AC30A5" w:rsidRDefault="00AC30A5" w:rsidP="00983E44">
      <w:pPr>
        <w:widowControl/>
        <w:numPr>
          <w:ilvl w:val="0"/>
          <w:numId w:val="283"/>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3. Эстетическое воспитание:</w:t>
      </w:r>
    </w:p>
    <w:p w:rsidR="00AC30A5" w:rsidRPr="00AC30A5" w:rsidRDefault="00AC30A5" w:rsidP="00983E44">
      <w:pPr>
        <w:widowControl/>
        <w:numPr>
          <w:ilvl w:val="0"/>
          <w:numId w:val="28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способный воспринимать и чувствовать прекрасное в быту, природе, искусстве, творчестве людей;</w:t>
      </w:r>
    </w:p>
    <w:p w:rsidR="00AC30A5" w:rsidRPr="00AC30A5" w:rsidRDefault="00AC30A5" w:rsidP="00983E44">
      <w:pPr>
        <w:widowControl/>
        <w:numPr>
          <w:ilvl w:val="0"/>
          <w:numId w:val="28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проявляющий интерес и уважение к отечественной и мировой художественной культуре;</w:t>
      </w:r>
    </w:p>
    <w:p w:rsidR="00AC30A5" w:rsidRPr="00AC30A5" w:rsidRDefault="00AC30A5" w:rsidP="00983E44">
      <w:pPr>
        <w:widowControl/>
        <w:numPr>
          <w:ilvl w:val="0"/>
          <w:numId w:val="284"/>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проявляющий стремление к самовыражению в разных видах художественной деятельности, искусстве.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4. Физическое воспитание, формирование культуры здоровья и эмоционального благополучия:</w:t>
      </w:r>
    </w:p>
    <w:p w:rsidR="00AC30A5" w:rsidRPr="00AC30A5" w:rsidRDefault="00AC30A5" w:rsidP="00983E44">
      <w:pPr>
        <w:widowControl/>
        <w:numPr>
          <w:ilvl w:val="0"/>
          <w:numId w:val="28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C30A5" w:rsidRPr="00AC30A5" w:rsidRDefault="00AC30A5" w:rsidP="00983E44">
      <w:pPr>
        <w:widowControl/>
        <w:numPr>
          <w:ilvl w:val="0"/>
          <w:numId w:val="28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владеющий основными навыками личной и общественной гигиены, безопасного поведения в быту, природе, обществе;</w:t>
      </w:r>
    </w:p>
    <w:p w:rsidR="00AC30A5" w:rsidRPr="00AC30A5" w:rsidRDefault="00AC30A5" w:rsidP="00983E44">
      <w:pPr>
        <w:widowControl/>
        <w:numPr>
          <w:ilvl w:val="0"/>
          <w:numId w:val="28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ориентированный на физическое развитие с учетом возможностей здоровья, занятия физкультурой и спортом;</w:t>
      </w:r>
    </w:p>
    <w:p w:rsidR="00AC30A5" w:rsidRPr="00AC30A5" w:rsidRDefault="00AC30A5" w:rsidP="00983E44">
      <w:pPr>
        <w:widowControl/>
        <w:numPr>
          <w:ilvl w:val="0"/>
          <w:numId w:val="285"/>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5. Трудовое воспитание:</w:t>
      </w:r>
    </w:p>
    <w:p w:rsidR="00AC30A5" w:rsidRPr="00AC30A5" w:rsidRDefault="00AC30A5" w:rsidP="00983E44">
      <w:pPr>
        <w:widowControl/>
        <w:numPr>
          <w:ilvl w:val="0"/>
          <w:numId w:val="28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сознающий ценность труда в жизни человека, семьи, общества;</w:t>
      </w:r>
    </w:p>
    <w:p w:rsidR="00AC30A5" w:rsidRPr="00AC30A5" w:rsidRDefault="00AC30A5" w:rsidP="00983E44">
      <w:pPr>
        <w:widowControl/>
        <w:numPr>
          <w:ilvl w:val="0"/>
          <w:numId w:val="28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проявляющий уважение к труду, людям труда, бережное отношение к результатам труда, ответственное потребление;</w:t>
      </w:r>
    </w:p>
    <w:p w:rsidR="00AC30A5" w:rsidRPr="00AC30A5" w:rsidRDefault="00AC30A5" w:rsidP="00983E44">
      <w:pPr>
        <w:widowControl/>
        <w:numPr>
          <w:ilvl w:val="0"/>
          <w:numId w:val="28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проявляющий интерес к разным профессиям;</w:t>
      </w:r>
    </w:p>
    <w:p w:rsidR="00AC30A5" w:rsidRPr="00AC30A5" w:rsidRDefault="00AC30A5" w:rsidP="00983E44">
      <w:pPr>
        <w:widowControl/>
        <w:numPr>
          <w:ilvl w:val="0"/>
          <w:numId w:val="286"/>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участвующий в различных видах доступного по возрасту труда, трудовой деятельности.</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6. Экологическое воспитание:</w:t>
      </w:r>
    </w:p>
    <w:p w:rsidR="00AC30A5" w:rsidRPr="00AC30A5" w:rsidRDefault="00AC30A5" w:rsidP="00983E44">
      <w:pPr>
        <w:widowControl/>
        <w:numPr>
          <w:ilvl w:val="0"/>
          <w:numId w:val="28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понимающий ценность природы, зависимость жизни людей от природы, влияние людей на природу, окружающую среду;</w:t>
      </w:r>
    </w:p>
    <w:p w:rsidR="00AC30A5" w:rsidRPr="00AC30A5" w:rsidRDefault="00AC30A5" w:rsidP="00983E44">
      <w:pPr>
        <w:widowControl/>
        <w:numPr>
          <w:ilvl w:val="0"/>
          <w:numId w:val="28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AC30A5" w:rsidRPr="00AC30A5" w:rsidRDefault="00AC30A5" w:rsidP="00983E44">
      <w:pPr>
        <w:widowControl/>
        <w:numPr>
          <w:ilvl w:val="0"/>
          <w:numId w:val="287"/>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выражающий готовность в своей деятельности придерживаться экологических норм.</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7. Ценность научного познания:</w:t>
      </w:r>
    </w:p>
    <w:p w:rsidR="00AC30A5" w:rsidRPr="00AC30A5" w:rsidRDefault="00AC30A5" w:rsidP="00983E44">
      <w:pPr>
        <w:widowControl/>
        <w:numPr>
          <w:ilvl w:val="0"/>
          <w:numId w:val="28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C30A5" w:rsidRPr="00AC30A5" w:rsidRDefault="00AC30A5" w:rsidP="00983E44">
      <w:pPr>
        <w:widowControl/>
        <w:numPr>
          <w:ilvl w:val="0"/>
          <w:numId w:val="28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C30A5" w:rsidRPr="00AC30A5" w:rsidRDefault="00AC30A5" w:rsidP="00983E44">
      <w:pPr>
        <w:widowControl/>
        <w:numPr>
          <w:ilvl w:val="0"/>
          <w:numId w:val="288"/>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AC30A5" w:rsidRPr="00AC30A5" w:rsidRDefault="00AC30A5" w:rsidP="00AC30A5">
      <w:pPr>
        <w:widowControl/>
        <w:spacing w:before="100" w:beforeAutospacing="1" w:after="100" w:afterAutospacing="1"/>
        <w:rPr>
          <w:rFonts w:ascii="Times New Roman" w:eastAsia="Times New Roman" w:hAnsi="Times New Roman"/>
          <w:b/>
          <w:bCs/>
          <w:color w:val="000000"/>
          <w:sz w:val="28"/>
          <w:szCs w:val="28"/>
          <w:lang w:val="ru-RU"/>
        </w:rPr>
      </w:pPr>
      <w:r w:rsidRPr="00AC30A5">
        <w:rPr>
          <w:rFonts w:ascii="Times New Roman" w:eastAsia="Times New Roman" w:hAnsi="Times New Roman"/>
          <w:b/>
          <w:bCs/>
          <w:color w:val="000000"/>
          <w:sz w:val="28"/>
          <w:szCs w:val="28"/>
          <w:lang w:val="ru-RU"/>
        </w:rPr>
        <w:t>2. Содержательный раздел</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2.1. Уклад образовательной организации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 данном разделе раскрываются основные особенности уклада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Уклад задает порядок жизни школы и аккумулирует ключевые характеристики, определяющие особенности воспитательного процесса. Уклад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удерживает ценности, принципы, нравственную </w:t>
      </w:r>
      <w:r w:rsidRPr="00AC30A5">
        <w:rPr>
          <w:rFonts w:ascii="Times New Roman" w:eastAsia="Times New Roman" w:hAnsi="Times New Roman"/>
          <w:color w:val="000000"/>
          <w:sz w:val="28"/>
          <w:szCs w:val="28"/>
          <w:lang w:val="ru-RU"/>
        </w:rPr>
        <w:lastRenderedPageBreak/>
        <w:t xml:space="preserve">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и его репутацию в окружающем образовательном пространстве, социуме.</w:t>
      </w:r>
    </w:p>
    <w:p w:rsidR="00AC30A5" w:rsidRPr="00AC30A5" w:rsidRDefault="00AC30A5" w:rsidP="00FB1B09">
      <w:pPr>
        <w:widowControl/>
        <w:spacing w:after="0"/>
        <w:jc w:val="center"/>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Характеристики уклада, особенностей условий воспитания в МБОУ СОШ № </w:t>
      </w:r>
      <w:r w:rsidR="00E56D59">
        <w:rPr>
          <w:rFonts w:ascii="Times New Roman" w:eastAsia="Times New Roman" w:hAnsi="Times New Roman"/>
          <w:b/>
          <w:bCs/>
          <w:color w:val="000000"/>
          <w:sz w:val="28"/>
          <w:szCs w:val="28"/>
          <w:lang w:val="ru-RU"/>
        </w:rPr>
        <w:t xml:space="preserve">32 </w:t>
      </w:r>
      <w:r w:rsidRPr="00AC30A5">
        <w:rPr>
          <w:rFonts w:ascii="Times New Roman" w:eastAsia="Times New Roman" w:hAnsi="Times New Roman"/>
          <w:b/>
          <w:bCs/>
          <w:color w:val="000000"/>
          <w:sz w:val="28"/>
          <w:szCs w:val="28"/>
          <w:lang w:val="ru-RU"/>
        </w:rPr>
        <w:t>г. Ставрополя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 1–11-х классах школы обучается </w:t>
      </w:r>
      <w:r w:rsidR="00BE3E66">
        <w:rPr>
          <w:rFonts w:ascii="Times New Roman" w:eastAsia="Times New Roman" w:hAnsi="Times New Roman"/>
          <w:color w:val="000000"/>
          <w:sz w:val="28"/>
          <w:szCs w:val="28"/>
          <w:lang w:val="ru-RU"/>
        </w:rPr>
        <w:t>8</w:t>
      </w:r>
      <w:r w:rsidR="00FB1B09">
        <w:rPr>
          <w:rFonts w:ascii="Times New Roman" w:eastAsia="Times New Roman" w:hAnsi="Times New Roman"/>
          <w:color w:val="000000"/>
          <w:sz w:val="28"/>
          <w:szCs w:val="28"/>
          <w:lang w:val="ru-RU"/>
        </w:rPr>
        <w:t>40</w:t>
      </w:r>
      <w:r w:rsidR="00BE3E66">
        <w:rPr>
          <w:rFonts w:ascii="Times New Roman" w:eastAsia="Times New Roman" w:hAnsi="Times New Roman"/>
          <w:color w:val="000000"/>
          <w:sz w:val="28"/>
          <w:szCs w:val="28"/>
          <w:lang w:val="ru-RU"/>
        </w:rPr>
        <w:t xml:space="preserve"> </w:t>
      </w:r>
      <w:r w:rsidRPr="00AC30A5">
        <w:rPr>
          <w:rFonts w:ascii="Times New Roman" w:eastAsia="Times New Roman" w:hAnsi="Times New Roman"/>
          <w:color w:val="000000"/>
          <w:sz w:val="28"/>
          <w:szCs w:val="28"/>
          <w:lang w:val="ru-RU"/>
        </w:rPr>
        <w:t>обучающихся. Контингент обучающихся и их родителей формировался из жильцов, заселяющих частные дома. В основном это благополучные полные семьи. Состав обучающихся школы неоднороден и различается: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по учебным возможностям, которые зависят от общего развития ребенка и его уровня подготовки к обучению в школе. Имеются обучающиеся с ОВЗ;</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по национальной принадлежности, которая определяется многонациональностью жителей микрорайона школы.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Источниками положительного влияния на детей</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прежде всего</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 микрорайоне имеются детский сад, муниципальная детская библиотека, кинотеатр. Муниципальная детская библиотека в истекшем учебном году регулярно проводила библиотечные уроки для учеников нашей школы. </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202</w:t>
      </w:r>
      <w:r w:rsidR="00FB1B09">
        <w:rPr>
          <w:rFonts w:ascii="Times New Roman" w:eastAsia="Times New Roman" w:hAnsi="Times New Roman"/>
          <w:color w:val="000000"/>
          <w:sz w:val="28"/>
          <w:szCs w:val="28"/>
          <w:lang w:val="ru-RU"/>
        </w:rPr>
        <w:t>4</w:t>
      </w:r>
      <w:r w:rsidRPr="00AC30A5">
        <w:rPr>
          <w:rFonts w:ascii="Times New Roman" w:eastAsia="Times New Roman" w:hAnsi="Times New Roman"/>
          <w:color w:val="000000"/>
          <w:sz w:val="28"/>
          <w:szCs w:val="28"/>
          <w:lang w:val="ru-RU"/>
        </w:rPr>
        <w:t>-202</w:t>
      </w:r>
      <w:r w:rsidR="00FB1B09">
        <w:rPr>
          <w:rFonts w:ascii="Times New Roman" w:eastAsia="Times New Roman" w:hAnsi="Times New Roman"/>
          <w:color w:val="000000"/>
          <w:sz w:val="28"/>
          <w:szCs w:val="28"/>
          <w:lang w:val="ru-RU"/>
        </w:rPr>
        <w:t>5</w:t>
      </w:r>
      <w:r w:rsidRPr="00AC30A5">
        <w:rPr>
          <w:rFonts w:ascii="Times New Roman" w:eastAsia="Times New Roman" w:hAnsi="Times New Roman"/>
          <w:color w:val="000000"/>
          <w:sz w:val="28"/>
          <w:szCs w:val="28"/>
          <w:lang w:val="ru-RU"/>
        </w:rPr>
        <w:t xml:space="preserve">  учебный год школа заключила социальное партнерство с домом детского творчества Октябрьского района, муниципальной детской библиотекой.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Цель МБОУ СОШ № </w:t>
      </w:r>
      <w:r w:rsidR="00E56D59">
        <w:rPr>
          <w:rFonts w:ascii="Times New Roman" w:eastAsia="Times New Roman" w:hAnsi="Times New Roman"/>
          <w:b/>
          <w:bCs/>
          <w:color w:val="000000"/>
          <w:sz w:val="28"/>
          <w:szCs w:val="28"/>
          <w:lang w:val="ru-RU"/>
        </w:rPr>
        <w:t>32</w:t>
      </w:r>
      <w:r w:rsidRPr="00AC30A5">
        <w:rPr>
          <w:rFonts w:ascii="Times New Roman" w:eastAsia="Times New Roman" w:hAnsi="Times New Roman"/>
          <w:b/>
          <w:bCs/>
          <w:color w:val="000000"/>
          <w:sz w:val="28"/>
          <w:szCs w:val="28"/>
          <w:lang w:val="ru-RU"/>
        </w:rPr>
        <w:t xml:space="preserve"> г. Ставрополя в самосознании педагогического коллектива</w:t>
      </w:r>
      <w:r w:rsidRPr="00AC30A5">
        <w:rPr>
          <w:rFonts w:ascii="Times New Roman" w:eastAsia="Times New Roman" w:hAnsi="Times New Roman"/>
          <w:color w:val="000000"/>
          <w:sz w:val="28"/>
          <w:szCs w:val="28"/>
          <w:lang w:val="ru-RU"/>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lang w:val="ru-RU"/>
        </w:rPr>
        <w:lastRenderedPageBreak/>
        <w:t xml:space="preserve">В нашей школе зарождаются </w:t>
      </w:r>
      <w:r w:rsidRPr="00AC30A5">
        <w:rPr>
          <w:rFonts w:ascii="Times New Roman" w:eastAsia="Times New Roman" w:hAnsi="Times New Roman"/>
          <w:b/>
          <w:bCs/>
          <w:color w:val="000000"/>
          <w:sz w:val="28"/>
          <w:szCs w:val="28"/>
          <w:lang w:val="ru-RU"/>
        </w:rPr>
        <w:t>традиции</w:t>
      </w:r>
      <w:r w:rsidRPr="00AC30A5">
        <w:rPr>
          <w:rFonts w:ascii="Times New Roman" w:eastAsia="Times New Roman" w:hAnsi="Times New Roman"/>
          <w:color w:val="000000"/>
          <w:sz w:val="28"/>
          <w:szCs w:val="28"/>
          <w:lang w:val="ru-RU"/>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«Широкая масленица», мероприятия ко Дню </w:t>
      </w:r>
      <w:r w:rsidRPr="00AC30A5">
        <w:rPr>
          <w:rFonts w:ascii="Times New Roman" w:eastAsia="Times New Roman" w:hAnsi="Times New Roman"/>
          <w:color w:val="000000"/>
          <w:sz w:val="28"/>
          <w:szCs w:val="28"/>
        </w:rPr>
        <w:t xml:space="preserve">Победы. Основные традиции воспитания в МБОУ СОШ № </w:t>
      </w:r>
      <w:r w:rsidR="00E56D59">
        <w:rPr>
          <w:rFonts w:ascii="Times New Roman" w:eastAsia="Times New Roman" w:hAnsi="Times New Roman"/>
          <w:color w:val="000000"/>
          <w:sz w:val="28"/>
          <w:szCs w:val="28"/>
          <w:lang w:val="ru-RU"/>
        </w:rPr>
        <w:t xml:space="preserve">32 </w:t>
      </w:r>
      <w:r w:rsidRPr="00AC30A5">
        <w:rPr>
          <w:rFonts w:ascii="Times New Roman" w:eastAsia="Times New Roman" w:hAnsi="Times New Roman"/>
          <w:color w:val="000000"/>
          <w:sz w:val="28"/>
          <w:szCs w:val="28"/>
        </w:rPr>
        <w:t>г. Ставрополя:</w:t>
      </w:r>
    </w:p>
    <w:p w:rsidR="00AC30A5" w:rsidRPr="00AC30A5" w:rsidRDefault="00AC30A5" w:rsidP="00983E44">
      <w:pPr>
        <w:widowControl/>
        <w:numPr>
          <w:ilvl w:val="0"/>
          <w:numId w:val="28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AC30A5" w:rsidRPr="00AC30A5" w:rsidRDefault="00AC30A5" w:rsidP="00983E44">
      <w:pPr>
        <w:widowControl/>
        <w:numPr>
          <w:ilvl w:val="0"/>
          <w:numId w:val="28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C30A5" w:rsidRPr="00AC30A5" w:rsidRDefault="00AC30A5" w:rsidP="00983E44">
      <w:pPr>
        <w:widowControl/>
        <w:numPr>
          <w:ilvl w:val="0"/>
          <w:numId w:val="28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C30A5" w:rsidRPr="00AC30A5" w:rsidRDefault="00AC30A5" w:rsidP="00983E44">
      <w:pPr>
        <w:widowControl/>
        <w:numPr>
          <w:ilvl w:val="0"/>
          <w:numId w:val="28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AC30A5" w:rsidRPr="00AC30A5" w:rsidRDefault="00AC30A5" w:rsidP="00983E44">
      <w:pPr>
        <w:widowControl/>
        <w:numPr>
          <w:ilvl w:val="0"/>
          <w:numId w:val="28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C30A5" w:rsidRPr="00AC30A5" w:rsidRDefault="00AC30A5" w:rsidP="00983E44">
      <w:pPr>
        <w:widowControl/>
        <w:numPr>
          <w:ilvl w:val="0"/>
          <w:numId w:val="289"/>
        </w:numPr>
        <w:spacing w:before="100" w:beforeAutospacing="1" w:after="0" w:afterAutospacing="1"/>
        <w:ind w:left="780" w:right="180" w:firstLine="709"/>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AC30A5">
        <w:rPr>
          <w:rFonts w:ascii="Times New Roman" w:eastAsia="Times New Roman" w:hAnsi="Times New Roman"/>
          <w:color w:val="000000"/>
          <w:sz w:val="28"/>
          <w:szCs w:val="28"/>
        </w:rPr>
        <w:t>(в разрешении конфликтов) функции.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Значимые для воспитания всероссийские проекты и программы</w:t>
      </w:r>
      <w:r w:rsidRPr="00AC30A5">
        <w:rPr>
          <w:rFonts w:ascii="Times New Roman" w:eastAsia="Times New Roman" w:hAnsi="Times New Roman"/>
          <w:color w:val="000000"/>
          <w:sz w:val="28"/>
          <w:szCs w:val="28"/>
          <w:lang w:val="ru-RU"/>
        </w:rPr>
        <w:t xml:space="preserve">, в которых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принимает участие:</w:t>
      </w:r>
    </w:p>
    <w:p w:rsidR="00AC30A5" w:rsidRPr="00AC30A5" w:rsidRDefault="00AC30A5" w:rsidP="00983E44">
      <w:pPr>
        <w:widowControl/>
        <w:numPr>
          <w:ilvl w:val="0"/>
          <w:numId w:val="290"/>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РДДМ «Движение первых».</w:t>
      </w:r>
    </w:p>
    <w:p w:rsidR="00AC30A5" w:rsidRPr="00AC30A5" w:rsidRDefault="00AC30A5" w:rsidP="00983E44">
      <w:pPr>
        <w:widowControl/>
        <w:numPr>
          <w:ilvl w:val="0"/>
          <w:numId w:val="290"/>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Школьный театр.</w:t>
      </w:r>
    </w:p>
    <w:p w:rsidR="00AC30A5" w:rsidRPr="00AC30A5" w:rsidRDefault="00AC30A5" w:rsidP="00983E44">
      <w:pPr>
        <w:widowControl/>
        <w:numPr>
          <w:ilvl w:val="0"/>
          <w:numId w:val="290"/>
        </w:numPr>
        <w:spacing w:before="100" w:beforeAutospacing="1" w:after="0" w:afterAutospacing="1"/>
        <w:ind w:left="780" w:right="180" w:firstLine="709"/>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Школьный музей.</w:t>
      </w:r>
    </w:p>
    <w:p w:rsidR="00AC30A5" w:rsidRPr="00AC30A5" w:rsidRDefault="00AC30A5" w:rsidP="00983E44">
      <w:pPr>
        <w:widowControl/>
        <w:numPr>
          <w:ilvl w:val="0"/>
          <w:numId w:val="290"/>
        </w:numPr>
        <w:spacing w:before="100" w:beforeAutospacing="1" w:after="0" w:afterAutospacing="1"/>
        <w:ind w:left="780" w:right="180" w:firstLine="709"/>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lang w:val="ru-RU"/>
        </w:rPr>
        <w:t xml:space="preserve">Школьный </w:t>
      </w:r>
      <w:r w:rsidR="00FB1B09">
        <w:rPr>
          <w:rFonts w:ascii="Times New Roman" w:eastAsia="Times New Roman" w:hAnsi="Times New Roman"/>
          <w:color w:val="000000"/>
          <w:sz w:val="28"/>
          <w:szCs w:val="28"/>
          <w:lang w:val="ru-RU"/>
        </w:rPr>
        <w:t>кружок «Милосердие»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Традиции и ритуалы: </w:t>
      </w:r>
      <w:r w:rsidRPr="00AC30A5">
        <w:rPr>
          <w:rFonts w:ascii="Times New Roman" w:eastAsia="Times New Roman" w:hAnsi="Times New Roman"/>
          <w:color w:val="000000"/>
          <w:sz w:val="28"/>
          <w:szCs w:val="28"/>
          <w:lang w:val="ru-RU"/>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Проблемные зоны, дефициты, препятствия к достижению эффективных результатов в воспитательной деятельности:</w:t>
      </w:r>
    </w:p>
    <w:p w:rsidR="00AC30A5" w:rsidRPr="00AC30A5" w:rsidRDefault="00AC30A5" w:rsidP="00983E44">
      <w:pPr>
        <w:widowControl/>
        <w:numPr>
          <w:ilvl w:val="0"/>
          <w:numId w:val="29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AC30A5" w:rsidRPr="00AC30A5" w:rsidRDefault="00AC30A5" w:rsidP="00983E44">
      <w:pPr>
        <w:widowControl/>
        <w:numPr>
          <w:ilvl w:val="0"/>
          <w:numId w:val="29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b/>
          <w:bCs/>
          <w:color w:val="000000"/>
          <w:sz w:val="28"/>
          <w:szCs w:val="28"/>
        </w:rPr>
        <w:t>Пути решения вышеуказанных проблем:</w:t>
      </w:r>
    </w:p>
    <w:p w:rsidR="00AC30A5" w:rsidRPr="00AC30A5" w:rsidRDefault="00AC30A5" w:rsidP="00983E44">
      <w:pPr>
        <w:widowControl/>
        <w:numPr>
          <w:ilvl w:val="0"/>
          <w:numId w:val="29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AC30A5" w:rsidRPr="00AC30A5" w:rsidRDefault="00AC30A5" w:rsidP="00983E44">
      <w:pPr>
        <w:widowControl/>
        <w:numPr>
          <w:ilvl w:val="0"/>
          <w:numId w:val="292"/>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Поощрение деятельности активных родителей.</w:t>
      </w:r>
    </w:p>
    <w:p w:rsidR="00AC30A5" w:rsidRPr="00AC30A5" w:rsidRDefault="00AC30A5" w:rsidP="00983E44">
      <w:pPr>
        <w:widowControl/>
        <w:numPr>
          <w:ilvl w:val="0"/>
          <w:numId w:val="29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Нормы этикета обучающихся МБОУ СОШ № </w:t>
      </w:r>
      <w:r w:rsidR="00E56D59">
        <w:rPr>
          <w:rFonts w:ascii="Times New Roman" w:eastAsia="Times New Roman" w:hAnsi="Times New Roman"/>
          <w:b/>
          <w:bCs/>
          <w:color w:val="000000"/>
          <w:sz w:val="28"/>
          <w:szCs w:val="28"/>
          <w:lang w:val="ru-RU"/>
        </w:rPr>
        <w:t>32</w:t>
      </w:r>
      <w:r w:rsidRPr="00AC30A5">
        <w:rPr>
          <w:rFonts w:ascii="Times New Roman" w:eastAsia="Times New Roman" w:hAnsi="Times New Roman"/>
          <w:b/>
          <w:bCs/>
          <w:color w:val="000000"/>
          <w:sz w:val="28"/>
          <w:szCs w:val="28"/>
          <w:lang w:val="ru-RU"/>
        </w:rPr>
        <w:t xml:space="preserve"> г. Ставрополя:</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Всегда приветствуй учителя, одноклассников, друзей и работников школы.</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Следи за внешним видом: твоя одежда должна быть чистой и удобной, прическа – опрятной.</w:t>
      </w:r>
    </w:p>
    <w:p w:rsidR="00AC30A5" w:rsidRPr="00C618AC"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Имей при себе сменную обувь. Верхнюю одежду оставляй в раздевалке, повесь ее на вешалку. </w:t>
      </w:r>
      <w:r w:rsidRPr="00C618AC">
        <w:rPr>
          <w:rFonts w:ascii="Times New Roman" w:eastAsia="Times New Roman" w:hAnsi="Times New Roman"/>
          <w:color w:val="000000"/>
          <w:sz w:val="28"/>
          <w:szCs w:val="28"/>
          <w:lang w:val="ru-RU"/>
        </w:rPr>
        <w:t>Уличную обувь поставь аккуратно рядом с вешалкой.</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Все необходимое для занятий приготовь заранее – тетради, учебники, письменные и чертежные принадлежности.</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Держи рабочее место в порядке, следи за чистотой парты.</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Если в класс вошел педагог – нужно встать в знак приветствия.</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Не перебивай учителя и одноклассника. Говори, только когда тебя спрашивают. Если хочешь что-то спросить, подними руку.</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lang w:val="ru-RU"/>
        </w:rPr>
        <w:t xml:space="preserve">Отвечай на поставленные вопросы учителя внятно, громко, уверенно. </w:t>
      </w:r>
      <w:r w:rsidRPr="00AC30A5">
        <w:rPr>
          <w:rFonts w:ascii="Times New Roman" w:eastAsia="Times New Roman" w:hAnsi="Times New Roman"/>
          <w:color w:val="000000"/>
          <w:sz w:val="28"/>
          <w:szCs w:val="28"/>
        </w:rPr>
        <w:t>Во время обучения будь внимательным, слушай, думай, старайся.</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перемене не нужно бегать, кричать и драться, свистеть, толкать других учеников.</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Будь вежливым, не груби ни взрослым, ни детям. Неприличные слова и жесты недопустимы.</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Береги школьное имущество, ни в коем случае не порть его.</w:t>
      </w:r>
    </w:p>
    <w:p w:rsidR="00AC30A5" w:rsidRPr="00AC30A5" w:rsidRDefault="00AC30A5" w:rsidP="00983E44">
      <w:pPr>
        <w:widowControl/>
        <w:numPr>
          <w:ilvl w:val="0"/>
          <w:numId w:val="293"/>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lang w:val="ru-RU"/>
        </w:rPr>
        <w:t xml:space="preserve">Чисто там, где не мусорят. </w:t>
      </w:r>
      <w:r w:rsidRPr="00AC30A5">
        <w:rPr>
          <w:rFonts w:ascii="Times New Roman" w:eastAsia="Times New Roman" w:hAnsi="Times New Roman"/>
          <w:color w:val="000000"/>
          <w:sz w:val="28"/>
          <w:szCs w:val="28"/>
        </w:rPr>
        <w:t>Уважай труд работников школы.</w:t>
      </w:r>
    </w:p>
    <w:p w:rsidR="00AC30A5" w:rsidRPr="00AC30A5" w:rsidRDefault="00AC30A5" w:rsidP="00983E44">
      <w:pPr>
        <w:widowControl/>
        <w:numPr>
          <w:ilvl w:val="0"/>
          <w:numId w:val="293"/>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Помогай младшим, не стесняйся просить помощи у старших.</w:t>
      </w:r>
    </w:p>
    <w:p w:rsidR="00AC30A5" w:rsidRPr="00AC30A5" w:rsidRDefault="00AC30A5" w:rsidP="00AC30A5">
      <w:pPr>
        <w:widowControl/>
        <w:spacing w:after="0"/>
        <w:jc w:val="center"/>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2.2. Виды, формы и содержание воспитательной деятельности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Воспитательная работа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«Урочная деятельность»</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привлечение внимания обучающихся к ценностному аспекту изучаемых на уроках предметов, явлений и событий, инициирование </w:t>
      </w:r>
      <w:r w:rsidRPr="00AC30A5">
        <w:rPr>
          <w:rFonts w:ascii="Times New Roman" w:eastAsia="Times New Roman" w:hAnsi="Times New Roman"/>
          <w:color w:val="000000"/>
          <w:sz w:val="28"/>
          <w:szCs w:val="28"/>
          <w:lang w:val="ru-RU"/>
        </w:rPr>
        <w:lastRenderedPageBreak/>
        <w:t>обсуждений, высказываний своего мнения, выработки своего личностного отношения к изучаемым событиям, явлениям, лицам;</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C30A5" w:rsidRPr="00AC30A5" w:rsidRDefault="00AC30A5" w:rsidP="00983E44">
      <w:pPr>
        <w:widowControl/>
        <w:numPr>
          <w:ilvl w:val="0"/>
          <w:numId w:val="29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C30A5" w:rsidRPr="00AC30A5" w:rsidRDefault="00AC30A5" w:rsidP="00983E44">
      <w:pPr>
        <w:widowControl/>
        <w:numPr>
          <w:ilvl w:val="0"/>
          <w:numId w:val="294"/>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«Внеурочная деятельность»</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AC30A5" w:rsidRPr="00AC30A5" w:rsidRDefault="00AC30A5" w:rsidP="00983E44">
      <w:pPr>
        <w:widowControl/>
        <w:numPr>
          <w:ilvl w:val="0"/>
          <w:numId w:val="29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rsidR="00AC30A5" w:rsidRPr="00AC30A5" w:rsidRDefault="00AC30A5" w:rsidP="00983E44">
      <w:pPr>
        <w:widowControl/>
        <w:numPr>
          <w:ilvl w:val="0"/>
          <w:numId w:val="29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C30A5" w:rsidRPr="00AC30A5" w:rsidRDefault="00AC30A5" w:rsidP="00983E44">
      <w:pPr>
        <w:widowControl/>
        <w:numPr>
          <w:ilvl w:val="0"/>
          <w:numId w:val="29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курсы, занятия познавательной, научной, исследовательской, просветительской направленности;</w:t>
      </w:r>
    </w:p>
    <w:p w:rsidR="00AC30A5" w:rsidRPr="00AC30A5" w:rsidRDefault="00AC30A5" w:rsidP="00983E44">
      <w:pPr>
        <w:widowControl/>
        <w:numPr>
          <w:ilvl w:val="0"/>
          <w:numId w:val="29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курсы, занятия в области искусств, художественного творчества разных видов и жанров;</w:t>
      </w:r>
    </w:p>
    <w:p w:rsidR="00AC30A5" w:rsidRPr="00AC30A5" w:rsidRDefault="00AC30A5" w:rsidP="00983E44">
      <w:pPr>
        <w:widowControl/>
        <w:numPr>
          <w:ilvl w:val="0"/>
          <w:numId w:val="29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курсы, занятия туристско-краеведческой направленности;</w:t>
      </w:r>
    </w:p>
    <w:p w:rsidR="00AC30A5" w:rsidRPr="00AC30A5" w:rsidRDefault="00AC30A5" w:rsidP="00983E44">
      <w:pPr>
        <w:widowControl/>
        <w:numPr>
          <w:ilvl w:val="0"/>
          <w:numId w:val="295"/>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курсы, занятия оздоровительной и спортивной направленности.</w:t>
      </w:r>
    </w:p>
    <w:p w:rsidR="00960C72" w:rsidRDefault="00960C72" w:rsidP="00AC30A5">
      <w:pPr>
        <w:widowControl/>
        <w:spacing w:after="0"/>
        <w:jc w:val="both"/>
        <w:rPr>
          <w:rFonts w:ascii="Times New Roman" w:eastAsia="Times New Roman" w:hAnsi="Times New Roman"/>
          <w:b/>
          <w:bCs/>
          <w:color w:val="000000"/>
          <w:sz w:val="28"/>
          <w:szCs w:val="28"/>
          <w:lang w:val="ru-RU"/>
        </w:rPr>
      </w:pPr>
    </w:p>
    <w:p w:rsidR="00960C72" w:rsidRDefault="00960C72" w:rsidP="00AC30A5">
      <w:pPr>
        <w:widowControl/>
        <w:spacing w:after="0"/>
        <w:jc w:val="both"/>
        <w:rPr>
          <w:rFonts w:ascii="Times New Roman" w:eastAsia="Times New Roman" w:hAnsi="Times New Roman"/>
          <w:b/>
          <w:bCs/>
          <w:color w:val="000000"/>
          <w:sz w:val="28"/>
          <w:szCs w:val="28"/>
          <w:lang w:val="ru-RU"/>
        </w:rPr>
      </w:pPr>
    </w:p>
    <w:p w:rsidR="00960C72" w:rsidRDefault="00960C72" w:rsidP="00AC30A5">
      <w:pPr>
        <w:widowControl/>
        <w:spacing w:after="0"/>
        <w:jc w:val="both"/>
        <w:rPr>
          <w:rFonts w:ascii="Times New Roman" w:eastAsia="Times New Roman" w:hAnsi="Times New Roman"/>
          <w:b/>
          <w:bCs/>
          <w:color w:val="000000"/>
          <w:sz w:val="28"/>
          <w:szCs w:val="28"/>
          <w:lang w:val="ru-RU"/>
        </w:rPr>
      </w:pP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lastRenderedPageBreak/>
        <w:t>Модуль «Классное руководство»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в первую очередь</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на решение задач воспитания и социализации обучающихся, предусматривает:</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проведение педагогических советов для решения конкретных проблем класса, интеграции воспитательных влияний педагогов на </w:t>
      </w:r>
      <w:r w:rsidRPr="00AC30A5">
        <w:rPr>
          <w:rFonts w:ascii="Times New Roman" w:eastAsia="Times New Roman" w:hAnsi="Times New Roman"/>
          <w:color w:val="000000"/>
          <w:sz w:val="28"/>
          <w:szCs w:val="28"/>
          <w:lang w:val="ru-RU"/>
        </w:rPr>
        <w:lastRenderedPageBreak/>
        <w:t>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C30A5" w:rsidRPr="00AC30A5" w:rsidRDefault="00AC30A5" w:rsidP="00983E44">
      <w:pPr>
        <w:widowControl/>
        <w:numPr>
          <w:ilvl w:val="0"/>
          <w:numId w:val="29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C30A5" w:rsidRPr="00AC30A5" w:rsidRDefault="00AC30A5" w:rsidP="00983E44">
      <w:pPr>
        <w:widowControl/>
        <w:numPr>
          <w:ilvl w:val="0"/>
          <w:numId w:val="296"/>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проведение в классе праздников, конкурсов, соревнований и других мероприятий.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«Основные школьные дела»</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основных школьных дел предусматривает:</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участие во всероссийских акциях, посвященных значимым событиям в России, мире;</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C30A5" w:rsidRPr="00AC30A5" w:rsidRDefault="00AC30A5" w:rsidP="00983E44">
      <w:pPr>
        <w:widowControl/>
        <w:numPr>
          <w:ilvl w:val="0"/>
          <w:numId w:val="29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AC30A5" w:rsidRPr="00AC30A5" w:rsidRDefault="00AC30A5" w:rsidP="00983E44">
      <w:pPr>
        <w:widowControl/>
        <w:numPr>
          <w:ilvl w:val="0"/>
          <w:numId w:val="297"/>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«Школьный музей»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школьного музея предусматривает:</w:t>
      </w:r>
    </w:p>
    <w:p w:rsidR="00AC30A5" w:rsidRPr="00AC30A5" w:rsidRDefault="00AC30A5" w:rsidP="00983E44">
      <w:pPr>
        <w:widowControl/>
        <w:numPr>
          <w:ilvl w:val="0"/>
          <w:numId w:val="29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AC30A5" w:rsidRPr="00AC30A5" w:rsidRDefault="00AC30A5" w:rsidP="00983E44">
      <w:pPr>
        <w:widowControl/>
        <w:numPr>
          <w:ilvl w:val="0"/>
          <w:numId w:val="29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либо по классам с использованием материалов музея;</w:t>
      </w:r>
    </w:p>
    <w:p w:rsidR="00AC30A5" w:rsidRPr="00AC30A5" w:rsidRDefault="00AC30A5" w:rsidP="00983E44">
      <w:pPr>
        <w:widowControl/>
        <w:numPr>
          <w:ilvl w:val="0"/>
          <w:numId w:val="29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AC30A5" w:rsidRPr="00AC30A5" w:rsidRDefault="00AC30A5" w:rsidP="00983E44">
      <w:pPr>
        <w:widowControl/>
        <w:numPr>
          <w:ilvl w:val="0"/>
          <w:numId w:val="298"/>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внешкольном уровне – организация и проведение воспитательных дел, посвященных памятным датам в истории; участие в конкурсах различных уровней; онлайн-экскурсии.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«Внешкольные мероприятия»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внешкольных мероприятий предусматривает:</w:t>
      </w:r>
    </w:p>
    <w:p w:rsidR="00AC30A5" w:rsidRPr="00AC30A5" w:rsidRDefault="00AC30A5" w:rsidP="00983E44">
      <w:pPr>
        <w:widowControl/>
        <w:numPr>
          <w:ilvl w:val="0"/>
          <w:numId w:val="29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общие внешкольные мероприятия, в том числе организуемые совместно с социальными партнерами образовательной организации;</w:t>
      </w:r>
    </w:p>
    <w:p w:rsidR="00AC30A5" w:rsidRPr="00AC30A5" w:rsidRDefault="00AC30A5" w:rsidP="00983E44">
      <w:pPr>
        <w:widowControl/>
        <w:numPr>
          <w:ilvl w:val="0"/>
          <w:numId w:val="29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C30A5" w:rsidRPr="00AC30A5" w:rsidRDefault="00AC30A5" w:rsidP="00983E44">
      <w:pPr>
        <w:widowControl/>
        <w:numPr>
          <w:ilvl w:val="0"/>
          <w:numId w:val="29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C30A5" w:rsidRPr="00AC30A5" w:rsidRDefault="00AC30A5" w:rsidP="00983E44">
      <w:pPr>
        <w:widowControl/>
        <w:numPr>
          <w:ilvl w:val="0"/>
          <w:numId w:val="29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C30A5" w:rsidRPr="00AC30A5" w:rsidRDefault="00AC30A5" w:rsidP="00983E44">
      <w:pPr>
        <w:widowControl/>
        <w:numPr>
          <w:ilvl w:val="0"/>
          <w:numId w:val="299"/>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«Организация предметно-пространственной среды»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w:t>
      </w:r>
      <w:r w:rsidRPr="00AC30A5">
        <w:rPr>
          <w:rFonts w:ascii="Times New Roman" w:eastAsia="Times New Roman" w:hAnsi="Times New Roman"/>
          <w:color w:val="000000"/>
          <w:sz w:val="28"/>
          <w:szCs w:val="28"/>
          <w:lang w:val="ru-RU"/>
        </w:rPr>
        <w:lastRenderedPageBreak/>
        <w:t>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создание и поддержание в вестибюле или библиотеке стеллажей свободного книгообмена, на которые обучающиеся, родители, педагоги </w:t>
      </w:r>
      <w:r w:rsidRPr="00AC30A5">
        <w:rPr>
          <w:rFonts w:ascii="Times New Roman" w:eastAsia="Times New Roman" w:hAnsi="Times New Roman"/>
          <w:color w:val="000000"/>
          <w:sz w:val="28"/>
          <w:szCs w:val="28"/>
          <w:lang w:val="ru-RU"/>
        </w:rPr>
        <w:lastRenderedPageBreak/>
        <w:t>могут выставлять для общего использования свои книги, брать для чтения другие;</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C30A5" w:rsidRPr="00AC30A5" w:rsidRDefault="00AC30A5" w:rsidP="00983E44">
      <w:pPr>
        <w:widowControl/>
        <w:numPr>
          <w:ilvl w:val="0"/>
          <w:numId w:val="300"/>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C30A5" w:rsidRPr="00AC30A5" w:rsidRDefault="00AC30A5" w:rsidP="00983E44">
      <w:pPr>
        <w:widowControl/>
        <w:numPr>
          <w:ilvl w:val="0"/>
          <w:numId w:val="300"/>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«Взаимодействие с родителями (законными представителями)»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C30A5" w:rsidRPr="00AC30A5" w:rsidRDefault="00AC30A5" w:rsidP="00983E44">
      <w:pPr>
        <w:widowControl/>
        <w:numPr>
          <w:ilvl w:val="0"/>
          <w:numId w:val="30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AC30A5" w:rsidRPr="00AC30A5" w:rsidRDefault="00AC30A5" w:rsidP="00983E44">
      <w:pPr>
        <w:widowControl/>
        <w:numPr>
          <w:ilvl w:val="0"/>
          <w:numId w:val="301"/>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«Самоуправление»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AC30A5" w:rsidRPr="00AC30A5" w:rsidRDefault="00AC30A5" w:rsidP="00983E44">
      <w:pPr>
        <w:widowControl/>
        <w:numPr>
          <w:ilvl w:val="0"/>
          <w:numId w:val="30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AC30A5" w:rsidRPr="00AC30A5" w:rsidRDefault="00AC30A5" w:rsidP="00983E44">
      <w:pPr>
        <w:widowControl/>
        <w:numPr>
          <w:ilvl w:val="0"/>
          <w:numId w:val="30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AC30A5" w:rsidRPr="00AC30A5" w:rsidRDefault="00AC30A5" w:rsidP="00983E44">
      <w:pPr>
        <w:widowControl/>
        <w:numPr>
          <w:ilvl w:val="0"/>
          <w:numId w:val="302"/>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защиту органами ученического самоуправления законных интересов и прав обучающихся;</w:t>
      </w:r>
    </w:p>
    <w:p w:rsidR="00AC30A5" w:rsidRPr="00AC30A5" w:rsidRDefault="00AC30A5" w:rsidP="00983E44">
      <w:pPr>
        <w:widowControl/>
        <w:numPr>
          <w:ilvl w:val="0"/>
          <w:numId w:val="302"/>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«Профилактика и безопасность»</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w:t>
      </w:r>
      <w:r w:rsidRPr="00AC30A5">
        <w:rPr>
          <w:rFonts w:ascii="Times New Roman" w:eastAsia="Times New Roman" w:hAnsi="Times New Roman"/>
          <w:color w:val="000000"/>
          <w:sz w:val="28"/>
          <w:szCs w:val="28"/>
          <w:lang w:val="ru-RU"/>
        </w:rPr>
        <w:lastRenderedPageBreak/>
        <w:t>коррекционных педагогов, работников социальных служб, правоохранительных органов, опеки и др.);</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C30A5" w:rsidRPr="00AC30A5" w:rsidRDefault="00AC30A5" w:rsidP="00983E44">
      <w:pPr>
        <w:widowControl/>
        <w:numPr>
          <w:ilvl w:val="0"/>
          <w:numId w:val="30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AC30A5" w:rsidRPr="00AC30A5" w:rsidRDefault="00AC30A5" w:rsidP="00983E44">
      <w:pPr>
        <w:widowControl/>
        <w:numPr>
          <w:ilvl w:val="0"/>
          <w:numId w:val="303"/>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«Социальное партнерство»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социального партнерства предусматривает:</w:t>
      </w:r>
    </w:p>
    <w:p w:rsidR="00AC30A5" w:rsidRPr="00AC30A5" w:rsidRDefault="00AC30A5" w:rsidP="00983E44">
      <w:pPr>
        <w:widowControl/>
        <w:numPr>
          <w:ilvl w:val="0"/>
          <w:numId w:val="30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w:t>
      </w:r>
      <w:r w:rsidRPr="00AC30A5">
        <w:rPr>
          <w:rFonts w:ascii="Times New Roman" w:eastAsia="Times New Roman" w:hAnsi="Times New Roman"/>
          <w:color w:val="000000"/>
          <w:sz w:val="28"/>
          <w:szCs w:val="28"/>
          <w:lang w:val="ru-RU"/>
        </w:rPr>
        <w:lastRenderedPageBreak/>
        <w:t>воспитательной работы (дни открытых дверей, государственные, региональные, школьные праздники, торжественные мероприятия и др.);</w:t>
      </w:r>
    </w:p>
    <w:p w:rsidR="00AC30A5" w:rsidRPr="00AC30A5" w:rsidRDefault="00AC30A5" w:rsidP="00983E44">
      <w:pPr>
        <w:widowControl/>
        <w:numPr>
          <w:ilvl w:val="0"/>
          <w:numId w:val="30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C30A5" w:rsidRPr="00AC30A5" w:rsidRDefault="00AC30A5" w:rsidP="00983E44">
      <w:pPr>
        <w:widowControl/>
        <w:numPr>
          <w:ilvl w:val="0"/>
          <w:numId w:val="30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AC30A5" w:rsidRPr="00AC30A5" w:rsidRDefault="00AC30A5" w:rsidP="00983E44">
      <w:pPr>
        <w:widowControl/>
        <w:numPr>
          <w:ilvl w:val="0"/>
          <w:numId w:val="30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AC30A5" w:rsidRPr="00AC30A5" w:rsidRDefault="00AC30A5" w:rsidP="00983E44">
      <w:pPr>
        <w:widowControl/>
        <w:numPr>
          <w:ilvl w:val="0"/>
          <w:numId w:val="304"/>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Модуль «Профориентация»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совместное с педагогами изучение обучающимися интернет-ресурсов, посвященных выбору профессий, прохождение </w:t>
      </w:r>
      <w:r w:rsidRPr="00AC30A5">
        <w:rPr>
          <w:rFonts w:ascii="Times New Roman" w:eastAsia="Times New Roman" w:hAnsi="Times New Roman"/>
          <w:color w:val="000000"/>
          <w:sz w:val="28"/>
          <w:szCs w:val="28"/>
          <w:lang w:val="ru-RU"/>
        </w:rPr>
        <w:lastRenderedPageBreak/>
        <w:t>профориентационного онлайн-тестирования, онлайн-курсов по интересующим профессиям и направлениям профессионального образования;</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участие в работе всероссийских профориентационных проектов;</w:t>
      </w:r>
    </w:p>
    <w:p w:rsidR="00AC30A5" w:rsidRPr="00AC30A5" w:rsidRDefault="00AC30A5" w:rsidP="00983E44">
      <w:pPr>
        <w:widowControl/>
        <w:numPr>
          <w:ilvl w:val="0"/>
          <w:numId w:val="305"/>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C30A5" w:rsidRDefault="00AC30A5" w:rsidP="00983E44">
      <w:pPr>
        <w:widowControl/>
        <w:numPr>
          <w:ilvl w:val="0"/>
          <w:numId w:val="305"/>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C30A5" w:rsidRPr="00AC30A5" w:rsidRDefault="00AC30A5" w:rsidP="00AC30A5">
      <w:pPr>
        <w:widowControl/>
        <w:spacing w:before="100" w:beforeAutospacing="1" w:after="100" w:afterAutospacing="1"/>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3. Организационный раздел</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3.1. Кадровое обеспечение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В данном подразделе представлены решения МБОУ СОШ № </w:t>
      </w:r>
      <w:r w:rsidR="00E56D59">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Воспитательный процесс в школе обеспечивают специалисты:</w:t>
      </w:r>
    </w:p>
    <w:p w:rsidR="00AC30A5" w:rsidRPr="00AC30A5" w:rsidRDefault="00AC30A5" w:rsidP="00983E44">
      <w:pPr>
        <w:widowControl/>
        <w:numPr>
          <w:ilvl w:val="0"/>
          <w:numId w:val="30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заместитель директора по воспитательной работе;</w:t>
      </w:r>
    </w:p>
    <w:p w:rsidR="00AC30A5" w:rsidRPr="00AC30A5" w:rsidRDefault="00AC30A5" w:rsidP="00983E44">
      <w:pPr>
        <w:widowControl/>
        <w:numPr>
          <w:ilvl w:val="0"/>
          <w:numId w:val="306"/>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советник директора по воспитательной работе и взаимодействию с детскими общественными организациями;</w:t>
      </w:r>
    </w:p>
    <w:p w:rsidR="00AC30A5" w:rsidRPr="00AC30A5" w:rsidRDefault="00AC30A5" w:rsidP="00983E44">
      <w:pPr>
        <w:widowControl/>
        <w:numPr>
          <w:ilvl w:val="0"/>
          <w:numId w:val="306"/>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классные руководители;</w:t>
      </w:r>
    </w:p>
    <w:p w:rsidR="00AC30A5" w:rsidRPr="00AC30A5" w:rsidRDefault="00AC30A5" w:rsidP="00983E44">
      <w:pPr>
        <w:widowControl/>
        <w:numPr>
          <w:ilvl w:val="0"/>
          <w:numId w:val="306"/>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педагог-психолог;</w:t>
      </w:r>
    </w:p>
    <w:p w:rsidR="00AC30A5" w:rsidRPr="00AC30A5" w:rsidRDefault="00AC30A5" w:rsidP="00983E44">
      <w:pPr>
        <w:widowControl/>
        <w:numPr>
          <w:ilvl w:val="0"/>
          <w:numId w:val="306"/>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социальный педагог;</w:t>
      </w:r>
    </w:p>
    <w:p w:rsidR="00AC30A5" w:rsidRPr="00681AD0" w:rsidRDefault="00AC30A5" w:rsidP="00681AD0">
      <w:pPr>
        <w:widowControl/>
        <w:numPr>
          <w:ilvl w:val="0"/>
          <w:numId w:val="306"/>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педагог-логопед</w:t>
      </w:r>
      <w:r w:rsidRPr="00681AD0">
        <w:rPr>
          <w:rFonts w:ascii="Times New Roman" w:eastAsia="Times New Roman" w:hAnsi="Times New Roman"/>
          <w:color w:val="000000"/>
          <w:sz w:val="28"/>
          <w:szCs w:val="28"/>
        </w:rPr>
        <w:t>.</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Общая численность педагогических работников МБОУ СОШ № </w:t>
      </w:r>
      <w:r w:rsidR="00681AD0">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w:t>
      </w:r>
      <w:r w:rsidRPr="00AC30A5">
        <w:rPr>
          <w:rFonts w:ascii="Times New Roman" w:eastAsia="Times New Roman" w:hAnsi="Times New Roman"/>
          <w:color w:val="000000"/>
          <w:sz w:val="28"/>
          <w:szCs w:val="28"/>
        </w:rPr>
        <w:t> </w:t>
      </w:r>
      <w:r w:rsidR="00681AD0">
        <w:rPr>
          <w:rFonts w:ascii="Times New Roman" w:eastAsia="Times New Roman" w:hAnsi="Times New Roman"/>
          <w:color w:val="000000"/>
          <w:sz w:val="28"/>
          <w:szCs w:val="28"/>
          <w:lang w:val="ru-RU"/>
        </w:rPr>
        <w:t>3</w:t>
      </w:r>
      <w:r w:rsidR="00FB1B09">
        <w:rPr>
          <w:rFonts w:ascii="Times New Roman" w:eastAsia="Times New Roman" w:hAnsi="Times New Roman"/>
          <w:color w:val="000000"/>
          <w:sz w:val="28"/>
          <w:szCs w:val="28"/>
          <w:lang w:val="ru-RU"/>
        </w:rPr>
        <w:t>4</w:t>
      </w:r>
      <w:r w:rsidRPr="00AC30A5">
        <w:rPr>
          <w:rFonts w:ascii="Times New Roman" w:eastAsia="Times New Roman" w:hAnsi="Times New Roman"/>
          <w:color w:val="000000"/>
          <w:sz w:val="28"/>
          <w:szCs w:val="28"/>
          <w:lang w:val="ru-RU"/>
        </w:rPr>
        <w:t xml:space="preserve"> человек основных педагогических работников.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1–11-х классах осуществляют </w:t>
      </w:r>
      <w:r w:rsidR="00681AD0">
        <w:rPr>
          <w:rFonts w:ascii="Times New Roman" w:eastAsia="Times New Roman" w:hAnsi="Times New Roman"/>
          <w:color w:val="000000"/>
          <w:sz w:val="28"/>
          <w:szCs w:val="28"/>
          <w:lang w:val="ru-RU"/>
        </w:rPr>
        <w:t>2</w:t>
      </w:r>
      <w:r w:rsidR="00FB1B09">
        <w:rPr>
          <w:rFonts w:ascii="Times New Roman" w:eastAsia="Times New Roman" w:hAnsi="Times New Roman"/>
          <w:color w:val="000000"/>
          <w:sz w:val="28"/>
          <w:szCs w:val="28"/>
          <w:lang w:val="ru-RU"/>
        </w:rPr>
        <w:t>6</w:t>
      </w:r>
      <w:r w:rsidRPr="00AC30A5">
        <w:rPr>
          <w:rFonts w:ascii="Times New Roman" w:eastAsia="Times New Roman" w:hAnsi="Times New Roman"/>
          <w:color w:val="000000"/>
          <w:sz w:val="28"/>
          <w:szCs w:val="28"/>
          <w:lang w:val="ru-RU"/>
        </w:rPr>
        <w:t xml:space="preserve"> классных руководителя.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3.2. Нормативно-методическое обеспечение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Управление качеством воспитательной деятельности в МБОУ СОШ № </w:t>
      </w:r>
      <w:r w:rsidR="00681AD0">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обеспечивают следующие локальные нормативно-правовые акты:</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классном руководстве;</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дежурстве;</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Положение о школьном методическом объединении;</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внутришкольном контроле;</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Совете профилактики;</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об Управляющем совете;</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школьной форме;</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ПМПК;</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Положение о социально-психологической службе;</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Положение о защите обучающихся от информации, причиняющей вред их здоровью и развитию;</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Положение об организации дополнительного образования;</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Положение о внеурочной деятельности обучающихся;</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об ученическом самоуправлении;</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Правила внутреннего распорядка для обучающихся;</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Положение о первичном отделении РДДМ «Движение первых»;</w:t>
      </w:r>
    </w:p>
    <w:p w:rsidR="00AC30A5" w:rsidRPr="00AC30A5" w:rsidRDefault="00AC30A5" w:rsidP="00983E44">
      <w:pPr>
        <w:widowControl/>
        <w:numPr>
          <w:ilvl w:val="0"/>
          <w:numId w:val="307"/>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школьном музее;</w:t>
      </w:r>
    </w:p>
    <w:p w:rsidR="00AC30A5" w:rsidRPr="00AC30A5" w:rsidRDefault="00AC30A5" w:rsidP="00983E44">
      <w:pPr>
        <w:widowControl/>
        <w:numPr>
          <w:ilvl w:val="0"/>
          <w:numId w:val="307"/>
        </w:numPr>
        <w:spacing w:before="100" w:beforeAutospacing="1" w:after="0" w:afterAutospacing="1"/>
        <w:ind w:left="780" w:right="180" w:firstLine="709"/>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Положение о школьном театре.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Вышеперечисленные нормативные акты расположены на официальном сайте школы.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3.3. Требования к условиям работы с обучающимися с особыми образовательными потребностями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На уровне общностей: </w:t>
      </w:r>
      <w:r w:rsidRPr="00AC30A5">
        <w:rPr>
          <w:rFonts w:ascii="Times New Roman" w:eastAsia="Times New Roman" w:hAnsi="Times New Roman"/>
          <w:color w:val="000000"/>
          <w:sz w:val="28"/>
          <w:szCs w:val="28"/>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На уровне деятельностей:</w:t>
      </w:r>
      <w:r w:rsidRPr="00AC30A5">
        <w:rPr>
          <w:rFonts w:ascii="Times New Roman" w:eastAsia="Times New Roman" w:hAnsi="Times New Roman"/>
          <w:color w:val="000000"/>
          <w:sz w:val="28"/>
          <w:szCs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lastRenderedPageBreak/>
        <w:t>На уровне событий:</w:t>
      </w:r>
      <w:r w:rsidRPr="00AC30A5">
        <w:rPr>
          <w:rFonts w:ascii="Times New Roman" w:eastAsia="Times New Roman" w:hAnsi="Times New Roman"/>
          <w:color w:val="000000"/>
          <w:sz w:val="28"/>
          <w:szCs w:val="28"/>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Особыми задачами воспитания обучающихся с особыми образовательными потребностями являются:</w:t>
      </w:r>
    </w:p>
    <w:p w:rsidR="00AC30A5" w:rsidRPr="00AC30A5" w:rsidRDefault="00AC30A5" w:rsidP="00983E44">
      <w:pPr>
        <w:widowControl/>
        <w:numPr>
          <w:ilvl w:val="0"/>
          <w:numId w:val="30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C30A5" w:rsidRPr="00AC30A5" w:rsidRDefault="00AC30A5" w:rsidP="00983E44">
      <w:pPr>
        <w:widowControl/>
        <w:numPr>
          <w:ilvl w:val="0"/>
          <w:numId w:val="30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AC30A5" w:rsidRPr="00AC30A5" w:rsidRDefault="00AC30A5" w:rsidP="00983E44">
      <w:pPr>
        <w:widowControl/>
        <w:numPr>
          <w:ilvl w:val="0"/>
          <w:numId w:val="308"/>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построение воспитательной деятельности с учетом индивидуальных особенностей и возможностей каждого обучающегося;</w:t>
      </w:r>
    </w:p>
    <w:p w:rsidR="00AC30A5" w:rsidRPr="00AC30A5" w:rsidRDefault="00AC30A5" w:rsidP="00983E44">
      <w:pPr>
        <w:widowControl/>
        <w:numPr>
          <w:ilvl w:val="0"/>
          <w:numId w:val="308"/>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 организации воспитания обучающихся с особыми образовательными потребностями школа ориентируется:</w:t>
      </w:r>
    </w:p>
    <w:p w:rsidR="00AC30A5" w:rsidRPr="00AC30A5" w:rsidRDefault="00AC30A5" w:rsidP="00983E44">
      <w:pPr>
        <w:widowControl/>
        <w:numPr>
          <w:ilvl w:val="0"/>
          <w:numId w:val="30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C30A5" w:rsidRPr="00AC30A5" w:rsidRDefault="00AC30A5" w:rsidP="00983E44">
      <w:pPr>
        <w:widowControl/>
        <w:numPr>
          <w:ilvl w:val="0"/>
          <w:numId w:val="309"/>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C30A5" w:rsidRPr="00AC30A5" w:rsidRDefault="00AC30A5" w:rsidP="00983E44">
      <w:pPr>
        <w:widowControl/>
        <w:numPr>
          <w:ilvl w:val="0"/>
          <w:numId w:val="309"/>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личностно ориентированный подход в организации всех видов деятельности обучающихся с особыми образовательными потребностями.</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3.4. Система поощрения социальной успешности и проявлений активной жизненной позиции обучающихся.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Принципы поощрения, которыми руководствуется МБОУ СОШ № </w:t>
      </w:r>
      <w:r w:rsidR="00681AD0">
        <w:rPr>
          <w:rFonts w:ascii="Times New Roman" w:eastAsia="Times New Roman" w:hAnsi="Times New Roman"/>
          <w:b/>
          <w:bCs/>
          <w:color w:val="000000"/>
          <w:sz w:val="28"/>
          <w:szCs w:val="28"/>
          <w:lang w:val="ru-RU"/>
        </w:rPr>
        <w:t>32</w:t>
      </w:r>
      <w:r w:rsidRPr="00AC30A5">
        <w:rPr>
          <w:rFonts w:ascii="Times New Roman" w:eastAsia="Times New Roman" w:hAnsi="Times New Roman"/>
          <w:b/>
          <w:bCs/>
          <w:color w:val="000000"/>
          <w:sz w:val="28"/>
          <w:szCs w:val="28"/>
          <w:lang w:val="ru-RU"/>
        </w:rPr>
        <w:t xml:space="preserve"> </w:t>
      </w:r>
      <w:r w:rsidR="00681AD0">
        <w:rPr>
          <w:rFonts w:ascii="Times New Roman" w:eastAsia="Times New Roman" w:hAnsi="Times New Roman"/>
          <w:b/>
          <w:bCs/>
          <w:color w:val="000000"/>
          <w:sz w:val="28"/>
          <w:szCs w:val="28"/>
          <w:lang w:val="ru-RU"/>
        </w:rPr>
        <w:t xml:space="preserve">                 </w:t>
      </w:r>
      <w:r w:rsidRPr="00AC30A5">
        <w:rPr>
          <w:rFonts w:ascii="Times New Roman" w:eastAsia="Times New Roman" w:hAnsi="Times New Roman"/>
          <w:b/>
          <w:bCs/>
          <w:color w:val="000000"/>
          <w:sz w:val="28"/>
          <w:szCs w:val="28"/>
          <w:lang w:val="ru-RU"/>
        </w:rPr>
        <w:t>г. Ставрополя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Формы поощрений социальной успешности и проявлений активной жизненной позиции обучающихся в МБОУ СОШ № </w:t>
      </w:r>
      <w:r w:rsidR="00681AD0">
        <w:rPr>
          <w:rFonts w:ascii="Times New Roman" w:eastAsia="Times New Roman" w:hAnsi="Times New Roman"/>
          <w:b/>
          <w:bCs/>
          <w:color w:val="000000"/>
          <w:sz w:val="28"/>
          <w:szCs w:val="28"/>
          <w:lang w:val="ru-RU"/>
        </w:rPr>
        <w:t>32</w:t>
      </w:r>
      <w:r w:rsidRPr="00AC30A5">
        <w:rPr>
          <w:rFonts w:ascii="Times New Roman" w:eastAsia="Times New Roman" w:hAnsi="Times New Roman"/>
          <w:b/>
          <w:bCs/>
          <w:color w:val="000000"/>
          <w:sz w:val="28"/>
          <w:szCs w:val="28"/>
          <w:lang w:val="ru-RU"/>
        </w:rPr>
        <w:t xml:space="preserve"> г. Ставрополя</w:t>
      </w:r>
    </w:p>
    <w:p w:rsidR="00AC30A5" w:rsidRPr="00AC30A5" w:rsidRDefault="00AC30A5" w:rsidP="00983E44">
      <w:pPr>
        <w:widowControl/>
        <w:numPr>
          <w:ilvl w:val="0"/>
          <w:numId w:val="310"/>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объявление благодарности;</w:t>
      </w:r>
    </w:p>
    <w:p w:rsidR="00AC30A5" w:rsidRPr="00AC30A5" w:rsidRDefault="00AC30A5" w:rsidP="00983E44">
      <w:pPr>
        <w:widowControl/>
        <w:numPr>
          <w:ilvl w:val="0"/>
          <w:numId w:val="310"/>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награждение грамотой;</w:t>
      </w:r>
    </w:p>
    <w:p w:rsidR="00AC30A5" w:rsidRPr="00AC30A5" w:rsidRDefault="00AC30A5" w:rsidP="00983E44">
      <w:pPr>
        <w:widowControl/>
        <w:numPr>
          <w:ilvl w:val="0"/>
          <w:numId w:val="310"/>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вручение сертификатов и дипломов;</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СОШ № </w:t>
      </w:r>
      <w:r w:rsidR="00681AD0">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 xml:space="preserve">3.5. Анализ воспитательного процесса в МБОУ СОШ № </w:t>
      </w:r>
      <w:r w:rsidR="00681AD0">
        <w:rPr>
          <w:rFonts w:ascii="Times New Roman" w:eastAsia="Times New Roman" w:hAnsi="Times New Roman"/>
          <w:b/>
          <w:bCs/>
          <w:color w:val="000000"/>
          <w:sz w:val="28"/>
          <w:szCs w:val="28"/>
          <w:lang w:val="ru-RU"/>
        </w:rPr>
        <w:t>32</w:t>
      </w:r>
      <w:r w:rsidRPr="00AC30A5">
        <w:rPr>
          <w:rFonts w:ascii="Times New Roman" w:eastAsia="Times New Roman" w:hAnsi="Times New Roman"/>
          <w:b/>
          <w:bCs/>
          <w:color w:val="000000"/>
          <w:sz w:val="28"/>
          <w:szCs w:val="28"/>
          <w:lang w:val="ru-RU"/>
        </w:rPr>
        <w:t xml:space="preserve"> г. Ставрополя </w:t>
      </w:r>
      <w:r w:rsidRPr="00AC30A5">
        <w:rPr>
          <w:rFonts w:ascii="Times New Roman" w:eastAsia="Times New Roman" w:hAnsi="Times New Roman"/>
          <w:color w:val="000000"/>
          <w:sz w:val="28"/>
          <w:szCs w:val="28"/>
          <w:lang w:val="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Планирование анализа воспитательного процесса включено в календарный план воспитательной работы.</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b/>
          <w:bCs/>
          <w:color w:val="000000"/>
          <w:sz w:val="28"/>
          <w:szCs w:val="28"/>
          <w:lang w:val="ru-RU"/>
        </w:rPr>
        <w:t>Основные принципы самоанализа воспитательной работы:</w:t>
      </w:r>
    </w:p>
    <w:p w:rsidR="00AC30A5" w:rsidRPr="00AC30A5" w:rsidRDefault="00AC30A5" w:rsidP="00983E44">
      <w:pPr>
        <w:widowControl/>
        <w:numPr>
          <w:ilvl w:val="0"/>
          <w:numId w:val="31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взаимное уважение всех участников образовательных отношений;</w:t>
      </w:r>
    </w:p>
    <w:p w:rsidR="00AC30A5" w:rsidRPr="00AC30A5" w:rsidRDefault="00AC30A5" w:rsidP="00983E44">
      <w:pPr>
        <w:widowControl/>
        <w:numPr>
          <w:ilvl w:val="0"/>
          <w:numId w:val="31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C30A5" w:rsidRPr="00AC30A5" w:rsidRDefault="00AC30A5" w:rsidP="00983E44">
      <w:pPr>
        <w:widowControl/>
        <w:numPr>
          <w:ilvl w:val="0"/>
          <w:numId w:val="311"/>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C30A5" w:rsidRPr="00AC30A5" w:rsidRDefault="00AC30A5" w:rsidP="00983E44">
      <w:pPr>
        <w:widowControl/>
        <w:numPr>
          <w:ilvl w:val="0"/>
          <w:numId w:val="311"/>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и саморазвития.</w:t>
      </w:r>
    </w:p>
    <w:p w:rsidR="00AC30A5" w:rsidRPr="00AC30A5" w:rsidRDefault="00AC30A5" w:rsidP="00AC30A5">
      <w:pPr>
        <w:widowControl/>
        <w:spacing w:after="0"/>
        <w:jc w:val="both"/>
        <w:rPr>
          <w:rFonts w:ascii="Times New Roman" w:eastAsia="Times New Roman" w:hAnsi="Times New Roman"/>
          <w:color w:val="000000"/>
          <w:sz w:val="28"/>
          <w:szCs w:val="28"/>
        </w:rPr>
      </w:pPr>
      <w:r w:rsidRPr="00AC30A5">
        <w:rPr>
          <w:rFonts w:ascii="Times New Roman" w:eastAsia="Times New Roman" w:hAnsi="Times New Roman"/>
          <w:b/>
          <w:bCs/>
          <w:color w:val="000000"/>
          <w:sz w:val="28"/>
          <w:szCs w:val="28"/>
        </w:rPr>
        <w:t>Основные направления анализа воспитательного процесса</w:t>
      </w:r>
    </w:p>
    <w:p w:rsidR="00AC30A5" w:rsidRPr="00AC30A5" w:rsidRDefault="00AC30A5" w:rsidP="00983E44">
      <w:pPr>
        <w:widowControl/>
        <w:numPr>
          <w:ilvl w:val="0"/>
          <w:numId w:val="312"/>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Результаты воспитания, социализации и саморазвития обучающихся.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Внимание педагогических работников сосредоточивается на вопросах:</w:t>
      </w:r>
    </w:p>
    <w:p w:rsidR="00AC30A5" w:rsidRPr="00AC30A5" w:rsidRDefault="00AC30A5" w:rsidP="00983E44">
      <w:pPr>
        <w:widowControl/>
        <w:numPr>
          <w:ilvl w:val="0"/>
          <w:numId w:val="31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rsidR="00AC30A5" w:rsidRPr="00AC30A5" w:rsidRDefault="00AC30A5" w:rsidP="00983E44">
      <w:pPr>
        <w:widowControl/>
        <w:numPr>
          <w:ilvl w:val="0"/>
          <w:numId w:val="313"/>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какие проблемы, затруднения решить не удалось и почему;</w:t>
      </w:r>
    </w:p>
    <w:p w:rsidR="00AC30A5" w:rsidRPr="00AC30A5" w:rsidRDefault="00AC30A5" w:rsidP="00983E44">
      <w:pPr>
        <w:widowControl/>
        <w:numPr>
          <w:ilvl w:val="0"/>
          <w:numId w:val="313"/>
        </w:numPr>
        <w:spacing w:before="100" w:beforeAutospacing="1" w:after="0" w:afterAutospacing="1"/>
        <w:ind w:left="780" w:right="180" w:firstLine="709"/>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lastRenderedPageBreak/>
        <w:t>какие новые проблемы, трудности появились, над чем предстоит работать педагогическому коллективу.</w:t>
      </w:r>
    </w:p>
    <w:p w:rsidR="00AC30A5" w:rsidRPr="00681AD0" w:rsidRDefault="00AC30A5" w:rsidP="00681AD0">
      <w:pPr>
        <w:pStyle w:val="a5"/>
        <w:widowControl/>
        <w:numPr>
          <w:ilvl w:val="0"/>
          <w:numId w:val="312"/>
        </w:numPr>
        <w:spacing w:before="100" w:beforeAutospacing="1" w:after="0" w:afterAutospacing="1"/>
        <w:ind w:right="180"/>
        <w:jc w:val="both"/>
        <w:rPr>
          <w:rFonts w:ascii="Times New Roman" w:eastAsia="Times New Roman" w:hAnsi="Times New Roman"/>
          <w:color w:val="000000"/>
          <w:sz w:val="28"/>
          <w:szCs w:val="28"/>
          <w:lang w:val="ru-RU"/>
        </w:rPr>
      </w:pPr>
      <w:r w:rsidRPr="00681AD0">
        <w:rPr>
          <w:rFonts w:ascii="Times New Roman" w:eastAsia="Times New Roman" w:hAnsi="Times New Roman"/>
          <w:color w:val="000000"/>
          <w:sz w:val="28"/>
          <w:szCs w:val="28"/>
          <w:lang w:val="ru-RU"/>
        </w:rPr>
        <w:t>Состояние совместной деятельности обучающихся и взрослых.</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AC30A5" w:rsidRPr="00AC30A5" w:rsidRDefault="00AC30A5" w:rsidP="00AC30A5">
      <w:pPr>
        <w:widowControl/>
        <w:spacing w:after="0"/>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урочной деятельности;</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внеурочной деятельности обучающихся;</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деятельности классных руководителей и их классов;</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проводимых общешкольных основных дел, мероприятий;</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внешкольных мероприятий;</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создания и поддержки предметно-пространственной среды;</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взаимодействия с родительским сообществом;</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деятельности ученического самоуправления;</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lang w:val="ru-RU"/>
        </w:rPr>
      </w:pPr>
      <w:r w:rsidRPr="00AC30A5">
        <w:rPr>
          <w:rFonts w:ascii="Times New Roman" w:eastAsia="Times New Roman" w:hAnsi="Times New Roman"/>
          <w:color w:val="000000"/>
          <w:sz w:val="28"/>
          <w:szCs w:val="28"/>
          <w:lang w:val="ru-RU"/>
        </w:rPr>
        <w:t>деятельности по профилактике и безопасности;</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реализации потенциала социального партнерства;</w:t>
      </w:r>
    </w:p>
    <w:p w:rsidR="00AC30A5" w:rsidRPr="00AC30A5" w:rsidRDefault="00AC30A5" w:rsidP="00FA1D4B">
      <w:pPr>
        <w:widowControl/>
        <w:numPr>
          <w:ilvl w:val="0"/>
          <w:numId w:val="314"/>
        </w:numPr>
        <w:spacing w:before="100" w:beforeAutospacing="1" w:after="0" w:afterAutospacing="1"/>
        <w:ind w:left="780" w:right="180" w:firstLine="709"/>
        <w:contextualSpacing/>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деятельности по профориентации обучающихся;</w:t>
      </w:r>
    </w:p>
    <w:p w:rsidR="00AC30A5" w:rsidRPr="00AC30A5" w:rsidRDefault="00AC30A5" w:rsidP="00FA1D4B">
      <w:pPr>
        <w:widowControl/>
        <w:numPr>
          <w:ilvl w:val="0"/>
          <w:numId w:val="314"/>
        </w:numPr>
        <w:spacing w:before="100" w:beforeAutospacing="1" w:after="0" w:afterAutospacing="1"/>
        <w:ind w:left="780" w:right="180" w:firstLine="709"/>
        <w:jc w:val="both"/>
        <w:rPr>
          <w:rFonts w:ascii="Times New Roman" w:eastAsia="Times New Roman" w:hAnsi="Times New Roman"/>
          <w:color w:val="000000"/>
          <w:sz w:val="28"/>
          <w:szCs w:val="28"/>
        </w:rPr>
      </w:pPr>
      <w:r w:rsidRPr="00AC30A5">
        <w:rPr>
          <w:rFonts w:ascii="Times New Roman" w:eastAsia="Times New Roman" w:hAnsi="Times New Roman"/>
          <w:color w:val="000000"/>
          <w:sz w:val="28"/>
          <w:szCs w:val="28"/>
        </w:rPr>
        <w:t>школьного музея.</w:t>
      </w:r>
    </w:p>
    <w:p w:rsidR="00AC30A5" w:rsidRPr="001E5DD5" w:rsidRDefault="00AC30A5" w:rsidP="001E5DD5">
      <w:pPr>
        <w:widowControl/>
        <w:spacing w:after="0"/>
        <w:jc w:val="both"/>
        <w:rPr>
          <w:rFonts w:ascii="Times New Roman" w:eastAsia="Times New Roman" w:hAnsi="Times New Roman"/>
          <w:color w:val="000000"/>
          <w:sz w:val="28"/>
          <w:szCs w:val="28"/>
          <w:lang w:val="ru-RU"/>
        </w:rPr>
        <w:sectPr w:rsidR="00AC30A5" w:rsidRPr="001E5DD5" w:rsidSect="00E71A77">
          <w:pgSz w:w="11900" w:h="16850"/>
          <w:pgMar w:top="1060" w:right="701" w:bottom="1200" w:left="940" w:header="0" w:footer="974" w:gutter="0"/>
          <w:cols w:space="720"/>
          <w:docGrid w:linePitch="299"/>
        </w:sectPr>
      </w:pPr>
      <w:r w:rsidRPr="00AC30A5">
        <w:rPr>
          <w:rFonts w:ascii="Times New Roman" w:eastAsia="Times New Roman" w:hAnsi="Times New Roman"/>
          <w:color w:val="000000"/>
          <w:sz w:val="28"/>
          <w:szCs w:val="28"/>
          <w:lang w:val="ru-RU"/>
        </w:rPr>
        <w:t xml:space="preserve">Итогом самоанализа воспитательной работы МБОУ СОШ № </w:t>
      </w:r>
      <w:r w:rsidR="00681AD0">
        <w:rPr>
          <w:rFonts w:ascii="Times New Roman" w:eastAsia="Times New Roman" w:hAnsi="Times New Roman"/>
          <w:color w:val="000000"/>
          <w:sz w:val="28"/>
          <w:szCs w:val="28"/>
          <w:lang w:val="ru-RU"/>
        </w:rPr>
        <w:t>32</w:t>
      </w:r>
      <w:r w:rsidRPr="00AC30A5">
        <w:rPr>
          <w:rFonts w:ascii="Times New Roman" w:eastAsia="Times New Roman" w:hAnsi="Times New Roman"/>
          <w:color w:val="000000"/>
          <w:sz w:val="28"/>
          <w:szCs w:val="28"/>
          <w:lang w:val="ru-RU"/>
        </w:rPr>
        <w:t xml:space="preserve"> г. Ставрополя</w:t>
      </w:r>
      <w:r w:rsidRPr="00AC30A5">
        <w:rPr>
          <w:rFonts w:ascii="Times New Roman" w:eastAsia="Times New Roman" w:hAnsi="Times New Roman"/>
          <w:color w:val="000000"/>
          <w:sz w:val="28"/>
          <w:szCs w:val="28"/>
        </w:rPr>
        <w:t> </w:t>
      </w:r>
      <w:r w:rsidRPr="00AC30A5">
        <w:rPr>
          <w:rFonts w:ascii="Times New Roman" w:eastAsia="Times New Roman" w:hAnsi="Times New Roman"/>
          <w:color w:val="000000"/>
          <w:sz w:val="28"/>
          <w:szCs w:val="28"/>
          <w:lang w:val="ru-RU"/>
        </w:rPr>
        <w:t>будет перечень выявленных проблем, которые не удалось решить педагогическому коллективу школы в 202</w:t>
      </w:r>
      <w:r w:rsidR="00500816">
        <w:rPr>
          <w:rFonts w:ascii="Times New Roman" w:eastAsia="Times New Roman" w:hAnsi="Times New Roman"/>
          <w:color w:val="000000"/>
          <w:sz w:val="28"/>
          <w:szCs w:val="28"/>
          <w:lang w:val="ru-RU"/>
        </w:rPr>
        <w:t>4</w:t>
      </w:r>
      <w:r w:rsidRPr="00AC30A5">
        <w:rPr>
          <w:rFonts w:ascii="Times New Roman" w:eastAsia="Times New Roman" w:hAnsi="Times New Roman"/>
          <w:color w:val="000000"/>
          <w:sz w:val="28"/>
          <w:szCs w:val="28"/>
          <w:lang w:val="ru-RU"/>
        </w:rPr>
        <w:t>-202</w:t>
      </w:r>
      <w:r w:rsidR="00500816">
        <w:rPr>
          <w:rFonts w:ascii="Times New Roman" w:eastAsia="Times New Roman" w:hAnsi="Times New Roman"/>
          <w:color w:val="000000"/>
          <w:sz w:val="28"/>
          <w:szCs w:val="28"/>
          <w:lang w:val="ru-RU"/>
        </w:rPr>
        <w:t>5</w:t>
      </w:r>
      <w:r w:rsidRPr="00AC30A5">
        <w:rPr>
          <w:rFonts w:ascii="Times New Roman" w:eastAsia="Times New Roman" w:hAnsi="Times New Roman"/>
          <w:color w:val="000000"/>
          <w:sz w:val="28"/>
          <w:szCs w:val="28"/>
          <w:lang w:val="ru-RU"/>
        </w:rPr>
        <w:t xml:space="preserve">  учебном году. Эти проблемы следует учесть при планировании воспитательной работы на 202</w:t>
      </w:r>
      <w:r w:rsidR="00500816">
        <w:rPr>
          <w:rFonts w:ascii="Times New Roman" w:eastAsia="Times New Roman" w:hAnsi="Times New Roman"/>
          <w:color w:val="000000"/>
          <w:sz w:val="28"/>
          <w:szCs w:val="28"/>
          <w:lang w:val="ru-RU"/>
        </w:rPr>
        <w:t>5</w:t>
      </w:r>
      <w:r w:rsidRPr="00AC30A5">
        <w:rPr>
          <w:rFonts w:ascii="Times New Roman" w:eastAsia="Times New Roman" w:hAnsi="Times New Roman"/>
          <w:color w:val="000000"/>
          <w:sz w:val="28"/>
          <w:szCs w:val="28"/>
          <w:lang w:val="ru-RU"/>
        </w:rPr>
        <w:t>-202</w:t>
      </w:r>
      <w:r w:rsidR="00500816">
        <w:rPr>
          <w:rFonts w:ascii="Times New Roman" w:eastAsia="Times New Roman" w:hAnsi="Times New Roman"/>
          <w:color w:val="000000"/>
          <w:sz w:val="28"/>
          <w:szCs w:val="28"/>
          <w:lang w:val="ru-RU"/>
        </w:rPr>
        <w:t>6</w:t>
      </w:r>
      <w:r w:rsidRPr="00AC30A5">
        <w:rPr>
          <w:rFonts w:ascii="Times New Roman" w:eastAsia="Times New Roman" w:hAnsi="Times New Roman"/>
          <w:color w:val="000000"/>
          <w:sz w:val="28"/>
          <w:szCs w:val="28"/>
          <w:lang w:val="ru-RU"/>
        </w:rPr>
        <w:t xml:space="preserve"> учебный год</w:t>
      </w:r>
      <w:r w:rsidR="001E5DD5">
        <w:rPr>
          <w:rFonts w:ascii="Times New Roman" w:eastAsia="Times New Roman" w:hAnsi="Times New Roman"/>
          <w:color w:val="000000"/>
          <w:sz w:val="28"/>
          <w:szCs w:val="28"/>
          <w:lang w:val="ru-RU"/>
        </w:rPr>
        <w:t>.</w:t>
      </w:r>
    </w:p>
    <w:p w:rsidR="00AC30A5" w:rsidRPr="001E5DD5" w:rsidRDefault="00AC30A5" w:rsidP="00AC30A5">
      <w:pPr>
        <w:widowControl/>
        <w:spacing w:before="100" w:beforeAutospacing="1" w:after="100" w:afterAutospacing="1"/>
        <w:rPr>
          <w:rFonts w:ascii="Times New Roman" w:eastAsia="Times New Roman" w:hAnsi="Times New Roman"/>
          <w:sz w:val="24"/>
          <w:lang w:val="ru-RU"/>
        </w:rPr>
        <w:sectPr w:rsidR="00AC30A5" w:rsidRPr="001E5DD5" w:rsidSect="00E71A77">
          <w:type w:val="continuous"/>
          <w:pgSz w:w="11900" w:h="16850"/>
          <w:pgMar w:top="1140" w:right="80" w:bottom="1160" w:left="940" w:header="0" w:footer="974" w:gutter="0"/>
          <w:cols w:space="720"/>
        </w:sectPr>
      </w:pPr>
    </w:p>
    <w:p w:rsidR="00AC30A5" w:rsidRPr="00AC30A5" w:rsidRDefault="00AC30A5" w:rsidP="00AC30A5">
      <w:pPr>
        <w:widowControl/>
        <w:spacing w:before="100" w:beforeAutospacing="1" w:after="100" w:afterAutospacing="1"/>
        <w:rPr>
          <w:rFonts w:ascii="Times New Roman" w:eastAsia="Times New Roman" w:hAnsi="Times New Roman"/>
          <w:sz w:val="24"/>
          <w:lang w:val="ru-RU"/>
        </w:rPr>
        <w:sectPr w:rsidR="00AC30A5" w:rsidRPr="00AC30A5" w:rsidSect="00E71A77">
          <w:type w:val="continuous"/>
          <w:pgSz w:w="11900" w:h="16850"/>
          <w:pgMar w:top="1140" w:right="80" w:bottom="1160" w:left="940" w:header="0" w:footer="974" w:gutter="0"/>
          <w:cols w:space="720"/>
        </w:sectPr>
      </w:pPr>
    </w:p>
    <w:p w:rsidR="00AC30A5" w:rsidRPr="001E5DD5" w:rsidRDefault="00AC30A5" w:rsidP="00AC30A5">
      <w:pPr>
        <w:widowControl/>
        <w:spacing w:before="100" w:beforeAutospacing="1" w:after="100" w:afterAutospacing="1"/>
        <w:rPr>
          <w:rFonts w:ascii="Times New Roman" w:eastAsia="Times New Roman" w:hAnsi="Times New Roman"/>
          <w:sz w:val="24"/>
          <w:lang w:val="ru-RU"/>
        </w:rPr>
        <w:sectPr w:rsidR="00AC30A5" w:rsidRPr="001E5DD5">
          <w:pgSz w:w="11900" w:h="16850"/>
          <w:pgMar w:top="1140" w:right="80" w:bottom="1160" w:left="940" w:header="0" w:footer="974" w:gutter="0"/>
          <w:cols w:space="720"/>
        </w:sectPr>
      </w:pPr>
    </w:p>
    <w:p w:rsidR="00AC30A5" w:rsidRPr="00AC30A5" w:rsidRDefault="00AC30A5" w:rsidP="00AC30A5">
      <w:pPr>
        <w:widowControl/>
        <w:spacing w:after="0"/>
        <w:jc w:val="both"/>
        <w:rPr>
          <w:rFonts w:ascii="Times New Roman" w:eastAsia="Times New Roman" w:hAnsi="Times New Roman"/>
          <w:color w:val="000000"/>
          <w:sz w:val="28"/>
          <w:szCs w:val="28"/>
          <w:lang w:val="ru-RU"/>
        </w:rPr>
      </w:pPr>
    </w:p>
    <w:p w:rsidR="00134744" w:rsidRPr="00CA4934" w:rsidRDefault="00134744" w:rsidP="00AC30A5">
      <w:pPr>
        <w:spacing w:after="0"/>
        <w:jc w:val="center"/>
        <w:rPr>
          <w:rFonts w:ascii="Times New Roman" w:hAnsi="Times New Roman"/>
          <w:b/>
          <w:sz w:val="28"/>
          <w:szCs w:val="28"/>
          <w:lang w:val="ru-RU" w:eastAsia="x-none"/>
        </w:rPr>
      </w:pPr>
      <w:r w:rsidRPr="00CA4934">
        <w:rPr>
          <w:rFonts w:ascii="Times New Roman" w:hAnsi="Times New Roman"/>
          <w:b/>
          <w:sz w:val="28"/>
          <w:szCs w:val="28"/>
          <w:lang w:eastAsia="x-none"/>
        </w:rPr>
        <w:t>IV</w:t>
      </w:r>
      <w:r w:rsidRPr="00CA4934">
        <w:rPr>
          <w:rFonts w:ascii="Times New Roman" w:hAnsi="Times New Roman"/>
          <w:b/>
          <w:sz w:val="28"/>
          <w:szCs w:val="28"/>
          <w:lang w:val="ru-RU" w:eastAsia="x-none"/>
        </w:rPr>
        <w:t>. Организационный раздел</w:t>
      </w:r>
    </w:p>
    <w:p w:rsidR="00BC1B7E" w:rsidRPr="00CA4934" w:rsidRDefault="00BC1B7E" w:rsidP="00AC30A5">
      <w:pPr>
        <w:spacing w:after="0"/>
        <w:jc w:val="center"/>
        <w:rPr>
          <w:rFonts w:ascii="Times New Roman" w:hAnsi="Times New Roman"/>
          <w:b/>
          <w:sz w:val="28"/>
          <w:szCs w:val="28"/>
          <w:lang w:val="ru-RU" w:eastAsia="x-none"/>
        </w:rPr>
      </w:pPr>
    </w:p>
    <w:p w:rsidR="007A0D5C" w:rsidRPr="007A0D5C" w:rsidRDefault="007A0D5C" w:rsidP="00AC30A5">
      <w:pPr>
        <w:widowControl/>
        <w:tabs>
          <w:tab w:val="left" w:pos="4500"/>
          <w:tab w:val="left" w:pos="9180"/>
          <w:tab w:val="left" w:pos="9360"/>
        </w:tabs>
        <w:spacing w:after="0"/>
        <w:ind w:firstLine="709"/>
        <w:jc w:val="center"/>
        <w:rPr>
          <w:rFonts w:ascii="Times New Roman" w:hAnsi="Times New Roman"/>
          <w:b/>
          <w:sz w:val="28"/>
          <w:szCs w:val="28"/>
          <w:lang w:val="ru-RU"/>
        </w:rPr>
      </w:pPr>
      <w:r w:rsidRPr="007A0D5C">
        <w:rPr>
          <w:rFonts w:ascii="Times New Roman" w:hAnsi="Times New Roman"/>
          <w:b/>
          <w:sz w:val="28"/>
          <w:szCs w:val="28"/>
          <w:lang w:val="ru-RU"/>
        </w:rPr>
        <w:t>Учебный план основного общего образования</w:t>
      </w:r>
    </w:p>
    <w:p w:rsidR="007A0D5C" w:rsidRPr="007A0D5C" w:rsidRDefault="007A0D5C" w:rsidP="00AC30A5">
      <w:pPr>
        <w:widowControl/>
        <w:tabs>
          <w:tab w:val="left" w:pos="4500"/>
          <w:tab w:val="left" w:pos="9180"/>
          <w:tab w:val="left" w:pos="9360"/>
        </w:tabs>
        <w:spacing w:after="0"/>
        <w:ind w:firstLine="709"/>
        <w:jc w:val="center"/>
        <w:rPr>
          <w:rFonts w:ascii="Times New Roman" w:hAnsi="Times New Roman"/>
          <w:b/>
          <w:sz w:val="28"/>
          <w:szCs w:val="28"/>
          <w:lang w:val="ru-RU"/>
        </w:rPr>
      </w:pPr>
      <w:r w:rsidRPr="007A0D5C">
        <w:rPr>
          <w:rFonts w:ascii="Times New Roman" w:hAnsi="Times New Roman"/>
          <w:b/>
          <w:sz w:val="28"/>
          <w:szCs w:val="28"/>
          <w:lang w:val="ru-RU"/>
        </w:rPr>
        <w:t>на 202</w:t>
      </w:r>
      <w:r w:rsidR="00500816">
        <w:rPr>
          <w:rFonts w:ascii="Times New Roman" w:hAnsi="Times New Roman"/>
          <w:b/>
          <w:sz w:val="28"/>
          <w:szCs w:val="28"/>
          <w:lang w:val="ru-RU"/>
        </w:rPr>
        <w:t>4</w:t>
      </w:r>
      <w:r w:rsidRPr="007A0D5C">
        <w:rPr>
          <w:rFonts w:ascii="Times New Roman" w:hAnsi="Times New Roman"/>
          <w:b/>
          <w:sz w:val="28"/>
          <w:szCs w:val="28"/>
          <w:lang w:val="ru-RU"/>
        </w:rPr>
        <w:t>-202</w:t>
      </w:r>
      <w:r w:rsidR="00500816">
        <w:rPr>
          <w:rFonts w:ascii="Times New Roman" w:hAnsi="Times New Roman"/>
          <w:b/>
          <w:sz w:val="28"/>
          <w:szCs w:val="28"/>
          <w:lang w:val="ru-RU"/>
        </w:rPr>
        <w:t>5</w:t>
      </w:r>
      <w:r w:rsidRPr="007A0D5C">
        <w:rPr>
          <w:rFonts w:ascii="Times New Roman" w:hAnsi="Times New Roman"/>
          <w:b/>
          <w:sz w:val="28"/>
          <w:szCs w:val="28"/>
          <w:lang w:val="ru-RU"/>
        </w:rPr>
        <w:t xml:space="preserve"> учебный год</w:t>
      </w:r>
    </w:p>
    <w:p w:rsidR="007A0D5C" w:rsidRPr="007A0D5C" w:rsidRDefault="007A0D5C" w:rsidP="00AC30A5">
      <w:pPr>
        <w:widowControl/>
        <w:tabs>
          <w:tab w:val="left" w:pos="4500"/>
          <w:tab w:val="left" w:pos="9180"/>
          <w:tab w:val="left" w:pos="9360"/>
        </w:tabs>
        <w:spacing w:after="0"/>
        <w:ind w:firstLine="709"/>
        <w:jc w:val="center"/>
        <w:rPr>
          <w:rFonts w:ascii="Times New Roman" w:hAnsi="Times New Roman"/>
          <w:b/>
          <w:sz w:val="28"/>
          <w:szCs w:val="28"/>
          <w:lang w:val="ru-RU"/>
        </w:rPr>
      </w:pPr>
      <w:r w:rsidRPr="007A0D5C">
        <w:rPr>
          <w:rFonts w:ascii="Times New Roman" w:hAnsi="Times New Roman"/>
          <w:b/>
          <w:sz w:val="28"/>
          <w:szCs w:val="28"/>
          <w:lang w:val="ru-RU"/>
        </w:rPr>
        <w:t>ПОЯСНИТЕЛЬНАЯ ЗАПИСКА</w:t>
      </w:r>
    </w:p>
    <w:p w:rsidR="007A0D5C" w:rsidRPr="007A0D5C" w:rsidRDefault="007A0D5C" w:rsidP="00500816">
      <w:pPr>
        <w:widowControl/>
        <w:tabs>
          <w:tab w:val="left" w:pos="4500"/>
          <w:tab w:val="left" w:pos="9180"/>
          <w:tab w:val="left" w:pos="9360"/>
        </w:tabs>
        <w:spacing w:after="0"/>
        <w:ind w:firstLine="709"/>
        <w:jc w:val="both"/>
        <w:rPr>
          <w:rFonts w:ascii="Times New Roman" w:hAnsi="Times New Roman"/>
          <w:sz w:val="28"/>
          <w:szCs w:val="28"/>
          <w:lang w:val="ru-RU"/>
        </w:rPr>
      </w:pPr>
      <w:r w:rsidRPr="007A0D5C">
        <w:rPr>
          <w:rFonts w:ascii="Times New Roman" w:hAnsi="Times New Roman"/>
          <w:sz w:val="28"/>
          <w:szCs w:val="28"/>
          <w:lang w:val="ru-RU"/>
        </w:rPr>
        <w:t>Учебный план МБОУ СОШ №</w:t>
      </w:r>
      <w:r w:rsidR="002C6DC5">
        <w:rPr>
          <w:rFonts w:ascii="Times New Roman" w:hAnsi="Times New Roman"/>
          <w:sz w:val="28"/>
          <w:szCs w:val="28"/>
          <w:lang w:val="ru-RU"/>
        </w:rPr>
        <w:t>32</w:t>
      </w:r>
      <w:r w:rsidRPr="007A0D5C">
        <w:rPr>
          <w:rFonts w:ascii="Times New Roman" w:hAnsi="Times New Roman"/>
          <w:sz w:val="28"/>
          <w:szCs w:val="28"/>
          <w:lang w:val="ru-RU"/>
        </w:rPr>
        <w:t xml:space="preserve"> г. Ставрополя</w:t>
      </w:r>
      <w:r w:rsidRPr="007A0D5C">
        <w:rPr>
          <w:rFonts w:ascii="Times New Roman" w:hAnsi="Times New Roman"/>
          <w:b/>
          <w:i/>
          <w:sz w:val="28"/>
          <w:szCs w:val="28"/>
          <w:lang w:val="ru-RU"/>
        </w:rPr>
        <w:t>:</w:t>
      </w:r>
      <w:r w:rsidRPr="007A0D5C">
        <w:rPr>
          <w:rFonts w:ascii="Times New Roman" w:hAnsi="Times New Roman"/>
          <w:sz w:val="28"/>
          <w:szCs w:val="28"/>
          <w:lang w:val="ru-RU"/>
        </w:rPr>
        <w:t xml:space="preserve"> </w:t>
      </w:r>
    </w:p>
    <w:p w:rsidR="007A0D5C" w:rsidRPr="007A0D5C" w:rsidRDefault="007A0D5C" w:rsidP="00500816">
      <w:pPr>
        <w:widowControl/>
        <w:numPr>
          <w:ilvl w:val="0"/>
          <w:numId w:val="259"/>
        </w:numPr>
        <w:spacing w:after="0"/>
        <w:ind w:left="0" w:firstLine="709"/>
        <w:contextualSpacing/>
        <w:jc w:val="both"/>
        <w:rPr>
          <w:rFonts w:ascii="Times New Roman" w:hAnsi="Times New Roman"/>
          <w:sz w:val="28"/>
          <w:szCs w:val="28"/>
          <w:lang w:val="ru-RU"/>
        </w:rPr>
      </w:pPr>
      <w:r w:rsidRPr="007A0D5C">
        <w:rPr>
          <w:rFonts w:ascii="Times New Roman" w:hAnsi="Times New Roman"/>
          <w:sz w:val="28"/>
          <w:szCs w:val="28"/>
          <w:lang w:val="ru-RU"/>
        </w:rPr>
        <w:t>обеспечивает реализацию ФГОС ООО;</w:t>
      </w:r>
    </w:p>
    <w:p w:rsidR="007A0D5C" w:rsidRPr="007A0D5C" w:rsidRDefault="007A0D5C" w:rsidP="00500816">
      <w:pPr>
        <w:widowControl/>
        <w:numPr>
          <w:ilvl w:val="0"/>
          <w:numId w:val="259"/>
        </w:numPr>
        <w:spacing w:after="0"/>
        <w:ind w:left="0" w:firstLine="709"/>
        <w:contextualSpacing/>
        <w:jc w:val="both"/>
        <w:rPr>
          <w:rFonts w:ascii="Times New Roman" w:hAnsi="Times New Roman"/>
          <w:sz w:val="28"/>
          <w:szCs w:val="28"/>
          <w:lang w:val="ru-RU"/>
        </w:rPr>
      </w:pPr>
      <w:r w:rsidRPr="007A0D5C">
        <w:rPr>
          <w:rFonts w:ascii="Times New Roman" w:hAnsi="Times New Roman"/>
          <w:sz w:val="28"/>
          <w:szCs w:val="28"/>
          <w:lang w:val="ru-RU"/>
        </w:rPr>
        <w:t>определяет общие рамки отбора учебного материала, формирования перечня результатов образования и организации образовательной деятельности с учётом специфики реализуемых образовательных программ;</w:t>
      </w:r>
    </w:p>
    <w:p w:rsidR="007A0D5C" w:rsidRPr="007A0D5C" w:rsidRDefault="007A0D5C" w:rsidP="00500816">
      <w:pPr>
        <w:widowControl/>
        <w:numPr>
          <w:ilvl w:val="0"/>
          <w:numId w:val="259"/>
        </w:numPr>
        <w:tabs>
          <w:tab w:val="left" w:pos="993"/>
          <w:tab w:val="left" w:pos="4500"/>
          <w:tab w:val="left" w:pos="9180"/>
          <w:tab w:val="left" w:pos="9360"/>
        </w:tabs>
        <w:spacing w:after="0"/>
        <w:ind w:left="0" w:firstLine="709"/>
        <w:contextualSpacing/>
        <w:jc w:val="both"/>
        <w:rPr>
          <w:rFonts w:ascii="Times New Roman" w:hAnsi="Times New Roman"/>
          <w:sz w:val="28"/>
          <w:szCs w:val="28"/>
          <w:lang w:val="ru-RU" w:eastAsia="ru-RU"/>
        </w:rPr>
      </w:pPr>
      <w:r w:rsidRPr="007A0D5C">
        <w:rPr>
          <w:rFonts w:ascii="Times New Roman" w:hAnsi="Times New Roman"/>
          <w:sz w:val="28"/>
          <w:szCs w:val="28"/>
          <w:lang w:val="ru-RU" w:eastAsia="ru-RU"/>
        </w:rPr>
        <w:t>фиксирует максимальный объем учебной нагрузки обучающихся и максимальную нагрузку с учётом деления классов на группы</w:t>
      </w:r>
    </w:p>
    <w:p w:rsidR="007A0D5C" w:rsidRPr="007A0D5C" w:rsidRDefault="007A0D5C" w:rsidP="00500816">
      <w:pPr>
        <w:widowControl/>
        <w:numPr>
          <w:ilvl w:val="0"/>
          <w:numId w:val="259"/>
        </w:numPr>
        <w:tabs>
          <w:tab w:val="left" w:pos="993"/>
          <w:tab w:val="left" w:pos="4500"/>
          <w:tab w:val="left" w:pos="9180"/>
          <w:tab w:val="left" w:pos="9360"/>
        </w:tabs>
        <w:spacing w:after="0"/>
        <w:ind w:left="0" w:firstLine="709"/>
        <w:contextualSpacing/>
        <w:jc w:val="both"/>
        <w:rPr>
          <w:rFonts w:ascii="Times New Roman" w:hAnsi="Times New Roman"/>
          <w:sz w:val="28"/>
          <w:szCs w:val="28"/>
          <w:lang w:val="ru-RU" w:eastAsia="ru-RU"/>
        </w:rPr>
      </w:pPr>
      <w:r w:rsidRPr="007A0D5C">
        <w:rPr>
          <w:rFonts w:ascii="Times New Roman" w:hAnsi="Times New Roman"/>
          <w:sz w:val="28"/>
          <w:szCs w:val="28"/>
          <w:lang w:val="ru-RU" w:eastAsia="ru-RU"/>
        </w:rPr>
        <w:t>определяет (регламентирует) перечень учебных предметов, учебных курсов, учебных модулей и время, отводимое на их освоение и организацию;</w:t>
      </w:r>
    </w:p>
    <w:p w:rsidR="007A0D5C" w:rsidRPr="007A0D5C" w:rsidRDefault="007A0D5C" w:rsidP="00500816">
      <w:pPr>
        <w:widowControl/>
        <w:numPr>
          <w:ilvl w:val="0"/>
          <w:numId w:val="259"/>
        </w:numPr>
        <w:tabs>
          <w:tab w:val="left" w:pos="993"/>
          <w:tab w:val="left" w:pos="4500"/>
          <w:tab w:val="left" w:pos="9180"/>
          <w:tab w:val="left" w:pos="9360"/>
        </w:tabs>
        <w:spacing w:after="0"/>
        <w:ind w:left="0" w:firstLine="709"/>
        <w:contextualSpacing/>
        <w:jc w:val="both"/>
        <w:rPr>
          <w:rFonts w:ascii="Times New Roman" w:hAnsi="Times New Roman"/>
          <w:sz w:val="28"/>
          <w:szCs w:val="28"/>
          <w:lang w:val="ru-RU" w:eastAsia="ru-RU"/>
        </w:rPr>
      </w:pPr>
      <w:r w:rsidRPr="007A0D5C">
        <w:rPr>
          <w:rFonts w:ascii="Times New Roman" w:hAnsi="Times New Roman"/>
          <w:sz w:val="28"/>
          <w:szCs w:val="28"/>
          <w:lang w:val="ru-RU" w:eastAsia="ru-RU"/>
        </w:rPr>
        <w:t>формы проведения промежуточной аттестации отдельной части или всего объёма учебного предмета, учебного курса (модуля) образовательной программы, в соответствии с порядком, установленным образовательной организацией.</w:t>
      </w:r>
    </w:p>
    <w:p w:rsidR="007A0D5C" w:rsidRPr="007A0D5C" w:rsidRDefault="007A0D5C" w:rsidP="00500816">
      <w:pPr>
        <w:widowControl/>
        <w:tabs>
          <w:tab w:val="left" w:pos="993"/>
          <w:tab w:val="left" w:pos="4500"/>
          <w:tab w:val="left" w:pos="9180"/>
          <w:tab w:val="left" w:pos="9360"/>
        </w:tabs>
        <w:spacing w:after="0"/>
        <w:ind w:firstLine="709"/>
        <w:contextualSpacing/>
        <w:jc w:val="both"/>
        <w:rPr>
          <w:rFonts w:ascii="Times New Roman" w:hAnsi="Times New Roman"/>
          <w:sz w:val="28"/>
          <w:szCs w:val="28"/>
          <w:lang w:val="ru-RU" w:eastAsia="ru-RU"/>
        </w:rPr>
      </w:pPr>
      <w:r w:rsidRPr="007A0D5C">
        <w:rPr>
          <w:rFonts w:ascii="Times New Roman" w:hAnsi="Times New Roman"/>
          <w:sz w:val="28"/>
          <w:szCs w:val="28"/>
          <w:lang w:val="ru-RU" w:eastAsia="ru-RU"/>
        </w:rPr>
        <w:t>Учебный план основного общего образования (далее ООО) включает в себя обязательную часть и часть, формируемую участниками образовательных отношений, распределяет учебное время, отводимое на их освоение по классам и учебным предметам, определяющим максимальный объем аудиторной нагрузки обучающихся и составлен на 5-летний срок освоения. Обязательная часть учебного плана определяет перечень учебных предметов, учебных курсов, учебных модулей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00816" w:rsidRPr="00500816" w:rsidRDefault="00500816" w:rsidP="00500816">
      <w:pPr>
        <w:tabs>
          <w:tab w:val="left" w:pos="993"/>
          <w:tab w:val="left" w:pos="4500"/>
          <w:tab w:val="left" w:pos="9180"/>
          <w:tab w:val="left" w:pos="9360"/>
        </w:tabs>
        <w:spacing w:after="0"/>
        <w:ind w:firstLine="709"/>
        <w:contextualSpacing/>
        <w:jc w:val="both"/>
        <w:rPr>
          <w:rFonts w:ascii="Times New Roman" w:hAnsi="Times New Roman"/>
          <w:sz w:val="28"/>
          <w:szCs w:val="28"/>
          <w:lang w:val="ru-RU" w:eastAsia="ru-RU"/>
        </w:rPr>
      </w:pPr>
      <w:r w:rsidRPr="00500816">
        <w:rPr>
          <w:rFonts w:ascii="Times New Roman" w:hAnsi="Times New Roman"/>
          <w:sz w:val="28"/>
          <w:szCs w:val="28"/>
          <w:lang w:val="ru-RU" w:eastAsia="ru-RU"/>
        </w:rPr>
        <w:t xml:space="preserve">В соответствии с п.33.1 ФГОС ООО и ФОП ООО в целях обеспечения индивидуальных потребностей, обучающихся учебные предметы: «Родной язык», «Родная литература» из числа языков народов Российской Федерации, государственных языков республик Российской Федерации и «Второй иностранный язык» включаются в учебный план при наличии возможностей организации и при поступлении соответствующего заявления от родителей (законных представителей) несовершеннолетних обучающихся. В 2024-2025 учебном году в МБОУ СОШ №32 г. Ставрополя дисциплины «Родной язык» и «Родная литература», «Второй иностранный язык (французский)» в 5-9 классах </w:t>
      </w:r>
      <w:r w:rsidRPr="00500816">
        <w:rPr>
          <w:rFonts w:ascii="Times New Roman" w:hAnsi="Times New Roman"/>
          <w:sz w:val="28"/>
          <w:szCs w:val="28"/>
          <w:lang w:val="ru-RU" w:eastAsia="ru-RU"/>
        </w:rPr>
        <w:lastRenderedPageBreak/>
        <w:t xml:space="preserve">не изучается. </w:t>
      </w:r>
    </w:p>
    <w:p w:rsidR="00500816" w:rsidRPr="00500816" w:rsidRDefault="00500816" w:rsidP="00500816">
      <w:pPr>
        <w:spacing w:after="0"/>
        <w:ind w:firstLine="709"/>
        <w:jc w:val="both"/>
        <w:rPr>
          <w:rFonts w:ascii="Times New Roman" w:hAnsi="Times New Roman"/>
          <w:spacing w:val="-2"/>
          <w:kern w:val="2"/>
          <w:sz w:val="28"/>
          <w:szCs w:val="28"/>
          <w:lang w:val="ru-RU"/>
        </w:rPr>
      </w:pPr>
      <w:r w:rsidRPr="00500816">
        <w:rPr>
          <w:rFonts w:ascii="Times New Roman" w:hAnsi="Times New Roman"/>
          <w:sz w:val="28"/>
          <w:szCs w:val="28"/>
          <w:lang w:val="ru-RU"/>
        </w:rPr>
        <w:t xml:space="preserve">   </w:t>
      </w:r>
      <w:r w:rsidRPr="00500816">
        <w:rPr>
          <w:rFonts w:ascii="Times New Roman" w:hAnsi="Times New Roman"/>
          <w:spacing w:val="-2"/>
          <w:kern w:val="2"/>
          <w:sz w:val="28"/>
          <w:szCs w:val="28"/>
          <w:lang w:val="ru-RU"/>
        </w:rPr>
        <w:t>Образовательная деятельность при реализации ООП ООО учитывает требования стандарта и СанПиН 1.2.3685-21</w:t>
      </w:r>
    </w:p>
    <w:tbl>
      <w:tblPr>
        <w:tblStyle w:val="afe"/>
        <w:tblW w:w="0" w:type="auto"/>
        <w:tblInd w:w="108" w:type="dxa"/>
        <w:tblLook w:val="04A0" w:firstRow="1" w:lastRow="0" w:firstColumn="1" w:lastColumn="0" w:noHBand="0" w:noVBand="1"/>
      </w:tblPr>
      <w:tblGrid>
        <w:gridCol w:w="3856"/>
        <w:gridCol w:w="2694"/>
        <w:gridCol w:w="2687"/>
      </w:tblGrid>
      <w:tr w:rsidR="00500816" w:rsidTr="00500816">
        <w:tc>
          <w:tcPr>
            <w:tcW w:w="3856" w:type="dxa"/>
          </w:tcPr>
          <w:p w:rsidR="00500816" w:rsidRPr="008F1E44" w:rsidRDefault="00500816" w:rsidP="00500816">
            <w:pPr>
              <w:rPr>
                <w:rFonts w:ascii="Times New Roman" w:hAnsi="Times New Roman"/>
                <w:spacing w:val="-2"/>
                <w:kern w:val="2"/>
                <w:sz w:val="28"/>
                <w:szCs w:val="28"/>
              </w:rPr>
            </w:pPr>
            <w:r w:rsidRPr="008F1E44">
              <w:rPr>
                <w:rFonts w:ascii="Times New Roman" w:hAnsi="Times New Roman"/>
                <w:spacing w:val="-2"/>
                <w:kern w:val="2"/>
                <w:sz w:val="28"/>
                <w:szCs w:val="28"/>
              </w:rPr>
              <w:t>Продолжительность учебного года</w:t>
            </w:r>
          </w:p>
        </w:tc>
        <w:tc>
          <w:tcPr>
            <w:tcW w:w="2694" w:type="dxa"/>
          </w:tcPr>
          <w:p w:rsidR="00500816" w:rsidRPr="001920C1" w:rsidRDefault="00500816" w:rsidP="00500816">
            <w:pPr>
              <w:jc w:val="center"/>
              <w:rPr>
                <w:rFonts w:ascii="Times New Roman" w:hAnsi="Times New Roman"/>
                <w:bCs/>
                <w:spacing w:val="-2"/>
                <w:kern w:val="2"/>
                <w:sz w:val="28"/>
                <w:szCs w:val="28"/>
              </w:rPr>
            </w:pPr>
            <w:r w:rsidRPr="001920C1">
              <w:rPr>
                <w:rFonts w:ascii="Times New Roman" w:hAnsi="Times New Roman"/>
                <w:bCs/>
                <w:spacing w:val="-2"/>
                <w:kern w:val="2"/>
                <w:sz w:val="28"/>
                <w:szCs w:val="28"/>
              </w:rPr>
              <w:t>5-9 классы</w:t>
            </w:r>
          </w:p>
        </w:tc>
        <w:tc>
          <w:tcPr>
            <w:tcW w:w="2687" w:type="dxa"/>
          </w:tcPr>
          <w:p w:rsidR="00500816" w:rsidRPr="001920C1" w:rsidRDefault="00500816" w:rsidP="00500816">
            <w:pPr>
              <w:jc w:val="center"/>
              <w:rPr>
                <w:rFonts w:ascii="Times New Roman" w:hAnsi="Times New Roman"/>
                <w:bCs/>
                <w:spacing w:val="-2"/>
                <w:kern w:val="2"/>
                <w:sz w:val="28"/>
                <w:szCs w:val="28"/>
              </w:rPr>
            </w:pPr>
            <w:r w:rsidRPr="001920C1">
              <w:rPr>
                <w:rFonts w:ascii="Times New Roman" w:hAnsi="Times New Roman"/>
                <w:bCs/>
                <w:spacing w:val="-2"/>
                <w:kern w:val="2"/>
                <w:sz w:val="28"/>
                <w:szCs w:val="28"/>
              </w:rPr>
              <w:t>34 учебные недели</w:t>
            </w:r>
          </w:p>
        </w:tc>
      </w:tr>
      <w:tr w:rsidR="00500816" w:rsidTr="00500816">
        <w:tc>
          <w:tcPr>
            <w:tcW w:w="3856" w:type="dxa"/>
            <w:vMerge w:val="restart"/>
          </w:tcPr>
          <w:p w:rsidR="00500816" w:rsidRPr="00500816" w:rsidRDefault="00500816" w:rsidP="00500816">
            <w:pPr>
              <w:rPr>
                <w:rFonts w:ascii="Times New Roman" w:hAnsi="Times New Roman"/>
                <w:spacing w:val="-2"/>
                <w:kern w:val="2"/>
                <w:sz w:val="28"/>
                <w:szCs w:val="28"/>
                <w:lang w:val="ru-RU"/>
              </w:rPr>
            </w:pPr>
            <w:r w:rsidRPr="00500816">
              <w:rPr>
                <w:rFonts w:ascii="Times New Roman" w:hAnsi="Times New Roman"/>
                <w:spacing w:val="-2"/>
                <w:kern w:val="2"/>
                <w:sz w:val="28"/>
                <w:szCs w:val="28"/>
                <w:lang w:val="ru-RU"/>
              </w:rPr>
              <w:t>Учебная нагрузка при 5-дневной учебной неделе, не более</w:t>
            </w: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5</w:t>
            </w:r>
            <w:r w:rsidRPr="004715C0">
              <w:rPr>
                <w:rFonts w:ascii="Times New Roman" w:hAnsi="Times New Roman"/>
                <w:spacing w:val="-2"/>
                <w:kern w:val="2"/>
                <w:sz w:val="28"/>
                <w:szCs w:val="28"/>
              </w:rPr>
              <w:t xml:space="preserve"> класс</w:t>
            </w:r>
          </w:p>
        </w:tc>
        <w:tc>
          <w:tcPr>
            <w:tcW w:w="2687" w:type="dxa"/>
          </w:tcPr>
          <w:p w:rsidR="00500816" w:rsidRPr="004715C0" w:rsidRDefault="00500816" w:rsidP="00500816">
            <w:pPr>
              <w:jc w:val="center"/>
              <w:rPr>
                <w:rFonts w:ascii="Times New Roman" w:hAnsi="Times New Roman"/>
                <w:spacing w:val="-2"/>
                <w:kern w:val="2"/>
                <w:sz w:val="28"/>
                <w:szCs w:val="28"/>
              </w:rPr>
            </w:pPr>
            <w:r w:rsidRPr="004715C0">
              <w:rPr>
                <w:rFonts w:ascii="Times New Roman" w:hAnsi="Times New Roman"/>
                <w:spacing w:val="-2"/>
                <w:kern w:val="2"/>
                <w:sz w:val="28"/>
                <w:szCs w:val="28"/>
              </w:rPr>
              <w:t>2</w:t>
            </w:r>
            <w:r>
              <w:rPr>
                <w:rFonts w:ascii="Times New Roman" w:hAnsi="Times New Roman"/>
                <w:spacing w:val="-2"/>
                <w:kern w:val="2"/>
                <w:sz w:val="28"/>
                <w:szCs w:val="28"/>
              </w:rPr>
              <w:t xml:space="preserve">9 </w:t>
            </w:r>
            <w:r w:rsidRPr="004715C0">
              <w:rPr>
                <w:rFonts w:ascii="Times New Roman" w:hAnsi="Times New Roman"/>
                <w:spacing w:val="-2"/>
                <w:kern w:val="2"/>
                <w:sz w:val="28"/>
                <w:szCs w:val="28"/>
              </w:rPr>
              <w:t>ч.</w:t>
            </w:r>
          </w:p>
        </w:tc>
      </w:tr>
      <w:tr w:rsidR="00500816" w:rsidTr="00500816">
        <w:tc>
          <w:tcPr>
            <w:tcW w:w="3856" w:type="dxa"/>
            <w:vMerge/>
          </w:tcPr>
          <w:p w:rsidR="00500816" w:rsidRPr="008F1E44" w:rsidRDefault="00500816" w:rsidP="00500816">
            <w:pPr>
              <w:ind w:firstLine="709"/>
              <w:rPr>
                <w:rFonts w:ascii="Times New Roman" w:hAnsi="Times New Roman"/>
                <w:spacing w:val="-2"/>
                <w:kern w:val="2"/>
                <w:sz w:val="28"/>
                <w:szCs w:val="28"/>
              </w:rPr>
            </w:pP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6 класс</w:t>
            </w:r>
          </w:p>
        </w:tc>
        <w:tc>
          <w:tcPr>
            <w:tcW w:w="2687"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30 ч.</w:t>
            </w:r>
          </w:p>
        </w:tc>
      </w:tr>
      <w:tr w:rsidR="00500816" w:rsidTr="00500816">
        <w:trPr>
          <w:trHeight w:val="327"/>
        </w:trPr>
        <w:tc>
          <w:tcPr>
            <w:tcW w:w="3856" w:type="dxa"/>
            <w:vMerge/>
          </w:tcPr>
          <w:p w:rsidR="00500816" w:rsidRPr="008F1E44" w:rsidRDefault="00500816" w:rsidP="00500816">
            <w:pPr>
              <w:ind w:firstLine="709"/>
              <w:rPr>
                <w:rFonts w:ascii="Times New Roman" w:hAnsi="Times New Roman"/>
                <w:spacing w:val="-2"/>
                <w:kern w:val="2"/>
                <w:sz w:val="28"/>
                <w:szCs w:val="28"/>
              </w:rPr>
            </w:pP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7 класс</w:t>
            </w:r>
          </w:p>
        </w:tc>
        <w:tc>
          <w:tcPr>
            <w:tcW w:w="2687"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32</w:t>
            </w:r>
            <w:r w:rsidRPr="004715C0">
              <w:rPr>
                <w:rFonts w:ascii="Times New Roman" w:hAnsi="Times New Roman"/>
                <w:spacing w:val="-2"/>
                <w:kern w:val="2"/>
                <w:sz w:val="28"/>
                <w:szCs w:val="28"/>
              </w:rPr>
              <w:t xml:space="preserve"> ч.</w:t>
            </w:r>
          </w:p>
        </w:tc>
      </w:tr>
      <w:tr w:rsidR="00500816" w:rsidTr="00500816">
        <w:trPr>
          <w:trHeight w:val="327"/>
        </w:trPr>
        <w:tc>
          <w:tcPr>
            <w:tcW w:w="3856" w:type="dxa"/>
            <w:vMerge/>
          </w:tcPr>
          <w:p w:rsidR="00500816" w:rsidRPr="008F1E44" w:rsidRDefault="00500816" w:rsidP="00500816">
            <w:pPr>
              <w:ind w:firstLine="709"/>
              <w:rPr>
                <w:rFonts w:ascii="Times New Roman" w:hAnsi="Times New Roman"/>
                <w:spacing w:val="-2"/>
                <w:kern w:val="2"/>
                <w:sz w:val="28"/>
                <w:szCs w:val="28"/>
              </w:rPr>
            </w:pP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8-9 классы</w:t>
            </w:r>
          </w:p>
        </w:tc>
        <w:tc>
          <w:tcPr>
            <w:tcW w:w="2687"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33 ч.</w:t>
            </w:r>
          </w:p>
        </w:tc>
      </w:tr>
      <w:tr w:rsidR="00500816" w:rsidTr="00500816">
        <w:tc>
          <w:tcPr>
            <w:tcW w:w="3856" w:type="dxa"/>
          </w:tcPr>
          <w:p w:rsidR="00500816" w:rsidRPr="00500816" w:rsidRDefault="00500816" w:rsidP="00500816">
            <w:pPr>
              <w:rPr>
                <w:rFonts w:ascii="Times New Roman" w:hAnsi="Times New Roman"/>
                <w:spacing w:val="-2"/>
                <w:kern w:val="2"/>
                <w:sz w:val="28"/>
                <w:szCs w:val="28"/>
                <w:lang w:val="ru-RU"/>
              </w:rPr>
            </w:pPr>
            <w:r w:rsidRPr="00500816">
              <w:rPr>
                <w:rFonts w:ascii="Times New Roman" w:hAnsi="Times New Roman"/>
                <w:spacing w:val="-2"/>
                <w:kern w:val="2"/>
                <w:sz w:val="28"/>
                <w:szCs w:val="28"/>
                <w:lang w:val="ru-RU"/>
              </w:rPr>
              <w:t>Продолжительность учебного занятия для обучающихся</w:t>
            </w: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5-9 класс</w:t>
            </w:r>
          </w:p>
        </w:tc>
        <w:tc>
          <w:tcPr>
            <w:tcW w:w="2687" w:type="dxa"/>
          </w:tcPr>
          <w:p w:rsidR="00500816" w:rsidRPr="004715C0" w:rsidRDefault="00500816" w:rsidP="00500816">
            <w:pPr>
              <w:jc w:val="center"/>
              <w:rPr>
                <w:rFonts w:ascii="Times New Roman" w:hAnsi="Times New Roman"/>
                <w:spacing w:val="-2"/>
                <w:kern w:val="2"/>
                <w:sz w:val="28"/>
                <w:szCs w:val="28"/>
              </w:rPr>
            </w:pPr>
            <w:r w:rsidRPr="004715C0">
              <w:rPr>
                <w:rFonts w:ascii="Times New Roman" w:hAnsi="Times New Roman"/>
                <w:spacing w:val="-2"/>
                <w:kern w:val="2"/>
                <w:sz w:val="28"/>
                <w:szCs w:val="28"/>
              </w:rPr>
              <w:t xml:space="preserve">40 </w:t>
            </w:r>
            <w:r>
              <w:rPr>
                <w:rFonts w:ascii="Times New Roman" w:hAnsi="Times New Roman"/>
                <w:spacing w:val="-2"/>
                <w:kern w:val="2"/>
                <w:sz w:val="28"/>
                <w:szCs w:val="28"/>
              </w:rPr>
              <w:t>мин</w:t>
            </w:r>
            <w:r w:rsidRPr="004715C0">
              <w:rPr>
                <w:rFonts w:ascii="Times New Roman" w:hAnsi="Times New Roman"/>
                <w:spacing w:val="-2"/>
                <w:kern w:val="2"/>
                <w:sz w:val="28"/>
                <w:szCs w:val="28"/>
              </w:rPr>
              <w:t>ут</w:t>
            </w:r>
            <w:r>
              <w:rPr>
                <w:rFonts w:ascii="Times New Roman" w:hAnsi="Times New Roman"/>
                <w:spacing w:val="-2"/>
                <w:kern w:val="2"/>
                <w:sz w:val="28"/>
                <w:szCs w:val="28"/>
              </w:rPr>
              <w:t xml:space="preserve"> </w:t>
            </w:r>
          </w:p>
        </w:tc>
      </w:tr>
      <w:tr w:rsidR="00500816" w:rsidTr="00500816">
        <w:tc>
          <w:tcPr>
            <w:tcW w:w="3856" w:type="dxa"/>
            <w:vMerge w:val="restart"/>
          </w:tcPr>
          <w:p w:rsidR="00500816" w:rsidRPr="00500816" w:rsidRDefault="00500816" w:rsidP="00500816">
            <w:pPr>
              <w:rPr>
                <w:rFonts w:ascii="Times New Roman" w:hAnsi="Times New Roman"/>
                <w:spacing w:val="-2"/>
                <w:kern w:val="2"/>
                <w:sz w:val="28"/>
                <w:szCs w:val="28"/>
                <w:lang w:val="ru-RU"/>
              </w:rPr>
            </w:pPr>
            <w:r w:rsidRPr="00500816">
              <w:rPr>
                <w:rFonts w:ascii="Times New Roman" w:hAnsi="Times New Roman"/>
                <w:spacing w:val="-2"/>
                <w:kern w:val="2"/>
                <w:sz w:val="28"/>
                <w:szCs w:val="28"/>
                <w:lang w:val="ru-RU"/>
              </w:rPr>
              <w:t>Продолжительность выполнения домашнего задания, не более</w:t>
            </w:r>
          </w:p>
        </w:tc>
        <w:tc>
          <w:tcPr>
            <w:tcW w:w="2694" w:type="dxa"/>
          </w:tcPr>
          <w:p w:rsidR="00500816" w:rsidRPr="00FA302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5</w:t>
            </w:r>
            <w:r w:rsidRPr="00FA3020">
              <w:rPr>
                <w:rFonts w:ascii="Times New Roman" w:hAnsi="Times New Roman"/>
                <w:spacing w:val="-2"/>
                <w:kern w:val="2"/>
                <w:sz w:val="28"/>
                <w:szCs w:val="28"/>
              </w:rPr>
              <w:t xml:space="preserve"> классы</w:t>
            </w:r>
          </w:p>
        </w:tc>
        <w:tc>
          <w:tcPr>
            <w:tcW w:w="2687" w:type="dxa"/>
          </w:tcPr>
          <w:p w:rsidR="00500816" w:rsidRPr="00FA302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2</w:t>
            </w:r>
            <w:r w:rsidRPr="00FA3020">
              <w:rPr>
                <w:rFonts w:ascii="Times New Roman" w:hAnsi="Times New Roman"/>
                <w:spacing w:val="-2"/>
                <w:kern w:val="2"/>
                <w:sz w:val="28"/>
                <w:szCs w:val="28"/>
              </w:rPr>
              <w:t xml:space="preserve"> ч.</w:t>
            </w:r>
          </w:p>
        </w:tc>
      </w:tr>
      <w:tr w:rsidR="00500816" w:rsidTr="00500816">
        <w:tc>
          <w:tcPr>
            <w:tcW w:w="3856" w:type="dxa"/>
            <w:vMerge/>
          </w:tcPr>
          <w:p w:rsidR="00500816" w:rsidRPr="008F1E44" w:rsidRDefault="00500816" w:rsidP="00500816">
            <w:pPr>
              <w:ind w:firstLine="709"/>
              <w:rPr>
                <w:rFonts w:ascii="Times New Roman" w:hAnsi="Times New Roman"/>
                <w:spacing w:val="-2"/>
                <w:kern w:val="2"/>
                <w:sz w:val="28"/>
                <w:szCs w:val="28"/>
              </w:rPr>
            </w:pP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6</w:t>
            </w:r>
            <w:r w:rsidRPr="004715C0">
              <w:rPr>
                <w:rFonts w:ascii="Times New Roman" w:hAnsi="Times New Roman"/>
                <w:spacing w:val="-2"/>
                <w:kern w:val="2"/>
                <w:sz w:val="28"/>
                <w:szCs w:val="28"/>
              </w:rPr>
              <w:t>-</w:t>
            </w:r>
            <w:r>
              <w:rPr>
                <w:rFonts w:ascii="Times New Roman" w:hAnsi="Times New Roman"/>
                <w:spacing w:val="-2"/>
                <w:kern w:val="2"/>
                <w:sz w:val="28"/>
                <w:szCs w:val="28"/>
              </w:rPr>
              <w:t xml:space="preserve">8 </w:t>
            </w:r>
            <w:r w:rsidRPr="004715C0">
              <w:rPr>
                <w:rFonts w:ascii="Times New Roman" w:hAnsi="Times New Roman"/>
                <w:spacing w:val="-2"/>
                <w:kern w:val="2"/>
                <w:sz w:val="28"/>
                <w:szCs w:val="28"/>
              </w:rPr>
              <w:t>классы</w:t>
            </w:r>
          </w:p>
        </w:tc>
        <w:tc>
          <w:tcPr>
            <w:tcW w:w="2687"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2</w:t>
            </w:r>
            <w:r w:rsidRPr="004715C0">
              <w:rPr>
                <w:rFonts w:ascii="Times New Roman" w:hAnsi="Times New Roman"/>
                <w:spacing w:val="-2"/>
                <w:kern w:val="2"/>
                <w:sz w:val="28"/>
                <w:szCs w:val="28"/>
              </w:rPr>
              <w:t>,5 ч.</w:t>
            </w:r>
          </w:p>
        </w:tc>
      </w:tr>
      <w:tr w:rsidR="00500816" w:rsidTr="00500816">
        <w:tc>
          <w:tcPr>
            <w:tcW w:w="3856" w:type="dxa"/>
            <w:vMerge/>
          </w:tcPr>
          <w:p w:rsidR="00500816" w:rsidRPr="008F1E44" w:rsidRDefault="00500816" w:rsidP="00500816">
            <w:pPr>
              <w:ind w:firstLine="709"/>
              <w:rPr>
                <w:rFonts w:ascii="Times New Roman" w:hAnsi="Times New Roman"/>
                <w:spacing w:val="-2"/>
                <w:kern w:val="2"/>
                <w:sz w:val="28"/>
                <w:szCs w:val="28"/>
              </w:rPr>
            </w:pPr>
          </w:p>
        </w:tc>
        <w:tc>
          <w:tcPr>
            <w:tcW w:w="2694"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9</w:t>
            </w:r>
            <w:r w:rsidRPr="004715C0">
              <w:rPr>
                <w:rFonts w:ascii="Times New Roman" w:hAnsi="Times New Roman"/>
                <w:spacing w:val="-2"/>
                <w:kern w:val="2"/>
                <w:sz w:val="28"/>
                <w:szCs w:val="28"/>
              </w:rPr>
              <w:t xml:space="preserve"> классы</w:t>
            </w:r>
          </w:p>
        </w:tc>
        <w:tc>
          <w:tcPr>
            <w:tcW w:w="2687" w:type="dxa"/>
          </w:tcPr>
          <w:p w:rsidR="00500816" w:rsidRPr="004715C0"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3</w:t>
            </w:r>
            <w:r w:rsidRPr="004715C0">
              <w:rPr>
                <w:rFonts w:ascii="Times New Roman" w:hAnsi="Times New Roman"/>
                <w:spacing w:val="-2"/>
                <w:kern w:val="2"/>
                <w:sz w:val="28"/>
                <w:szCs w:val="28"/>
              </w:rPr>
              <w:t>,</w:t>
            </w:r>
            <w:r>
              <w:rPr>
                <w:rFonts w:ascii="Times New Roman" w:hAnsi="Times New Roman"/>
                <w:spacing w:val="-2"/>
                <w:kern w:val="2"/>
                <w:sz w:val="28"/>
                <w:szCs w:val="28"/>
              </w:rPr>
              <w:t>5</w:t>
            </w:r>
            <w:r w:rsidRPr="004715C0">
              <w:rPr>
                <w:rFonts w:ascii="Times New Roman" w:hAnsi="Times New Roman"/>
                <w:spacing w:val="-2"/>
                <w:kern w:val="2"/>
                <w:sz w:val="28"/>
                <w:szCs w:val="28"/>
              </w:rPr>
              <w:t xml:space="preserve"> ч.</w:t>
            </w:r>
          </w:p>
        </w:tc>
      </w:tr>
      <w:tr w:rsidR="00500816" w:rsidTr="00500816">
        <w:tc>
          <w:tcPr>
            <w:tcW w:w="3856" w:type="dxa"/>
            <w:vMerge w:val="restart"/>
          </w:tcPr>
          <w:p w:rsidR="00500816" w:rsidRPr="008F1E44" w:rsidRDefault="00500816" w:rsidP="00500816">
            <w:pPr>
              <w:rPr>
                <w:rFonts w:ascii="Times New Roman" w:hAnsi="Times New Roman"/>
                <w:spacing w:val="-2"/>
                <w:kern w:val="2"/>
                <w:sz w:val="28"/>
                <w:szCs w:val="28"/>
              </w:rPr>
            </w:pPr>
            <w:r w:rsidRPr="008F1E44">
              <w:rPr>
                <w:rFonts w:ascii="Times New Roman" w:hAnsi="Times New Roman"/>
                <w:spacing w:val="-2"/>
                <w:kern w:val="2"/>
                <w:sz w:val="28"/>
                <w:szCs w:val="28"/>
              </w:rPr>
              <w:t>Учебная нагрузка</w:t>
            </w:r>
          </w:p>
        </w:tc>
        <w:tc>
          <w:tcPr>
            <w:tcW w:w="2694" w:type="dxa"/>
          </w:tcPr>
          <w:p w:rsidR="00500816"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5-6 классы</w:t>
            </w:r>
          </w:p>
        </w:tc>
        <w:tc>
          <w:tcPr>
            <w:tcW w:w="2687" w:type="dxa"/>
          </w:tcPr>
          <w:p w:rsidR="00500816"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6 уроков</w:t>
            </w:r>
          </w:p>
        </w:tc>
      </w:tr>
      <w:tr w:rsidR="00500816" w:rsidTr="00500816">
        <w:tc>
          <w:tcPr>
            <w:tcW w:w="3856" w:type="dxa"/>
            <w:vMerge/>
          </w:tcPr>
          <w:p w:rsidR="00500816" w:rsidRPr="004715C0" w:rsidRDefault="00500816" w:rsidP="00500816">
            <w:pPr>
              <w:ind w:firstLine="709"/>
              <w:jc w:val="both"/>
              <w:rPr>
                <w:rFonts w:ascii="Times New Roman" w:hAnsi="Times New Roman"/>
                <w:b/>
                <w:spacing w:val="-2"/>
                <w:kern w:val="2"/>
                <w:sz w:val="28"/>
                <w:szCs w:val="28"/>
              </w:rPr>
            </w:pPr>
          </w:p>
        </w:tc>
        <w:tc>
          <w:tcPr>
            <w:tcW w:w="2694" w:type="dxa"/>
          </w:tcPr>
          <w:p w:rsidR="00500816"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7-9 классы</w:t>
            </w:r>
          </w:p>
        </w:tc>
        <w:tc>
          <w:tcPr>
            <w:tcW w:w="2687" w:type="dxa"/>
          </w:tcPr>
          <w:p w:rsidR="00500816" w:rsidRDefault="00500816" w:rsidP="00500816">
            <w:pPr>
              <w:jc w:val="center"/>
              <w:rPr>
                <w:rFonts w:ascii="Times New Roman" w:hAnsi="Times New Roman"/>
                <w:spacing w:val="-2"/>
                <w:kern w:val="2"/>
                <w:sz w:val="28"/>
                <w:szCs w:val="28"/>
              </w:rPr>
            </w:pPr>
            <w:r>
              <w:rPr>
                <w:rFonts w:ascii="Times New Roman" w:hAnsi="Times New Roman"/>
                <w:spacing w:val="-2"/>
                <w:kern w:val="2"/>
                <w:sz w:val="28"/>
                <w:szCs w:val="28"/>
              </w:rPr>
              <w:t>не более 7 уроков</w:t>
            </w:r>
          </w:p>
        </w:tc>
      </w:tr>
    </w:tbl>
    <w:p w:rsidR="00500816" w:rsidRPr="00500816" w:rsidRDefault="00500816" w:rsidP="00500816">
      <w:pPr>
        <w:pStyle w:val="a5"/>
        <w:tabs>
          <w:tab w:val="left" w:pos="4500"/>
          <w:tab w:val="left" w:pos="9180"/>
          <w:tab w:val="left" w:pos="9360"/>
        </w:tabs>
        <w:spacing w:after="0"/>
        <w:ind w:left="0" w:firstLine="709"/>
        <w:jc w:val="both"/>
        <w:rPr>
          <w:rFonts w:ascii="Times New Roman" w:hAnsi="Times New Roman"/>
          <w:sz w:val="28"/>
          <w:szCs w:val="28"/>
          <w:lang w:val="ru-RU"/>
        </w:rPr>
      </w:pPr>
      <w:r w:rsidRPr="00500816">
        <w:rPr>
          <w:rFonts w:ascii="Times New Roman" w:hAnsi="Times New Roman"/>
          <w:sz w:val="28"/>
          <w:szCs w:val="28"/>
          <w:lang w:val="ru-RU"/>
        </w:rPr>
        <w:t>Общий объем аудиторной нагрузки обучающихся за 5 лет не может составлять менее 5058 академических часов и более 5848 академических часов.</w:t>
      </w:r>
    </w:p>
    <w:p w:rsidR="00500816" w:rsidRPr="00500816" w:rsidRDefault="00500816" w:rsidP="00500816">
      <w:pPr>
        <w:pStyle w:val="a5"/>
        <w:spacing w:after="0"/>
        <w:ind w:left="0" w:firstLine="709"/>
        <w:jc w:val="both"/>
        <w:rPr>
          <w:rFonts w:ascii="Times New Roman" w:hAnsi="Times New Roman"/>
          <w:sz w:val="28"/>
          <w:szCs w:val="28"/>
          <w:lang w:val="ru-RU"/>
        </w:rPr>
      </w:pPr>
      <w:r w:rsidRPr="00500816">
        <w:rPr>
          <w:rFonts w:ascii="Times New Roman" w:hAnsi="Times New Roman"/>
          <w:sz w:val="28"/>
          <w:szCs w:val="28"/>
          <w:lang w:val="ru-RU"/>
        </w:rPr>
        <w:t>Начало и продолжительность учебного года и каникул устанавливаются в соответствии с календарным учебным графиком.</w:t>
      </w:r>
    </w:p>
    <w:p w:rsidR="00500816" w:rsidRPr="00500816" w:rsidRDefault="00500816" w:rsidP="00500816">
      <w:pPr>
        <w:pStyle w:val="a5"/>
        <w:spacing w:after="0"/>
        <w:ind w:left="0" w:firstLine="709"/>
        <w:jc w:val="both"/>
        <w:rPr>
          <w:rFonts w:ascii="Times New Roman" w:hAnsi="Times New Roman"/>
          <w:spacing w:val="-2"/>
          <w:kern w:val="2"/>
          <w:sz w:val="28"/>
          <w:szCs w:val="28"/>
          <w:lang w:val="ru-RU"/>
        </w:rPr>
      </w:pPr>
      <w:r w:rsidRPr="00500816">
        <w:rPr>
          <w:rFonts w:ascii="Times New Roman" w:hAnsi="Times New Roman"/>
          <w:spacing w:val="-2"/>
          <w:kern w:val="2"/>
          <w:sz w:val="28"/>
          <w:szCs w:val="28"/>
          <w:lang w:val="ru-RU"/>
        </w:rPr>
        <w:t xml:space="preserve">Продолжительность каникул в течение учебного года составляет не менее 30 календарных дней, летом не менее 8 недель. </w:t>
      </w:r>
      <w:r w:rsidRPr="00500816">
        <w:rPr>
          <w:rFonts w:ascii="Times New Roman" w:hAnsi="Times New Roman"/>
          <w:sz w:val="28"/>
          <w:szCs w:val="28"/>
          <w:lang w:val="ru-RU"/>
        </w:rPr>
        <w:t>Во время занятий необходим перерыв для гимнастики не менее 2 минут.</w:t>
      </w:r>
    </w:p>
    <w:p w:rsidR="00500816" w:rsidRPr="00500816" w:rsidRDefault="00500816" w:rsidP="00500816">
      <w:pPr>
        <w:tabs>
          <w:tab w:val="left" w:pos="4500"/>
          <w:tab w:val="left" w:pos="9180"/>
          <w:tab w:val="left" w:pos="9360"/>
        </w:tabs>
        <w:spacing w:after="0"/>
        <w:ind w:firstLine="709"/>
        <w:jc w:val="both"/>
        <w:rPr>
          <w:rFonts w:ascii="Times New Roman" w:hAnsi="Times New Roman"/>
          <w:sz w:val="28"/>
          <w:szCs w:val="28"/>
          <w:lang w:val="ru-RU"/>
        </w:rPr>
      </w:pPr>
      <w:r w:rsidRPr="00500816">
        <w:rPr>
          <w:rFonts w:ascii="Times New Roman" w:hAnsi="Times New Roman"/>
          <w:sz w:val="28"/>
          <w:szCs w:val="28"/>
          <w:lang w:val="ru-RU"/>
        </w:rPr>
        <w:t xml:space="preserve">В 7-9 классах в рамках предметной области «Математика и Информатика» для достижения обучающимися предметных результатов освоения программы основного общего образования учебный предмет «Математика» включает результаты освоения рабочих программ учебных курсов «Алгебра», «Геометрия», «Вероятность и статистика». </w:t>
      </w:r>
    </w:p>
    <w:p w:rsidR="00500816" w:rsidRPr="00500816" w:rsidRDefault="00500816" w:rsidP="00500816">
      <w:pPr>
        <w:tabs>
          <w:tab w:val="left" w:pos="4500"/>
          <w:tab w:val="left" w:pos="9180"/>
          <w:tab w:val="left" w:pos="9360"/>
        </w:tabs>
        <w:spacing w:after="0"/>
        <w:ind w:firstLine="709"/>
        <w:jc w:val="both"/>
        <w:rPr>
          <w:rFonts w:ascii="Times New Roman" w:hAnsi="Times New Roman"/>
          <w:sz w:val="28"/>
          <w:szCs w:val="28"/>
          <w:lang w:val="ru-RU"/>
        </w:rPr>
      </w:pPr>
      <w:r w:rsidRPr="00500816">
        <w:rPr>
          <w:rFonts w:ascii="Times New Roman" w:hAnsi="Times New Roman"/>
          <w:sz w:val="28"/>
          <w:szCs w:val="28"/>
          <w:lang w:val="ru-RU"/>
        </w:rPr>
        <w:t>Учебный предмет «История» предметной области «Общественно-научные предметы» включает в себя учебные курсы «История России» и «Всеобщая история».</w:t>
      </w:r>
      <w:r w:rsidRPr="00500816">
        <w:rPr>
          <w:lang w:val="ru-RU"/>
        </w:rPr>
        <w:t xml:space="preserve"> </w:t>
      </w:r>
      <w:r w:rsidRPr="00500816">
        <w:rPr>
          <w:rFonts w:ascii="Times New Roman" w:hAnsi="Times New Roman"/>
          <w:sz w:val="28"/>
          <w:szCs w:val="28"/>
          <w:lang w:val="ru-RU"/>
        </w:rPr>
        <w:t xml:space="preserve">При реализации модуля «Введение в Новейшую историю России» в учебном курсе «История России» количество часов на изучение учебного предмета «История» в 9 классе увеличено на 0,5 часа, за счет часов части, </w:t>
      </w:r>
      <w:r w:rsidRPr="00500816">
        <w:rPr>
          <w:rFonts w:ascii="Times New Roman" w:hAnsi="Times New Roman"/>
          <w:sz w:val="28"/>
          <w:szCs w:val="28"/>
          <w:lang w:val="ru-RU"/>
        </w:rPr>
        <w:lastRenderedPageBreak/>
        <w:t>формируемой участниками образовательных отношений.</w:t>
      </w:r>
    </w:p>
    <w:p w:rsidR="00500816" w:rsidRPr="00500816" w:rsidRDefault="00500816" w:rsidP="00500816">
      <w:pPr>
        <w:tabs>
          <w:tab w:val="left" w:pos="4500"/>
          <w:tab w:val="left" w:pos="9180"/>
          <w:tab w:val="left" w:pos="9360"/>
        </w:tabs>
        <w:spacing w:after="0"/>
        <w:ind w:firstLine="709"/>
        <w:jc w:val="both"/>
        <w:rPr>
          <w:rFonts w:ascii="Times New Roman" w:hAnsi="Times New Roman"/>
          <w:sz w:val="28"/>
          <w:szCs w:val="28"/>
          <w:lang w:val="ru-RU"/>
        </w:rPr>
      </w:pPr>
      <w:r w:rsidRPr="00500816">
        <w:rPr>
          <w:rFonts w:ascii="Times New Roman" w:hAnsi="Times New Roman"/>
          <w:sz w:val="28"/>
          <w:szCs w:val="28"/>
          <w:lang w:val="ru-RU"/>
        </w:rPr>
        <w:t>В 5-9-х классах в рамках предметной области «Технология» учебный предмет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У обучающихся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00816" w:rsidRPr="00500816" w:rsidRDefault="00500816" w:rsidP="00500816">
      <w:pPr>
        <w:tabs>
          <w:tab w:val="left" w:pos="4500"/>
          <w:tab w:val="left" w:pos="9180"/>
          <w:tab w:val="left" w:pos="9360"/>
        </w:tabs>
        <w:spacing w:after="0"/>
        <w:ind w:firstLine="709"/>
        <w:jc w:val="both"/>
        <w:rPr>
          <w:rFonts w:ascii="Times New Roman" w:hAnsi="Times New Roman"/>
          <w:sz w:val="28"/>
          <w:szCs w:val="28"/>
          <w:lang w:val="ru-RU"/>
        </w:rPr>
      </w:pPr>
      <w:r w:rsidRPr="00500816">
        <w:rPr>
          <w:rFonts w:ascii="Times New Roman" w:hAnsi="Times New Roman"/>
          <w:sz w:val="28"/>
          <w:szCs w:val="28"/>
          <w:lang w:val="ru-RU"/>
        </w:rPr>
        <w:t xml:space="preserve">В 8-9-х классах в рамках предметной области «Основы безопасности и защиты Родины» учебный предмет «Основы безопасности и защиты Родины»  обеспечивает понимание личной и общественной жизнедеятельности и защиты Родины, а также роли государства и действующего законодательства в обеспечении национальной безопасности и защиты населения; предметные результаты отражают понимание необходимости подготовки граждан к защите Отечества, формирование установки на здоровый образ жизни;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принимать обоснованные решения в конкретной опасной ситуации. </w:t>
      </w:r>
    </w:p>
    <w:p w:rsidR="00500816" w:rsidRPr="00500816" w:rsidRDefault="00500816" w:rsidP="00500816">
      <w:pPr>
        <w:spacing w:after="0"/>
        <w:ind w:firstLine="709"/>
        <w:jc w:val="both"/>
        <w:rPr>
          <w:rFonts w:ascii="Times New Roman" w:hAnsi="Times New Roman"/>
          <w:sz w:val="28"/>
          <w:szCs w:val="28"/>
          <w:lang w:val="ru-RU"/>
        </w:rPr>
      </w:pPr>
      <w:r w:rsidRPr="00500816">
        <w:rPr>
          <w:rFonts w:ascii="Times New Roman" w:hAnsi="Times New Roman"/>
          <w:color w:val="FF0000"/>
          <w:sz w:val="28"/>
          <w:szCs w:val="28"/>
          <w:lang w:val="ru-RU"/>
        </w:rPr>
        <w:t xml:space="preserve">   </w:t>
      </w:r>
      <w:r w:rsidRPr="00500816">
        <w:rPr>
          <w:rFonts w:ascii="Times New Roman" w:hAnsi="Times New Roman"/>
          <w:sz w:val="28"/>
          <w:szCs w:val="28"/>
          <w:lang w:val="ru-RU"/>
        </w:rPr>
        <w:t xml:space="preserve">С целью укрепления здоровья, содействию гармоничному развитию и всесторонней физической подготовленности обучающихся при реализации учебного плана количество часов на учебный предмет «Физическая культура» составляет 2 часа в 5-9-х классах, третий час реализуется за счет часов внеурочной деятельности. </w:t>
      </w:r>
    </w:p>
    <w:p w:rsidR="00500816" w:rsidRPr="00500816" w:rsidRDefault="00500816" w:rsidP="00500816">
      <w:pPr>
        <w:spacing w:after="0"/>
        <w:ind w:firstLine="709"/>
        <w:jc w:val="both"/>
        <w:rPr>
          <w:rFonts w:ascii="Times New Roman" w:hAnsi="Times New Roman"/>
          <w:sz w:val="28"/>
          <w:szCs w:val="28"/>
          <w:lang w:val="ru-RU"/>
        </w:rPr>
      </w:pPr>
      <w:r w:rsidRPr="00500816">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углублённое изучение учебных предметов</w:t>
      </w:r>
      <w:r w:rsidRPr="00500816">
        <w:rPr>
          <w:lang w:val="ru-RU"/>
        </w:rPr>
        <w:t xml:space="preserve"> </w:t>
      </w:r>
      <w:r w:rsidRPr="00500816">
        <w:rPr>
          <w:rFonts w:ascii="Times New Roman" w:hAnsi="Times New Roman"/>
          <w:sz w:val="28"/>
          <w:szCs w:val="28"/>
          <w:lang w:val="ru-RU"/>
        </w:rPr>
        <w:t xml:space="preserve">из перечня учебных курсов предлагаемых образовательной организацией, с целью удовлетворения различных интересов обучающихся, потребностей в физическом развитии и совершенствовании, а также учитывающие этнокультурные </w:t>
      </w:r>
      <w:r w:rsidRPr="00500816">
        <w:rPr>
          <w:rFonts w:ascii="Times New Roman" w:hAnsi="Times New Roman"/>
          <w:sz w:val="28"/>
          <w:szCs w:val="28"/>
          <w:lang w:val="ru-RU"/>
        </w:rPr>
        <w:lastRenderedPageBreak/>
        <w:t>интересы, основные образовательные потребности обучающихся с ОВЗ.</w:t>
      </w:r>
    </w:p>
    <w:p w:rsidR="00500816" w:rsidRPr="00500816" w:rsidRDefault="00500816" w:rsidP="00500816">
      <w:pPr>
        <w:spacing w:after="0"/>
        <w:ind w:firstLine="709"/>
        <w:jc w:val="both"/>
        <w:rPr>
          <w:rFonts w:ascii="Times New Roman" w:hAnsi="Times New Roman"/>
          <w:sz w:val="28"/>
          <w:szCs w:val="28"/>
          <w:lang w:val="ru-RU"/>
        </w:rPr>
      </w:pPr>
      <w:r w:rsidRPr="00500816">
        <w:rPr>
          <w:rFonts w:ascii="Times New Roman" w:hAnsi="Times New Roman"/>
          <w:sz w:val="28"/>
          <w:szCs w:val="28"/>
          <w:lang w:val="ru-RU"/>
        </w:rPr>
        <w:t xml:space="preserve">  За счет часов части, формируемой участниками образовательных отношений в 5-9-х классах реализуются программы:</w:t>
      </w:r>
    </w:p>
    <w:p w:rsidR="00500816" w:rsidRPr="00500816" w:rsidRDefault="00500816" w:rsidP="00500816">
      <w:pPr>
        <w:pStyle w:val="a5"/>
        <w:widowControl/>
        <w:numPr>
          <w:ilvl w:val="0"/>
          <w:numId w:val="318"/>
        </w:numPr>
        <w:spacing w:after="0"/>
        <w:ind w:left="709" w:hanging="284"/>
        <w:jc w:val="both"/>
        <w:rPr>
          <w:rFonts w:ascii="Times New Roman" w:hAnsi="Times New Roman"/>
          <w:sz w:val="28"/>
          <w:szCs w:val="28"/>
          <w:lang w:val="ru-RU"/>
        </w:rPr>
      </w:pPr>
      <w:r w:rsidRPr="00500816">
        <w:rPr>
          <w:rFonts w:ascii="Times New Roman" w:hAnsi="Times New Roman"/>
          <w:sz w:val="28"/>
          <w:szCs w:val="28"/>
          <w:lang w:val="ru-RU"/>
        </w:rPr>
        <w:t>учебного предмета «История Ставрополья» - в 5, 7, 8-х классах –  1 час в неделю; в 6, 9-х классах – 0,5 часа в неделю;</w:t>
      </w:r>
    </w:p>
    <w:p w:rsidR="00500816" w:rsidRPr="00500816" w:rsidRDefault="00500816" w:rsidP="00500816">
      <w:pPr>
        <w:pStyle w:val="a5"/>
        <w:widowControl/>
        <w:numPr>
          <w:ilvl w:val="0"/>
          <w:numId w:val="318"/>
        </w:numPr>
        <w:spacing w:after="0"/>
        <w:ind w:left="709" w:hanging="284"/>
        <w:jc w:val="both"/>
        <w:rPr>
          <w:rFonts w:ascii="Times New Roman" w:hAnsi="Times New Roman"/>
          <w:sz w:val="28"/>
          <w:szCs w:val="28"/>
          <w:lang w:val="ru-RU"/>
        </w:rPr>
      </w:pPr>
      <w:r w:rsidRPr="00500816">
        <w:rPr>
          <w:rFonts w:ascii="Times New Roman" w:hAnsi="Times New Roman"/>
          <w:sz w:val="28"/>
          <w:szCs w:val="28"/>
          <w:lang w:val="ru-RU"/>
        </w:rPr>
        <w:t>учебного курса «Формирование функциональной грамотности» в 5-8-х классах: в 5, 7, 8-х классах –  1 час в неделю; в 6-х классах – 0,5 часа в неделю.</w:t>
      </w:r>
    </w:p>
    <w:p w:rsidR="00500816" w:rsidRPr="00500816" w:rsidRDefault="00500816" w:rsidP="00500816">
      <w:pPr>
        <w:spacing w:after="0"/>
        <w:ind w:firstLine="709"/>
        <w:jc w:val="both"/>
        <w:rPr>
          <w:rFonts w:ascii="Times New Roman" w:hAnsi="Times New Roman"/>
          <w:b/>
          <w:bCs/>
          <w:sz w:val="28"/>
          <w:szCs w:val="28"/>
          <w:lang w:val="ru-RU"/>
        </w:rPr>
      </w:pPr>
      <w:r w:rsidRPr="00500816">
        <w:rPr>
          <w:rFonts w:ascii="Times New Roman" w:hAnsi="Times New Roman"/>
          <w:sz w:val="28"/>
          <w:szCs w:val="28"/>
          <w:lang w:val="ru-RU"/>
        </w:rPr>
        <w:t>При проведении занятий по учебным предметам «Иностранный язык (английский)», «Информатика», «Труд (технология)» осуществляется деление классов на две группы с учетом норм по предельно допустимой наполняемости групп. Труд (технология) – деление класса на 2 группы предусмотрено в 5, 6, 7-х классах.</w:t>
      </w:r>
    </w:p>
    <w:p w:rsidR="007A0D5C" w:rsidRPr="007A0D5C" w:rsidRDefault="00500816" w:rsidP="00500816">
      <w:pPr>
        <w:widowControl/>
        <w:spacing w:after="0"/>
        <w:ind w:firstLine="709"/>
        <w:jc w:val="both"/>
        <w:rPr>
          <w:rFonts w:ascii="Times New Roman" w:hAnsi="Times New Roman"/>
          <w:spacing w:val="-2"/>
          <w:kern w:val="2"/>
          <w:sz w:val="28"/>
          <w:szCs w:val="28"/>
          <w:lang w:val="ru-RU"/>
        </w:rPr>
      </w:pPr>
      <w:r w:rsidRPr="00500816">
        <w:rPr>
          <w:rFonts w:ascii="Times New Roman" w:hAnsi="Times New Roman"/>
          <w:spacing w:val="-2"/>
          <w:kern w:val="2"/>
          <w:sz w:val="28"/>
          <w:szCs w:val="28"/>
          <w:lang w:val="ru-RU"/>
        </w:rPr>
        <w:t>Освоение ООП ООО сопровождается промежуточной аттестацией обучающихся. Промежуточная аттестация проводится в соответствии с положением о текущем контроле успеваемости и промежуточной аттестации обучающихся, сроки проведения промежуточной аттестации определяются календарным учебным графиком ООП ООО</w:t>
      </w:r>
      <w:r w:rsidR="007A0D5C" w:rsidRPr="007A0D5C">
        <w:rPr>
          <w:rFonts w:ascii="Times New Roman" w:hAnsi="Times New Roman"/>
          <w:sz w:val="28"/>
          <w:szCs w:val="28"/>
          <w:lang w:val="ru-RU"/>
        </w:rPr>
        <w:t xml:space="preserve">   </w:t>
      </w:r>
    </w:p>
    <w:p w:rsidR="007A0D5C" w:rsidRPr="007A0D5C" w:rsidRDefault="007A0D5C" w:rsidP="00AC30A5">
      <w:pPr>
        <w:widowControl/>
        <w:spacing w:after="0"/>
        <w:ind w:firstLine="709"/>
        <w:rPr>
          <w:rFonts w:ascii="Times New Roman" w:hAnsi="Times New Roman"/>
          <w:b/>
          <w:bCs/>
          <w:sz w:val="28"/>
          <w:szCs w:val="28"/>
          <w:lang w:val="ru-RU"/>
        </w:rPr>
        <w:sectPr w:rsidR="007A0D5C" w:rsidRPr="007A0D5C" w:rsidSect="00500816">
          <w:pgSz w:w="11906" w:h="16838"/>
          <w:pgMar w:top="1134" w:right="850" w:bottom="1134" w:left="1276" w:header="708" w:footer="708" w:gutter="0"/>
          <w:cols w:space="708"/>
          <w:docGrid w:linePitch="360"/>
        </w:sectPr>
      </w:pPr>
    </w:p>
    <w:p w:rsidR="00500816" w:rsidRDefault="00500816" w:rsidP="00500816">
      <w:pPr>
        <w:spacing w:after="0" w:line="360" w:lineRule="auto"/>
        <w:ind w:firstLine="709"/>
        <w:jc w:val="center"/>
        <w:rPr>
          <w:rFonts w:ascii="Times New Roman" w:hAnsi="Times New Roman"/>
          <w:b/>
          <w:bCs/>
          <w:sz w:val="28"/>
          <w:szCs w:val="28"/>
        </w:rPr>
      </w:pPr>
      <w:r>
        <w:rPr>
          <w:rFonts w:ascii="Times New Roman" w:hAnsi="Times New Roman"/>
          <w:b/>
          <w:bCs/>
          <w:sz w:val="28"/>
          <w:szCs w:val="28"/>
        </w:rPr>
        <w:lastRenderedPageBreak/>
        <w:t>Учебный план для 5-9 классов</w:t>
      </w:r>
    </w:p>
    <w:tbl>
      <w:tblP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10"/>
        <w:gridCol w:w="2268"/>
        <w:gridCol w:w="1134"/>
        <w:gridCol w:w="1134"/>
        <w:gridCol w:w="1134"/>
        <w:gridCol w:w="1134"/>
        <w:gridCol w:w="1134"/>
        <w:gridCol w:w="1417"/>
      </w:tblGrid>
      <w:tr w:rsidR="00500816" w:rsidRPr="00692402" w:rsidTr="00500816">
        <w:trPr>
          <w:trHeight w:val="540"/>
          <w:jc w:val="center"/>
        </w:trPr>
        <w:tc>
          <w:tcPr>
            <w:tcW w:w="2405" w:type="dxa"/>
            <w:vMerge w:val="restart"/>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Предметные области</w:t>
            </w:r>
          </w:p>
        </w:tc>
        <w:tc>
          <w:tcPr>
            <w:tcW w:w="2410" w:type="dxa"/>
            <w:vMerge w:val="restart"/>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Учебные</w:t>
            </w:r>
          </w:p>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 xml:space="preserve">предметы </w:t>
            </w:r>
          </w:p>
          <w:p w:rsidR="00500816" w:rsidRPr="00390112" w:rsidRDefault="00500816" w:rsidP="00500816">
            <w:pPr>
              <w:spacing w:after="0" w:line="240" w:lineRule="auto"/>
              <w:jc w:val="center"/>
              <w:rPr>
                <w:rFonts w:ascii="Times New Roman" w:eastAsia="Times New Roman" w:hAnsi="Times New Roman"/>
                <w:b/>
                <w:sz w:val="24"/>
                <w:szCs w:val="24"/>
              </w:rPr>
            </w:pPr>
          </w:p>
        </w:tc>
        <w:tc>
          <w:tcPr>
            <w:tcW w:w="2268" w:type="dxa"/>
            <w:vMerge w:val="restart"/>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Учебные курсы</w:t>
            </w:r>
          </w:p>
        </w:tc>
        <w:tc>
          <w:tcPr>
            <w:tcW w:w="7087" w:type="dxa"/>
            <w:gridSpan w:val="6"/>
          </w:tcPr>
          <w:p w:rsidR="00500816" w:rsidRPr="00500816" w:rsidRDefault="00500816" w:rsidP="00500816">
            <w:pPr>
              <w:spacing w:after="0" w:line="240" w:lineRule="auto"/>
              <w:jc w:val="center"/>
              <w:rPr>
                <w:rFonts w:ascii="Times New Roman" w:eastAsia="Times New Roman" w:hAnsi="Times New Roman"/>
                <w:b/>
                <w:sz w:val="24"/>
                <w:szCs w:val="24"/>
                <w:lang w:val="ru-RU"/>
              </w:rPr>
            </w:pPr>
            <w:r w:rsidRPr="00500816">
              <w:rPr>
                <w:rFonts w:ascii="Times New Roman" w:eastAsia="Times New Roman" w:hAnsi="Times New Roman"/>
                <w:b/>
                <w:sz w:val="24"/>
                <w:szCs w:val="24"/>
                <w:lang w:val="ru-RU"/>
              </w:rPr>
              <w:t>Количество часов в неделю/год</w:t>
            </w:r>
          </w:p>
        </w:tc>
      </w:tr>
      <w:tr w:rsidR="00500816" w:rsidRPr="007377BC" w:rsidTr="00500816">
        <w:trPr>
          <w:trHeight w:val="300"/>
          <w:jc w:val="center"/>
        </w:trPr>
        <w:tc>
          <w:tcPr>
            <w:tcW w:w="2405" w:type="dxa"/>
            <w:vMerge/>
          </w:tcPr>
          <w:p w:rsidR="00500816" w:rsidRPr="00500816" w:rsidRDefault="00500816" w:rsidP="00500816">
            <w:pPr>
              <w:pBdr>
                <w:top w:val="nil"/>
                <w:left w:val="nil"/>
                <w:bottom w:val="nil"/>
                <w:right w:val="nil"/>
                <w:between w:val="nil"/>
              </w:pBdr>
              <w:spacing w:after="0" w:line="240" w:lineRule="auto"/>
              <w:jc w:val="center"/>
              <w:rPr>
                <w:rFonts w:ascii="Times New Roman" w:eastAsia="Times New Roman" w:hAnsi="Times New Roman"/>
                <w:b/>
                <w:sz w:val="24"/>
                <w:szCs w:val="24"/>
                <w:lang w:val="ru-RU"/>
              </w:rPr>
            </w:pPr>
          </w:p>
        </w:tc>
        <w:tc>
          <w:tcPr>
            <w:tcW w:w="2410" w:type="dxa"/>
            <w:vMerge/>
          </w:tcPr>
          <w:p w:rsidR="00500816" w:rsidRPr="00500816" w:rsidRDefault="00500816" w:rsidP="00500816">
            <w:pPr>
              <w:pBdr>
                <w:top w:val="nil"/>
                <w:left w:val="nil"/>
                <w:bottom w:val="nil"/>
                <w:right w:val="nil"/>
                <w:between w:val="nil"/>
              </w:pBdr>
              <w:spacing w:after="0" w:line="240" w:lineRule="auto"/>
              <w:jc w:val="center"/>
              <w:rPr>
                <w:rFonts w:ascii="Times New Roman" w:eastAsia="Times New Roman" w:hAnsi="Times New Roman"/>
                <w:b/>
                <w:sz w:val="24"/>
                <w:szCs w:val="24"/>
                <w:lang w:val="ru-RU"/>
              </w:rPr>
            </w:pPr>
          </w:p>
        </w:tc>
        <w:tc>
          <w:tcPr>
            <w:tcW w:w="2268" w:type="dxa"/>
            <w:vMerge/>
          </w:tcPr>
          <w:p w:rsidR="00500816" w:rsidRPr="00500816" w:rsidRDefault="00500816" w:rsidP="00500816">
            <w:pPr>
              <w:spacing w:after="0" w:line="240" w:lineRule="auto"/>
              <w:jc w:val="center"/>
              <w:rPr>
                <w:rFonts w:ascii="Times New Roman" w:eastAsia="Times New Roman" w:hAnsi="Times New Roman"/>
                <w:b/>
                <w:sz w:val="24"/>
                <w:szCs w:val="24"/>
                <w:lang w:val="ru-RU"/>
              </w:rPr>
            </w:pPr>
          </w:p>
        </w:tc>
        <w:tc>
          <w:tcPr>
            <w:tcW w:w="1134" w:type="dxa"/>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V</w:t>
            </w:r>
          </w:p>
        </w:tc>
        <w:tc>
          <w:tcPr>
            <w:tcW w:w="1134" w:type="dxa"/>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VI</w:t>
            </w:r>
          </w:p>
        </w:tc>
        <w:tc>
          <w:tcPr>
            <w:tcW w:w="1134" w:type="dxa"/>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VII</w:t>
            </w:r>
          </w:p>
        </w:tc>
        <w:tc>
          <w:tcPr>
            <w:tcW w:w="1134" w:type="dxa"/>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VIII</w:t>
            </w:r>
          </w:p>
        </w:tc>
        <w:tc>
          <w:tcPr>
            <w:tcW w:w="1134" w:type="dxa"/>
            <w:tcBorders>
              <w:right w:val="single" w:sz="4" w:space="0" w:color="auto"/>
            </w:tcBorders>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IX</w:t>
            </w:r>
          </w:p>
        </w:tc>
        <w:tc>
          <w:tcPr>
            <w:tcW w:w="1417" w:type="dxa"/>
            <w:tcBorders>
              <w:left w:val="single" w:sz="4" w:space="0" w:color="auto"/>
            </w:tcBorders>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Всего</w:t>
            </w:r>
          </w:p>
        </w:tc>
      </w:tr>
      <w:tr w:rsidR="00500816" w:rsidRPr="007377BC" w:rsidTr="00500816">
        <w:trPr>
          <w:trHeight w:val="300"/>
          <w:jc w:val="center"/>
        </w:trPr>
        <w:tc>
          <w:tcPr>
            <w:tcW w:w="14170" w:type="dxa"/>
            <w:gridSpan w:val="9"/>
          </w:tcPr>
          <w:p w:rsidR="00500816" w:rsidRPr="00567E06" w:rsidRDefault="00500816" w:rsidP="00500816">
            <w:pPr>
              <w:spacing w:after="0" w:line="240" w:lineRule="auto"/>
              <w:jc w:val="center"/>
              <w:rPr>
                <w:rFonts w:ascii="Times New Roman" w:eastAsia="Times New Roman" w:hAnsi="Times New Roman"/>
                <w:b/>
                <w:sz w:val="24"/>
                <w:szCs w:val="24"/>
              </w:rPr>
            </w:pPr>
            <w:r w:rsidRPr="00567E06">
              <w:rPr>
                <w:rFonts w:ascii="Times New Roman" w:eastAsia="Times New Roman" w:hAnsi="Times New Roman"/>
                <w:b/>
                <w:sz w:val="24"/>
                <w:szCs w:val="24"/>
              </w:rPr>
              <w:t>Обязательная часть</w:t>
            </w:r>
          </w:p>
        </w:tc>
      </w:tr>
      <w:tr w:rsidR="00500816" w:rsidRPr="007377BC" w:rsidTr="00500816">
        <w:trPr>
          <w:trHeight w:val="320"/>
          <w:jc w:val="center"/>
        </w:trPr>
        <w:tc>
          <w:tcPr>
            <w:tcW w:w="2405"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Русский язык и литература</w:t>
            </w: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Русский язык</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5/170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6/204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4/136</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3/102</w:t>
            </w:r>
          </w:p>
        </w:tc>
        <w:tc>
          <w:tcPr>
            <w:tcW w:w="1134" w:type="dxa"/>
            <w:tcBorders>
              <w:right w:val="single" w:sz="4" w:space="0" w:color="auto"/>
            </w:tcBorders>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3/102</w:t>
            </w:r>
          </w:p>
        </w:tc>
        <w:tc>
          <w:tcPr>
            <w:tcW w:w="1417" w:type="dxa"/>
            <w:tcBorders>
              <w:left w:val="single" w:sz="4" w:space="0" w:color="auto"/>
            </w:tcBorders>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21/714</w:t>
            </w:r>
          </w:p>
        </w:tc>
      </w:tr>
      <w:tr w:rsidR="00500816" w:rsidRPr="007377BC" w:rsidTr="00500816">
        <w:trPr>
          <w:trHeight w:val="360"/>
          <w:jc w:val="center"/>
        </w:trPr>
        <w:tc>
          <w:tcPr>
            <w:tcW w:w="2405" w:type="dxa"/>
            <w:vMerge/>
          </w:tcPr>
          <w:p w:rsidR="00500816" w:rsidRPr="00390112" w:rsidRDefault="00500816" w:rsidP="00500816">
            <w:pPr>
              <w:pBdr>
                <w:top w:val="nil"/>
                <w:left w:val="nil"/>
                <w:bottom w:val="nil"/>
                <w:right w:val="nil"/>
                <w:between w:val="nil"/>
              </w:pBdr>
              <w:spacing w:after="0" w:line="240" w:lineRule="auto"/>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Литература</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3/102</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13/442</w:t>
            </w:r>
          </w:p>
        </w:tc>
      </w:tr>
      <w:tr w:rsidR="00500816" w:rsidRPr="007377BC" w:rsidTr="00500816">
        <w:trPr>
          <w:trHeight w:val="360"/>
          <w:jc w:val="center"/>
        </w:trPr>
        <w:tc>
          <w:tcPr>
            <w:tcW w:w="2405" w:type="dxa"/>
            <w:tcBorders>
              <w:top w:val="single" w:sz="4" w:space="0" w:color="auto"/>
            </w:tcBorders>
          </w:tcPr>
          <w:p w:rsidR="00500816" w:rsidRPr="00390112" w:rsidRDefault="00500816" w:rsidP="00500816">
            <w:pPr>
              <w:pBdr>
                <w:top w:val="nil"/>
                <w:left w:val="nil"/>
                <w:bottom w:val="nil"/>
                <w:right w:val="nil"/>
                <w:between w:val="nil"/>
              </w:pBd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Иностранные языки</w:t>
            </w:r>
          </w:p>
        </w:tc>
        <w:tc>
          <w:tcPr>
            <w:tcW w:w="2410" w:type="dxa"/>
            <w:tcBorders>
              <w:top w:val="single" w:sz="4" w:space="0" w:color="auto"/>
            </w:tcBorders>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Иностранный язык (английский)</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15/510</w:t>
            </w:r>
          </w:p>
        </w:tc>
      </w:tr>
      <w:tr w:rsidR="00500816" w:rsidRPr="007377BC" w:rsidTr="00500816">
        <w:trPr>
          <w:trHeight w:val="420"/>
          <w:jc w:val="center"/>
        </w:trPr>
        <w:tc>
          <w:tcPr>
            <w:tcW w:w="2405"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Математика и информатика</w:t>
            </w:r>
          </w:p>
        </w:tc>
        <w:tc>
          <w:tcPr>
            <w:tcW w:w="2410"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Математика</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5/170</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5/170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r>
      <w:tr w:rsidR="00500816" w:rsidRPr="007377BC" w:rsidTr="00500816">
        <w:trPr>
          <w:trHeight w:val="420"/>
          <w:jc w:val="center"/>
        </w:trPr>
        <w:tc>
          <w:tcPr>
            <w:tcW w:w="2405"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410"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Алгебра</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3/102</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9/306</w:t>
            </w:r>
          </w:p>
        </w:tc>
      </w:tr>
      <w:tr w:rsidR="00500816" w:rsidRPr="007377BC" w:rsidTr="00500816">
        <w:trPr>
          <w:trHeight w:val="420"/>
          <w:jc w:val="center"/>
        </w:trPr>
        <w:tc>
          <w:tcPr>
            <w:tcW w:w="2405"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410"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Геометрия</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6/204</w:t>
            </w:r>
          </w:p>
        </w:tc>
      </w:tr>
      <w:tr w:rsidR="00500816" w:rsidRPr="007377BC" w:rsidTr="00500816">
        <w:trPr>
          <w:trHeight w:val="420"/>
          <w:jc w:val="center"/>
        </w:trPr>
        <w:tc>
          <w:tcPr>
            <w:tcW w:w="2405"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410"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Вероятность и статистика</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3/102</w:t>
            </w:r>
          </w:p>
        </w:tc>
      </w:tr>
      <w:tr w:rsidR="00500816" w:rsidRPr="007377BC" w:rsidTr="00500816">
        <w:trPr>
          <w:trHeight w:val="409"/>
          <w:jc w:val="center"/>
        </w:trPr>
        <w:tc>
          <w:tcPr>
            <w:tcW w:w="2405" w:type="dxa"/>
            <w:vMerge/>
          </w:tcPr>
          <w:p w:rsidR="00500816" w:rsidRPr="00390112" w:rsidRDefault="00500816" w:rsidP="00500816">
            <w:pPr>
              <w:pBdr>
                <w:top w:val="nil"/>
                <w:left w:val="nil"/>
                <w:bottom w:val="nil"/>
                <w:right w:val="nil"/>
                <w:between w:val="nil"/>
              </w:pBdr>
              <w:spacing w:after="0" w:line="240" w:lineRule="auto"/>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Информатика</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3/102</w:t>
            </w:r>
          </w:p>
        </w:tc>
      </w:tr>
      <w:tr w:rsidR="00500816" w:rsidRPr="007377BC" w:rsidTr="00500816">
        <w:trPr>
          <w:trHeight w:val="400"/>
          <w:jc w:val="center"/>
        </w:trPr>
        <w:tc>
          <w:tcPr>
            <w:tcW w:w="2405"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Общественно-научные предметы</w:t>
            </w:r>
          </w:p>
        </w:tc>
        <w:tc>
          <w:tcPr>
            <w:tcW w:w="2410"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История</w:t>
            </w:r>
          </w:p>
          <w:p w:rsidR="00500816" w:rsidRPr="00390112" w:rsidRDefault="00500816" w:rsidP="00500816">
            <w:pPr>
              <w:spacing w:after="0" w:line="240" w:lineRule="auto"/>
              <w:rPr>
                <w:rFonts w:ascii="Times New Roman" w:eastAsia="Times New Roman" w:hAnsi="Times New Roman"/>
                <w:sz w:val="24"/>
                <w:szCs w:val="24"/>
              </w:rPr>
            </w:pP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r w:rsidRPr="00500816">
              <w:rPr>
                <w:rFonts w:ascii="Times New Roman" w:eastAsia="Times New Roman" w:hAnsi="Times New Roman"/>
                <w:sz w:val="24"/>
                <w:szCs w:val="24"/>
                <w:lang w:val="ru-RU"/>
              </w:rPr>
              <w:t>История России (включая модуль</w:t>
            </w:r>
            <w:r w:rsidRPr="00500816">
              <w:rPr>
                <w:rFonts w:ascii="Times New Roman" w:hAnsi="Times New Roman"/>
                <w:sz w:val="24"/>
                <w:szCs w:val="24"/>
                <w:lang w:val="ru-RU"/>
              </w:rPr>
              <w:t xml:space="preserve"> </w:t>
            </w:r>
            <w:r w:rsidRPr="00500816">
              <w:rPr>
                <w:rFonts w:ascii="Times New Roman" w:eastAsia="Times New Roman" w:hAnsi="Times New Roman"/>
                <w:sz w:val="24"/>
                <w:szCs w:val="24"/>
                <w:lang w:val="ru-RU"/>
              </w:rPr>
              <w:t xml:space="preserve">Введение в Новейшую историю </w:t>
            </w:r>
            <w:r w:rsidRPr="00390112">
              <w:rPr>
                <w:rFonts w:ascii="Times New Roman" w:eastAsia="Times New Roman" w:hAnsi="Times New Roman"/>
                <w:sz w:val="24"/>
                <w:szCs w:val="24"/>
              </w:rPr>
              <w:t>России)</w:t>
            </w:r>
          </w:p>
        </w:tc>
        <w:tc>
          <w:tcPr>
            <w:tcW w:w="1134" w:type="dxa"/>
            <w:vMerge w:val="restart"/>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134" w:type="dxa"/>
            <w:vMerge w:val="restart"/>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Merge w:val="restart"/>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Merge w:val="restart"/>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Merge w:val="restart"/>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2,5/85</w:t>
            </w:r>
          </w:p>
        </w:tc>
        <w:tc>
          <w:tcPr>
            <w:tcW w:w="1417" w:type="dxa"/>
            <w:vMerge w:val="restart"/>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10,5/357</w:t>
            </w:r>
          </w:p>
        </w:tc>
      </w:tr>
      <w:tr w:rsidR="00500816" w:rsidRPr="007377BC" w:rsidTr="00500816">
        <w:trPr>
          <w:trHeight w:val="400"/>
          <w:jc w:val="center"/>
        </w:trPr>
        <w:tc>
          <w:tcPr>
            <w:tcW w:w="2405"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410" w:type="dxa"/>
            <w:vMerge/>
          </w:tcPr>
          <w:p w:rsidR="00500816" w:rsidRPr="00390112" w:rsidRDefault="00500816" w:rsidP="00500816">
            <w:pPr>
              <w:spacing w:after="0" w:line="240" w:lineRule="auto"/>
              <w:rPr>
                <w:rFonts w:ascii="Times New Roman" w:eastAsia="Times New Roman" w:hAnsi="Times New Roman"/>
                <w:sz w:val="24"/>
                <w:szCs w:val="24"/>
              </w:rPr>
            </w:pP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Всеобщая история</w:t>
            </w:r>
          </w:p>
        </w:tc>
        <w:tc>
          <w:tcPr>
            <w:tcW w:w="1134" w:type="dxa"/>
            <w:vMerge/>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Merge/>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Merge/>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Merge/>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Merge/>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417" w:type="dxa"/>
            <w:vMerge/>
            <w:vAlign w:val="center"/>
          </w:tcPr>
          <w:p w:rsidR="00500816" w:rsidRPr="00390112" w:rsidRDefault="00500816" w:rsidP="00500816">
            <w:pPr>
              <w:spacing w:after="0" w:line="240" w:lineRule="auto"/>
              <w:jc w:val="center"/>
              <w:rPr>
                <w:rFonts w:ascii="Times New Roman" w:eastAsia="Times New Roman" w:hAnsi="Times New Roman"/>
                <w:b/>
                <w:sz w:val="24"/>
                <w:szCs w:val="24"/>
              </w:rPr>
            </w:pPr>
          </w:p>
        </w:tc>
      </w:tr>
      <w:tr w:rsidR="00500816" w:rsidRPr="007377BC" w:rsidTr="00500816">
        <w:trPr>
          <w:trHeight w:val="220"/>
          <w:jc w:val="center"/>
        </w:trPr>
        <w:tc>
          <w:tcPr>
            <w:tcW w:w="2405" w:type="dxa"/>
            <w:vMerge/>
          </w:tcPr>
          <w:p w:rsidR="00500816" w:rsidRPr="00390112" w:rsidRDefault="00500816" w:rsidP="00500816">
            <w:pPr>
              <w:pBdr>
                <w:top w:val="nil"/>
                <w:left w:val="nil"/>
                <w:bottom w:val="nil"/>
                <w:right w:val="nil"/>
                <w:between w:val="nil"/>
              </w:pBdr>
              <w:spacing w:after="0" w:line="240" w:lineRule="auto"/>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Обществознание</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4/136</w:t>
            </w:r>
          </w:p>
        </w:tc>
      </w:tr>
      <w:tr w:rsidR="00500816" w:rsidRPr="007377BC" w:rsidTr="00500816">
        <w:trPr>
          <w:trHeight w:val="300"/>
          <w:jc w:val="center"/>
        </w:trPr>
        <w:tc>
          <w:tcPr>
            <w:tcW w:w="2405" w:type="dxa"/>
            <w:vMerge/>
          </w:tcPr>
          <w:p w:rsidR="00500816" w:rsidRPr="00390112" w:rsidRDefault="00500816" w:rsidP="00500816">
            <w:pPr>
              <w:pBdr>
                <w:top w:val="nil"/>
                <w:left w:val="nil"/>
                <w:bottom w:val="nil"/>
                <w:right w:val="nil"/>
                <w:between w:val="nil"/>
              </w:pBdr>
              <w:spacing w:after="0" w:line="240" w:lineRule="auto"/>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География</w:t>
            </w:r>
          </w:p>
          <w:p w:rsidR="00500816" w:rsidRPr="00390112" w:rsidRDefault="00500816" w:rsidP="00500816">
            <w:pPr>
              <w:spacing w:after="0" w:line="240" w:lineRule="auto"/>
              <w:rPr>
                <w:rFonts w:ascii="Times New Roman" w:eastAsia="Times New Roman" w:hAnsi="Times New Roman"/>
                <w:sz w:val="24"/>
                <w:szCs w:val="24"/>
              </w:rPr>
            </w:pP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8/272</w:t>
            </w:r>
          </w:p>
        </w:tc>
      </w:tr>
      <w:tr w:rsidR="00500816" w:rsidRPr="007377BC" w:rsidTr="00500816">
        <w:trPr>
          <w:trHeight w:val="180"/>
          <w:jc w:val="center"/>
        </w:trPr>
        <w:tc>
          <w:tcPr>
            <w:tcW w:w="2405"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Естественнонаучные предметы</w:t>
            </w: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Физика</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3/102</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7/238</w:t>
            </w:r>
          </w:p>
        </w:tc>
      </w:tr>
      <w:tr w:rsidR="00500816" w:rsidRPr="007377BC" w:rsidTr="00500816">
        <w:trPr>
          <w:trHeight w:val="200"/>
          <w:jc w:val="center"/>
        </w:trPr>
        <w:tc>
          <w:tcPr>
            <w:tcW w:w="2405" w:type="dxa"/>
            <w:vMerge/>
          </w:tcPr>
          <w:p w:rsidR="00500816" w:rsidRPr="00390112" w:rsidRDefault="00500816" w:rsidP="00500816">
            <w:pPr>
              <w:pBdr>
                <w:top w:val="nil"/>
                <w:left w:val="nil"/>
                <w:bottom w:val="nil"/>
                <w:right w:val="nil"/>
                <w:between w:val="nil"/>
              </w:pBdr>
              <w:spacing w:after="0" w:line="240" w:lineRule="auto"/>
              <w:ind w:firstLine="709"/>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Химия</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4/136</w:t>
            </w:r>
          </w:p>
        </w:tc>
      </w:tr>
      <w:tr w:rsidR="00500816" w:rsidRPr="007377BC" w:rsidTr="00500816">
        <w:trPr>
          <w:trHeight w:val="240"/>
          <w:jc w:val="center"/>
        </w:trPr>
        <w:tc>
          <w:tcPr>
            <w:tcW w:w="2405" w:type="dxa"/>
            <w:vMerge/>
          </w:tcPr>
          <w:p w:rsidR="00500816" w:rsidRPr="00390112" w:rsidRDefault="00500816" w:rsidP="00500816">
            <w:pPr>
              <w:pBdr>
                <w:top w:val="nil"/>
                <w:left w:val="nil"/>
                <w:bottom w:val="nil"/>
                <w:right w:val="nil"/>
                <w:between w:val="nil"/>
              </w:pBdr>
              <w:spacing w:after="0" w:line="240" w:lineRule="auto"/>
              <w:ind w:firstLine="709"/>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Биология</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7/238</w:t>
            </w:r>
          </w:p>
        </w:tc>
      </w:tr>
      <w:tr w:rsidR="00500816" w:rsidRPr="007377BC" w:rsidTr="00500816">
        <w:trPr>
          <w:trHeight w:val="240"/>
          <w:jc w:val="center"/>
        </w:trPr>
        <w:tc>
          <w:tcPr>
            <w:tcW w:w="2405" w:type="dxa"/>
          </w:tcPr>
          <w:p w:rsidR="00500816" w:rsidRPr="00500816" w:rsidRDefault="00500816" w:rsidP="00500816">
            <w:pPr>
              <w:spacing w:after="0" w:line="240" w:lineRule="auto"/>
              <w:rPr>
                <w:rFonts w:ascii="Times New Roman" w:eastAsia="Times New Roman" w:hAnsi="Times New Roman"/>
                <w:sz w:val="24"/>
                <w:szCs w:val="24"/>
                <w:lang w:val="ru-RU"/>
              </w:rPr>
            </w:pPr>
            <w:r w:rsidRPr="00500816">
              <w:rPr>
                <w:rFonts w:ascii="Times New Roman" w:eastAsia="Times New Roman" w:hAnsi="Times New Roman"/>
                <w:sz w:val="24"/>
                <w:szCs w:val="24"/>
                <w:lang w:val="ru-RU"/>
              </w:rPr>
              <w:t>Основы духовно-нравственной культуры народов России</w:t>
            </w:r>
          </w:p>
        </w:tc>
        <w:tc>
          <w:tcPr>
            <w:tcW w:w="2410" w:type="dxa"/>
          </w:tcPr>
          <w:p w:rsidR="00500816" w:rsidRPr="00500816" w:rsidRDefault="00500816" w:rsidP="00500816">
            <w:pPr>
              <w:spacing w:after="0" w:line="240" w:lineRule="auto"/>
              <w:rPr>
                <w:rFonts w:ascii="Times New Roman" w:eastAsia="Times New Roman" w:hAnsi="Times New Roman"/>
                <w:sz w:val="24"/>
                <w:szCs w:val="24"/>
                <w:lang w:val="ru-RU"/>
              </w:rPr>
            </w:pPr>
            <w:r w:rsidRPr="00500816">
              <w:rPr>
                <w:rFonts w:ascii="Times New Roman" w:eastAsia="Times New Roman" w:hAnsi="Times New Roman"/>
                <w:sz w:val="24"/>
                <w:szCs w:val="24"/>
                <w:lang w:val="ru-RU"/>
              </w:rPr>
              <w:t>Основы духовно-нравственной культуры народов России</w:t>
            </w:r>
          </w:p>
        </w:tc>
        <w:tc>
          <w:tcPr>
            <w:tcW w:w="2268" w:type="dxa"/>
          </w:tcPr>
          <w:p w:rsidR="00500816" w:rsidRPr="00500816" w:rsidRDefault="00500816" w:rsidP="00500816">
            <w:pPr>
              <w:spacing w:after="0" w:line="240" w:lineRule="auto"/>
              <w:jc w:val="center"/>
              <w:rPr>
                <w:rFonts w:ascii="Times New Roman" w:eastAsia="Times New Roman" w:hAnsi="Times New Roman"/>
                <w:sz w:val="24"/>
                <w:szCs w:val="24"/>
                <w:lang w:val="ru-RU"/>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2/68</w:t>
            </w:r>
          </w:p>
        </w:tc>
      </w:tr>
      <w:tr w:rsidR="00500816" w:rsidRPr="007377BC" w:rsidTr="00500816">
        <w:trPr>
          <w:trHeight w:val="240"/>
          <w:jc w:val="center"/>
        </w:trPr>
        <w:tc>
          <w:tcPr>
            <w:tcW w:w="2405" w:type="dxa"/>
            <w:vMerge w:val="restart"/>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lastRenderedPageBreak/>
              <w:t>Искусство</w:t>
            </w: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Изобразительное искусство</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3/102</w:t>
            </w:r>
          </w:p>
        </w:tc>
      </w:tr>
      <w:tr w:rsidR="00500816" w:rsidRPr="007377BC" w:rsidTr="00500816">
        <w:trPr>
          <w:trHeight w:val="200"/>
          <w:jc w:val="center"/>
        </w:trPr>
        <w:tc>
          <w:tcPr>
            <w:tcW w:w="2405" w:type="dxa"/>
            <w:vMerge/>
          </w:tcPr>
          <w:p w:rsidR="00500816" w:rsidRPr="00390112" w:rsidRDefault="00500816" w:rsidP="00500816">
            <w:pPr>
              <w:pBdr>
                <w:top w:val="nil"/>
                <w:left w:val="nil"/>
                <w:bottom w:val="nil"/>
                <w:right w:val="nil"/>
                <w:between w:val="nil"/>
              </w:pBdr>
              <w:spacing w:after="0" w:line="240" w:lineRule="auto"/>
              <w:rPr>
                <w:rFonts w:ascii="Times New Roman" w:eastAsia="Times New Roman" w:hAnsi="Times New Roman"/>
                <w:sz w:val="24"/>
                <w:szCs w:val="24"/>
              </w:rPr>
            </w:pP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 xml:space="preserve">Музыка </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4/136</w:t>
            </w:r>
          </w:p>
        </w:tc>
      </w:tr>
      <w:tr w:rsidR="00500816" w:rsidRPr="007377BC" w:rsidTr="00500816">
        <w:trPr>
          <w:trHeight w:val="300"/>
          <w:jc w:val="center"/>
        </w:trPr>
        <w:tc>
          <w:tcPr>
            <w:tcW w:w="2405"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Технология</w:t>
            </w: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Т</w:t>
            </w:r>
            <w:r>
              <w:rPr>
                <w:rFonts w:ascii="Times New Roman" w:eastAsia="Times New Roman" w:hAnsi="Times New Roman"/>
                <w:sz w:val="24"/>
                <w:szCs w:val="24"/>
              </w:rPr>
              <w:t>руд (т</w:t>
            </w:r>
            <w:r w:rsidRPr="00390112">
              <w:rPr>
                <w:rFonts w:ascii="Times New Roman" w:eastAsia="Times New Roman" w:hAnsi="Times New Roman"/>
                <w:sz w:val="24"/>
                <w:szCs w:val="24"/>
              </w:rPr>
              <w:t>ехнология</w:t>
            </w:r>
            <w:r>
              <w:rPr>
                <w:rFonts w:ascii="Times New Roman" w:eastAsia="Times New Roman" w:hAnsi="Times New Roman"/>
                <w:sz w:val="24"/>
                <w:szCs w:val="24"/>
              </w:rPr>
              <w:t>)</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8/272</w:t>
            </w:r>
          </w:p>
        </w:tc>
      </w:tr>
      <w:tr w:rsidR="00500816" w:rsidRPr="007377BC" w:rsidTr="00500816">
        <w:trPr>
          <w:trHeight w:val="300"/>
          <w:jc w:val="center"/>
        </w:trPr>
        <w:tc>
          <w:tcPr>
            <w:tcW w:w="2405" w:type="dxa"/>
          </w:tcPr>
          <w:p w:rsidR="00500816" w:rsidRPr="00500816" w:rsidRDefault="00500816" w:rsidP="00500816">
            <w:pPr>
              <w:spacing w:after="0" w:line="240" w:lineRule="auto"/>
              <w:rPr>
                <w:rFonts w:ascii="Times New Roman" w:eastAsia="Times New Roman" w:hAnsi="Times New Roman"/>
                <w:sz w:val="24"/>
                <w:szCs w:val="24"/>
                <w:lang w:val="ru-RU"/>
              </w:rPr>
            </w:pPr>
            <w:r w:rsidRPr="00500816">
              <w:rPr>
                <w:rFonts w:ascii="Times New Roman" w:eastAsia="Times New Roman" w:hAnsi="Times New Roman"/>
                <w:sz w:val="24"/>
                <w:szCs w:val="24"/>
                <w:lang w:val="ru-RU"/>
              </w:rPr>
              <w:t xml:space="preserve">Основы безопасности и защиты Родины </w:t>
            </w:r>
          </w:p>
        </w:tc>
        <w:tc>
          <w:tcPr>
            <w:tcW w:w="2410" w:type="dxa"/>
          </w:tcPr>
          <w:p w:rsidR="00500816" w:rsidRPr="00500816" w:rsidRDefault="00500816" w:rsidP="00500816">
            <w:pPr>
              <w:spacing w:after="0" w:line="240" w:lineRule="auto"/>
              <w:rPr>
                <w:rFonts w:ascii="Times New Roman" w:eastAsia="Times New Roman" w:hAnsi="Times New Roman"/>
                <w:sz w:val="24"/>
                <w:szCs w:val="24"/>
                <w:lang w:val="ru-RU"/>
              </w:rPr>
            </w:pPr>
            <w:r w:rsidRPr="00500816">
              <w:rPr>
                <w:rFonts w:ascii="Times New Roman" w:eastAsia="Times New Roman" w:hAnsi="Times New Roman"/>
                <w:sz w:val="24"/>
                <w:szCs w:val="24"/>
                <w:lang w:val="ru-RU"/>
              </w:rPr>
              <w:t>Основы безопасности и защиты Родины</w:t>
            </w:r>
          </w:p>
        </w:tc>
        <w:tc>
          <w:tcPr>
            <w:tcW w:w="2268" w:type="dxa"/>
          </w:tcPr>
          <w:p w:rsidR="00500816" w:rsidRPr="00500816" w:rsidRDefault="00500816" w:rsidP="00500816">
            <w:pPr>
              <w:spacing w:after="0" w:line="240" w:lineRule="auto"/>
              <w:jc w:val="center"/>
              <w:rPr>
                <w:rFonts w:ascii="Times New Roman" w:eastAsia="Times New Roman" w:hAnsi="Times New Roman"/>
                <w:sz w:val="24"/>
                <w:szCs w:val="24"/>
                <w:lang w:val="ru-RU"/>
              </w:rPr>
            </w:pPr>
          </w:p>
        </w:tc>
        <w:tc>
          <w:tcPr>
            <w:tcW w:w="1134" w:type="dxa"/>
            <w:vAlign w:val="center"/>
          </w:tcPr>
          <w:p w:rsidR="00500816" w:rsidRPr="00500816" w:rsidRDefault="00500816" w:rsidP="00500816">
            <w:pPr>
              <w:spacing w:after="0" w:line="240" w:lineRule="auto"/>
              <w:jc w:val="center"/>
              <w:rPr>
                <w:rFonts w:ascii="Times New Roman" w:eastAsia="Times New Roman" w:hAnsi="Times New Roman"/>
                <w:sz w:val="24"/>
                <w:szCs w:val="24"/>
                <w:lang w:val="ru-RU"/>
              </w:rPr>
            </w:pPr>
          </w:p>
        </w:tc>
        <w:tc>
          <w:tcPr>
            <w:tcW w:w="1134" w:type="dxa"/>
            <w:vAlign w:val="center"/>
          </w:tcPr>
          <w:p w:rsidR="00500816" w:rsidRPr="00500816" w:rsidRDefault="00500816" w:rsidP="00500816">
            <w:pPr>
              <w:spacing w:after="0" w:line="240" w:lineRule="auto"/>
              <w:jc w:val="center"/>
              <w:rPr>
                <w:rFonts w:ascii="Times New Roman" w:eastAsia="Times New Roman" w:hAnsi="Times New Roman"/>
                <w:sz w:val="24"/>
                <w:szCs w:val="24"/>
                <w:lang w:val="ru-RU"/>
              </w:rPr>
            </w:pPr>
          </w:p>
        </w:tc>
        <w:tc>
          <w:tcPr>
            <w:tcW w:w="1134" w:type="dxa"/>
            <w:vAlign w:val="center"/>
          </w:tcPr>
          <w:p w:rsidR="00500816" w:rsidRPr="00500816" w:rsidRDefault="00500816" w:rsidP="00500816">
            <w:pPr>
              <w:spacing w:after="0" w:line="240" w:lineRule="auto"/>
              <w:jc w:val="center"/>
              <w:rPr>
                <w:rFonts w:ascii="Times New Roman" w:eastAsia="Times New Roman" w:hAnsi="Times New Roman"/>
                <w:sz w:val="24"/>
                <w:szCs w:val="24"/>
                <w:lang w:val="ru-RU"/>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2/68</w:t>
            </w:r>
          </w:p>
        </w:tc>
      </w:tr>
      <w:tr w:rsidR="00500816" w:rsidRPr="007377BC" w:rsidTr="00500816">
        <w:trPr>
          <w:trHeight w:val="700"/>
          <w:jc w:val="center"/>
        </w:trPr>
        <w:tc>
          <w:tcPr>
            <w:tcW w:w="2405"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 xml:space="preserve">Физическая культура </w:t>
            </w:r>
          </w:p>
        </w:tc>
        <w:tc>
          <w:tcPr>
            <w:tcW w:w="2410" w:type="dxa"/>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Физическая культура</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2/68</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r>
      <w:tr w:rsidR="00500816" w:rsidRPr="007377BC" w:rsidTr="00500816">
        <w:trPr>
          <w:trHeight w:val="280"/>
          <w:jc w:val="center"/>
        </w:trPr>
        <w:tc>
          <w:tcPr>
            <w:tcW w:w="4815" w:type="dxa"/>
            <w:gridSpan w:val="2"/>
          </w:tcPr>
          <w:p w:rsidR="00500816" w:rsidRPr="00390112" w:rsidRDefault="00500816" w:rsidP="00500816">
            <w:pPr>
              <w:spacing w:after="0" w:line="240" w:lineRule="auto"/>
              <w:jc w:val="both"/>
              <w:rPr>
                <w:rFonts w:ascii="Times New Roman" w:eastAsia="Times New Roman" w:hAnsi="Times New Roman"/>
                <w:b/>
                <w:bCs/>
                <w:sz w:val="24"/>
                <w:szCs w:val="24"/>
              </w:rPr>
            </w:pPr>
            <w:r w:rsidRPr="00390112">
              <w:rPr>
                <w:rFonts w:ascii="Times New Roman" w:eastAsia="Times New Roman" w:hAnsi="Times New Roman"/>
                <w:b/>
                <w:bCs/>
                <w:sz w:val="24"/>
                <w:szCs w:val="24"/>
              </w:rPr>
              <w:t>Итого</w:t>
            </w:r>
          </w:p>
        </w:tc>
        <w:tc>
          <w:tcPr>
            <w:tcW w:w="2268" w:type="dxa"/>
          </w:tcPr>
          <w:p w:rsidR="00500816" w:rsidRPr="00390112" w:rsidRDefault="00500816" w:rsidP="00500816">
            <w:pPr>
              <w:spacing w:after="0" w:line="240" w:lineRule="auto"/>
              <w:jc w:val="center"/>
              <w:rPr>
                <w:rFonts w:ascii="Times New Roman" w:eastAsia="Times New Roman" w:hAnsi="Times New Roman"/>
                <w:sz w:val="24"/>
                <w:szCs w:val="24"/>
              </w:rPr>
            </w:pP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bCs/>
                <w:sz w:val="24"/>
                <w:szCs w:val="24"/>
              </w:rPr>
            </w:pPr>
            <w:r w:rsidRPr="00390112">
              <w:rPr>
                <w:rFonts w:ascii="Times New Roman" w:eastAsia="Times New Roman" w:hAnsi="Times New Roman"/>
                <w:b/>
                <w:bCs/>
                <w:sz w:val="24"/>
                <w:szCs w:val="24"/>
              </w:rPr>
              <w:t>27</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bCs/>
                <w:sz w:val="24"/>
                <w:szCs w:val="24"/>
              </w:rPr>
            </w:pPr>
            <w:r w:rsidRPr="00390112">
              <w:rPr>
                <w:rFonts w:ascii="Times New Roman" w:eastAsia="Times New Roman" w:hAnsi="Times New Roman"/>
                <w:b/>
                <w:bCs/>
                <w:sz w:val="24"/>
                <w:szCs w:val="24"/>
              </w:rPr>
              <w:t>29</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bCs/>
                <w:sz w:val="24"/>
                <w:szCs w:val="24"/>
              </w:rPr>
            </w:pPr>
            <w:r w:rsidRPr="00390112">
              <w:rPr>
                <w:rFonts w:ascii="Times New Roman" w:eastAsia="Times New Roman" w:hAnsi="Times New Roman"/>
                <w:b/>
                <w:bCs/>
                <w:sz w:val="24"/>
                <w:szCs w:val="24"/>
              </w:rPr>
              <w:t>30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bCs/>
                <w:sz w:val="24"/>
                <w:szCs w:val="24"/>
              </w:rPr>
            </w:pPr>
            <w:r w:rsidRPr="00390112">
              <w:rPr>
                <w:rFonts w:ascii="Times New Roman" w:eastAsia="Times New Roman" w:hAnsi="Times New Roman"/>
                <w:b/>
                <w:bCs/>
                <w:sz w:val="24"/>
                <w:szCs w:val="24"/>
              </w:rPr>
              <w:t>31</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bCs/>
                <w:sz w:val="24"/>
                <w:szCs w:val="24"/>
              </w:rPr>
            </w:pPr>
            <w:r w:rsidRPr="00390112">
              <w:rPr>
                <w:rFonts w:ascii="Times New Roman" w:eastAsia="Times New Roman" w:hAnsi="Times New Roman"/>
                <w:b/>
                <w:bCs/>
                <w:sz w:val="24"/>
                <w:szCs w:val="24"/>
              </w:rPr>
              <w:t>32,5</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149,5/5083</w:t>
            </w:r>
          </w:p>
        </w:tc>
      </w:tr>
      <w:tr w:rsidR="00500816" w:rsidRPr="00692402" w:rsidTr="00500816">
        <w:trPr>
          <w:trHeight w:val="300"/>
          <w:jc w:val="center"/>
        </w:trPr>
        <w:tc>
          <w:tcPr>
            <w:tcW w:w="14170" w:type="dxa"/>
            <w:gridSpan w:val="9"/>
          </w:tcPr>
          <w:p w:rsidR="00500816" w:rsidRPr="00500816" w:rsidRDefault="00500816" w:rsidP="00500816">
            <w:pPr>
              <w:spacing w:after="0" w:line="240" w:lineRule="auto"/>
              <w:ind w:firstLine="709"/>
              <w:jc w:val="center"/>
              <w:rPr>
                <w:rFonts w:ascii="Times New Roman" w:eastAsia="Times New Roman" w:hAnsi="Times New Roman"/>
                <w:b/>
                <w:sz w:val="24"/>
                <w:szCs w:val="24"/>
                <w:lang w:val="ru-RU"/>
              </w:rPr>
            </w:pPr>
            <w:r w:rsidRPr="00500816">
              <w:rPr>
                <w:rFonts w:ascii="Times New Roman" w:eastAsia="Times New Roman" w:hAnsi="Times New Roman"/>
                <w:b/>
                <w:sz w:val="24"/>
                <w:szCs w:val="24"/>
                <w:lang w:val="ru-RU"/>
              </w:rPr>
              <w:t>Часть, формируемая участниками образовательных отношений</w:t>
            </w:r>
          </w:p>
        </w:tc>
      </w:tr>
      <w:tr w:rsidR="00500816" w:rsidRPr="007377BC" w:rsidTr="00500816">
        <w:trPr>
          <w:trHeight w:val="220"/>
          <w:jc w:val="center"/>
        </w:trPr>
        <w:tc>
          <w:tcPr>
            <w:tcW w:w="7083" w:type="dxa"/>
            <w:gridSpan w:val="3"/>
          </w:tcPr>
          <w:p w:rsidR="00500816" w:rsidRPr="00390112" w:rsidRDefault="00500816" w:rsidP="00500816">
            <w:pPr>
              <w:spacing w:after="0" w:line="240" w:lineRule="auto"/>
              <w:rPr>
                <w:rFonts w:ascii="Times New Roman" w:eastAsia="Times New Roman" w:hAnsi="Times New Roman"/>
                <w:b/>
                <w:sz w:val="24"/>
                <w:szCs w:val="24"/>
              </w:rPr>
            </w:pPr>
            <w:r w:rsidRPr="00390112">
              <w:rPr>
                <w:rFonts w:ascii="Times New Roman" w:eastAsia="Times New Roman" w:hAnsi="Times New Roman"/>
                <w:sz w:val="24"/>
                <w:szCs w:val="24"/>
              </w:rPr>
              <w:t>Итого</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2</w:t>
            </w:r>
          </w:p>
        </w:tc>
        <w:tc>
          <w:tcPr>
            <w:tcW w:w="1134" w:type="dxa"/>
            <w:vAlign w:val="center"/>
          </w:tcPr>
          <w:p w:rsidR="00500816" w:rsidRPr="00390112" w:rsidRDefault="00500816" w:rsidP="00500816">
            <w:pPr>
              <w:spacing w:after="0" w:line="240" w:lineRule="auto"/>
              <w:jc w:val="center"/>
              <w:rPr>
                <w:rFonts w:ascii="Times New Roman" w:hAnsi="Times New Roman"/>
                <w:b/>
                <w:sz w:val="24"/>
                <w:szCs w:val="24"/>
              </w:rPr>
            </w:pPr>
            <w:r w:rsidRPr="00390112">
              <w:rPr>
                <w:rFonts w:ascii="Times New Roman" w:hAnsi="Times New Roman"/>
                <w:b/>
                <w:sz w:val="24"/>
                <w:szCs w:val="24"/>
              </w:rPr>
              <w:t>1</w:t>
            </w:r>
          </w:p>
        </w:tc>
        <w:tc>
          <w:tcPr>
            <w:tcW w:w="1134" w:type="dxa"/>
            <w:vAlign w:val="center"/>
          </w:tcPr>
          <w:p w:rsidR="00500816" w:rsidRPr="00390112" w:rsidRDefault="00500816" w:rsidP="00500816">
            <w:pPr>
              <w:spacing w:after="0" w:line="240" w:lineRule="auto"/>
              <w:jc w:val="center"/>
              <w:rPr>
                <w:rFonts w:ascii="Times New Roman" w:hAnsi="Times New Roman"/>
                <w:b/>
                <w:sz w:val="24"/>
                <w:szCs w:val="24"/>
              </w:rPr>
            </w:pPr>
            <w:r w:rsidRPr="00390112">
              <w:rPr>
                <w:rFonts w:ascii="Times New Roman" w:hAnsi="Times New Roman"/>
                <w:b/>
                <w:sz w:val="24"/>
                <w:szCs w:val="24"/>
              </w:rPr>
              <w:t>2</w:t>
            </w:r>
          </w:p>
        </w:tc>
        <w:tc>
          <w:tcPr>
            <w:tcW w:w="1134" w:type="dxa"/>
            <w:vAlign w:val="center"/>
          </w:tcPr>
          <w:p w:rsidR="00500816" w:rsidRPr="00390112" w:rsidRDefault="00500816" w:rsidP="00500816">
            <w:pPr>
              <w:spacing w:after="0" w:line="240" w:lineRule="auto"/>
              <w:jc w:val="center"/>
              <w:rPr>
                <w:rFonts w:ascii="Times New Roman" w:hAnsi="Times New Roman"/>
                <w:b/>
                <w:sz w:val="24"/>
                <w:szCs w:val="24"/>
              </w:rPr>
            </w:pPr>
            <w:r w:rsidRPr="00390112">
              <w:rPr>
                <w:rFonts w:ascii="Times New Roman" w:hAnsi="Times New Roman"/>
                <w:b/>
                <w:sz w:val="24"/>
                <w:szCs w:val="24"/>
              </w:rPr>
              <w:t>2</w:t>
            </w:r>
          </w:p>
        </w:tc>
        <w:tc>
          <w:tcPr>
            <w:tcW w:w="1134" w:type="dxa"/>
            <w:vAlign w:val="center"/>
          </w:tcPr>
          <w:p w:rsidR="00500816" w:rsidRPr="00390112" w:rsidRDefault="00500816" w:rsidP="00500816">
            <w:pPr>
              <w:spacing w:after="0" w:line="240" w:lineRule="auto"/>
              <w:jc w:val="center"/>
              <w:rPr>
                <w:rFonts w:ascii="Times New Roman" w:hAnsi="Times New Roman"/>
                <w:b/>
                <w:sz w:val="24"/>
                <w:szCs w:val="24"/>
              </w:rPr>
            </w:pPr>
            <w:r w:rsidRPr="00390112">
              <w:rPr>
                <w:rFonts w:ascii="Times New Roman" w:hAnsi="Times New Roman"/>
                <w:b/>
                <w:sz w:val="24"/>
                <w:szCs w:val="24"/>
              </w:rPr>
              <w:t>0,5</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7,5/255</w:t>
            </w:r>
          </w:p>
        </w:tc>
      </w:tr>
      <w:tr w:rsidR="00500816" w:rsidRPr="007377BC" w:rsidTr="00500816">
        <w:trPr>
          <w:trHeight w:val="220"/>
          <w:jc w:val="center"/>
        </w:trPr>
        <w:tc>
          <w:tcPr>
            <w:tcW w:w="7083" w:type="dxa"/>
            <w:gridSpan w:val="3"/>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«История Ставрополья»</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0,5/17</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0,5/17</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4/136</w:t>
            </w:r>
          </w:p>
        </w:tc>
      </w:tr>
      <w:tr w:rsidR="00500816" w:rsidRPr="007377BC" w:rsidTr="00500816">
        <w:trPr>
          <w:trHeight w:val="393"/>
          <w:jc w:val="center"/>
        </w:trPr>
        <w:tc>
          <w:tcPr>
            <w:tcW w:w="7083" w:type="dxa"/>
            <w:gridSpan w:val="3"/>
          </w:tcPr>
          <w:p w:rsidR="00500816" w:rsidRPr="00390112" w:rsidRDefault="00500816" w:rsidP="00500816">
            <w:pPr>
              <w:spacing w:after="0" w:line="240" w:lineRule="auto"/>
              <w:rPr>
                <w:rFonts w:ascii="Times New Roman" w:eastAsia="Times New Roman" w:hAnsi="Times New Roman"/>
                <w:sz w:val="24"/>
                <w:szCs w:val="24"/>
              </w:rPr>
            </w:pPr>
            <w:r w:rsidRPr="00390112">
              <w:rPr>
                <w:rFonts w:ascii="Times New Roman" w:eastAsia="Times New Roman" w:hAnsi="Times New Roman"/>
                <w:sz w:val="24"/>
                <w:szCs w:val="24"/>
              </w:rPr>
              <w:t>«Формирование функциональной грамотности»</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0,5/17</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sz w:val="24"/>
                <w:szCs w:val="24"/>
              </w:rPr>
            </w:pPr>
            <w:r w:rsidRPr="00390112">
              <w:rPr>
                <w:rFonts w:ascii="Times New Roman" w:eastAsia="Times New Roman" w:hAnsi="Times New Roman"/>
                <w:sz w:val="24"/>
                <w:szCs w:val="24"/>
              </w:rPr>
              <w:t>1/34</w:t>
            </w:r>
          </w:p>
        </w:tc>
        <w:tc>
          <w:tcPr>
            <w:tcW w:w="1134" w:type="dxa"/>
            <w:vAlign w:val="center"/>
          </w:tcPr>
          <w:p w:rsidR="00500816" w:rsidRPr="00390112" w:rsidRDefault="00500816" w:rsidP="00500816">
            <w:pPr>
              <w:spacing w:after="0" w:line="240" w:lineRule="auto"/>
              <w:jc w:val="center"/>
              <w:rPr>
                <w:rFonts w:ascii="Times New Roman" w:hAnsi="Times New Roman"/>
                <w:sz w:val="24"/>
                <w:szCs w:val="24"/>
              </w:rPr>
            </w:pPr>
            <w:r w:rsidRPr="00390112">
              <w:rPr>
                <w:rFonts w:ascii="Times New Roman" w:eastAsia="Times New Roman" w:hAnsi="Times New Roman"/>
                <w:sz w:val="24"/>
                <w:szCs w:val="24"/>
              </w:rPr>
              <w:t>-</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3,5/119</w:t>
            </w:r>
          </w:p>
        </w:tc>
      </w:tr>
      <w:tr w:rsidR="00500816" w:rsidRPr="007377BC" w:rsidTr="00500816">
        <w:trPr>
          <w:trHeight w:val="220"/>
          <w:jc w:val="center"/>
        </w:trPr>
        <w:tc>
          <w:tcPr>
            <w:tcW w:w="7083" w:type="dxa"/>
            <w:gridSpan w:val="3"/>
          </w:tcPr>
          <w:p w:rsidR="00500816" w:rsidRPr="00390112" w:rsidRDefault="00500816" w:rsidP="00500816">
            <w:pPr>
              <w:spacing w:after="0" w:line="240" w:lineRule="auto"/>
              <w:rPr>
                <w:rFonts w:ascii="Times New Roman" w:eastAsia="Times New Roman" w:hAnsi="Times New Roman"/>
                <w:b/>
                <w:sz w:val="24"/>
                <w:szCs w:val="24"/>
              </w:rPr>
            </w:pPr>
            <w:r w:rsidRPr="00390112">
              <w:rPr>
                <w:rFonts w:ascii="Times New Roman" w:eastAsia="Times New Roman" w:hAnsi="Times New Roman"/>
                <w:b/>
                <w:sz w:val="24"/>
                <w:szCs w:val="24"/>
              </w:rPr>
              <w:t>Максимально допустимая недельная нагрузка</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29/986</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30/1020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32/1088</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33/1122</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33/1122</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157/5338</w:t>
            </w:r>
          </w:p>
        </w:tc>
      </w:tr>
      <w:tr w:rsidR="00500816" w:rsidRPr="007377BC" w:rsidTr="00500816">
        <w:trPr>
          <w:trHeight w:val="220"/>
          <w:jc w:val="center"/>
        </w:trPr>
        <w:tc>
          <w:tcPr>
            <w:tcW w:w="7083" w:type="dxa"/>
            <w:gridSpan w:val="3"/>
          </w:tcPr>
          <w:p w:rsidR="00500816" w:rsidRPr="00390112" w:rsidRDefault="00500816" w:rsidP="00500816">
            <w:pPr>
              <w:spacing w:after="0" w:line="240" w:lineRule="auto"/>
              <w:rPr>
                <w:rFonts w:ascii="Times New Roman" w:eastAsia="Times New Roman" w:hAnsi="Times New Roman"/>
                <w:b/>
                <w:sz w:val="24"/>
                <w:szCs w:val="24"/>
              </w:rPr>
            </w:pPr>
            <w:r w:rsidRPr="00390112">
              <w:rPr>
                <w:rFonts w:ascii="Times New Roman" w:eastAsia="Times New Roman" w:hAnsi="Times New Roman"/>
                <w:b/>
                <w:sz w:val="24"/>
                <w:szCs w:val="24"/>
              </w:rPr>
              <w:t>Внеурочная деятельность</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c>
          <w:tcPr>
            <w:tcW w:w="1134"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10/340</w:t>
            </w:r>
          </w:p>
        </w:tc>
        <w:tc>
          <w:tcPr>
            <w:tcW w:w="1417" w:type="dxa"/>
            <w:vAlign w:val="center"/>
          </w:tcPr>
          <w:p w:rsidR="00500816" w:rsidRPr="00390112" w:rsidRDefault="00500816" w:rsidP="00500816">
            <w:pPr>
              <w:spacing w:after="0" w:line="240" w:lineRule="auto"/>
              <w:jc w:val="center"/>
              <w:rPr>
                <w:rFonts w:ascii="Times New Roman" w:eastAsia="Times New Roman" w:hAnsi="Times New Roman"/>
                <w:b/>
                <w:sz w:val="24"/>
                <w:szCs w:val="24"/>
              </w:rPr>
            </w:pPr>
            <w:r w:rsidRPr="00390112">
              <w:rPr>
                <w:rFonts w:ascii="Times New Roman" w:eastAsia="Times New Roman" w:hAnsi="Times New Roman"/>
                <w:b/>
                <w:sz w:val="24"/>
                <w:szCs w:val="24"/>
              </w:rPr>
              <w:t>50/1700</w:t>
            </w:r>
          </w:p>
        </w:tc>
      </w:tr>
    </w:tbl>
    <w:p w:rsidR="00500816" w:rsidRDefault="00500816" w:rsidP="00500816">
      <w:pPr>
        <w:tabs>
          <w:tab w:val="left" w:pos="458"/>
        </w:tabs>
        <w:spacing w:after="0"/>
        <w:ind w:right="20"/>
        <w:jc w:val="center"/>
        <w:rPr>
          <w:rFonts w:ascii="Times New Roman" w:eastAsia="Lucida Sans Unicode" w:hAnsi="Times New Roman"/>
          <w:b/>
          <w:sz w:val="28"/>
          <w:szCs w:val="28"/>
          <w:lang w:eastAsia="ru-RU"/>
        </w:rPr>
      </w:pPr>
    </w:p>
    <w:p w:rsidR="007A0D5C" w:rsidRPr="007A0D5C" w:rsidRDefault="007A0D5C" w:rsidP="00AC30A5">
      <w:pPr>
        <w:widowControl/>
        <w:tabs>
          <w:tab w:val="left" w:pos="458"/>
        </w:tabs>
        <w:spacing w:after="0"/>
        <w:ind w:right="20"/>
        <w:jc w:val="center"/>
        <w:rPr>
          <w:rFonts w:ascii="Times New Roman" w:eastAsia="Lucida Sans Unicode" w:hAnsi="Times New Roman"/>
          <w:b/>
          <w:sz w:val="28"/>
          <w:szCs w:val="28"/>
          <w:lang w:val="ru-RU" w:eastAsia="ru-RU"/>
        </w:rPr>
      </w:pPr>
    </w:p>
    <w:p w:rsidR="00AC30A5" w:rsidRDefault="00AC30A5" w:rsidP="00AC30A5">
      <w:pPr>
        <w:pStyle w:val="7"/>
        <w:spacing w:before="0" w:after="0" w:line="276" w:lineRule="auto"/>
        <w:ind w:firstLine="708"/>
        <w:jc w:val="both"/>
        <w:rPr>
          <w:rFonts w:eastAsia="SchoolBookSanPin"/>
          <w:b w:val="0"/>
          <w:position w:val="1"/>
          <w:sz w:val="28"/>
          <w:szCs w:val="28"/>
          <w:lang w:val="ru-RU"/>
        </w:rPr>
        <w:sectPr w:rsidR="00AC30A5" w:rsidSect="00AC30A5">
          <w:headerReference w:type="default" r:id="rId670"/>
          <w:footerReference w:type="even" r:id="rId671"/>
          <w:footerReference w:type="first" r:id="rId672"/>
          <w:pgSz w:w="16840" w:h="11907" w:orient="landscape"/>
          <w:pgMar w:top="1134" w:right="1134" w:bottom="567" w:left="1276" w:header="567" w:footer="567" w:gutter="0"/>
          <w:cols w:space="720"/>
          <w:titlePg/>
          <w:docGrid w:linePitch="299"/>
        </w:sectPr>
      </w:pPr>
    </w:p>
    <w:p w:rsidR="007A0D5C" w:rsidRDefault="007A0D5C" w:rsidP="00AC30A5">
      <w:pPr>
        <w:pStyle w:val="7"/>
        <w:spacing w:before="0" w:after="0" w:line="276" w:lineRule="auto"/>
        <w:ind w:firstLine="708"/>
        <w:jc w:val="both"/>
        <w:rPr>
          <w:rFonts w:eastAsia="SchoolBookSanPin"/>
          <w:b w:val="0"/>
          <w:position w:val="1"/>
          <w:sz w:val="28"/>
          <w:szCs w:val="28"/>
          <w:lang w:val="ru-RU"/>
        </w:rPr>
      </w:pPr>
    </w:p>
    <w:p w:rsidR="00134744" w:rsidRPr="00386327" w:rsidRDefault="00386327" w:rsidP="00AC30A5">
      <w:pPr>
        <w:pStyle w:val="7"/>
        <w:spacing w:before="0" w:after="0" w:line="276" w:lineRule="auto"/>
        <w:ind w:firstLine="708"/>
        <w:jc w:val="center"/>
        <w:rPr>
          <w:rFonts w:eastAsia="SchoolBookSanPin"/>
          <w:sz w:val="32"/>
          <w:szCs w:val="32"/>
          <w:lang w:val="ru-RU"/>
        </w:rPr>
      </w:pPr>
      <w:r w:rsidRPr="00386327">
        <w:rPr>
          <w:rFonts w:eastAsia="SchoolBookSanPin"/>
          <w:position w:val="1"/>
          <w:sz w:val="32"/>
          <w:szCs w:val="32"/>
          <w:lang w:val="ru-RU"/>
        </w:rPr>
        <w:t>К</w:t>
      </w:r>
      <w:r w:rsidR="00134744" w:rsidRPr="00386327">
        <w:rPr>
          <w:rFonts w:eastAsia="SchoolBookSanPin"/>
          <w:position w:val="1"/>
          <w:sz w:val="32"/>
          <w:szCs w:val="32"/>
          <w:lang w:val="ru-RU"/>
        </w:rPr>
        <w:t>алендарный учебный график.</w:t>
      </w:r>
    </w:p>
    <w:p w:rsidR="00134744" w:rsidRPr="00CA4934" w:rsidRDefault="00386327" w:rsidP="00AC30A5">
      <w:pPr>
        <w:spacing w:after="0"/>
        <w:ind w:firstLine="709"/>
        <w:jc w:val="both"/>
        <w:rPr>
          <w:rFonts w:ascii="Times New Roman" w:hAnsi="Times New Roman"/>
          <w:sz w:val="28"/>
          <w:szCs w:val="28"/>
          <w:lang w:val="ru-RU" w:eastAsia="x-none"/>
        </w:rPr>
      </w:pPr>
      <w:r w:rsidRPr="00386327">
        <w:rPr>
          <w:rFonts w:ascii="Times New Roman" w:eastAsia="SchoolBookSanPin" w:hAnsi="Times New Roman"/>
          <w:sz w:val="28"/>
          <w:szCs w:val="28"/>
          <w:lang w:val="ru-RU"/>
        </w:rPr>
        <w:t>Организация образовательной деятельности в МБОУ СОШ №</w:t>
      </w:r>
      <w:r w:rsidR="002017CC">
        <w:rPr>
          <w:rFonts w:ascii="Times New Roman" w:eastAsia="SchoolBookSanPin" w:hAnsi="Times New Roman"/>
          <w:sz w:val="28"/>
          <w:szCs w:val="28"/>
          <w:lang w:val="ru-RU"/>
        </w:rPr>
        <w:t>32</w:t>
      </w:r>
      <w:r w:rsidRPr="00386327">
        <w:rPr>
          <w:rFonts w:ascii="Times New Roman" w:eastAsia="SchoolBookSanPin" w:hAnsi="Times New Roman"/>
          <w:sz w:val="28"/>
          <w:szCs w:val="28"/>
          <w:lang w:val="ru-RU"/>
        </w:rPr>
        <w:t xml:space="preserve"> г. Ставрополя осуществляется в режиме 5-дневной учебной недели  по учебным четвертям </w:t>
      </w:r>
      <w:r w:rsidRPr="00386327">
        <w:rPr>
          <w:rFonts w:ascii="Times New Roman" w:hAnsi="Times New Roman"/>
          <w:sz w:val="28"/>
          <w:szCs w:val="28"/>
          <w:lang w:val="ru-RU"/>
        </w:rPr>
        <w:t>с учетом законодательства Российской Федерации</w:t>
      </w:r>
      <w:r w:rsidR="00134744" w:rsidRPr="00CA4934">
        <w:rPr>
          <w:rFonts w:ascii="Times New Roman" w:hAnsi="Times New Roman"/>
          <w:sz w:val="28"/>
          <w:szCs w:val="28"/>
          <w:lang w:val="ru-RU" w:eastAsia="x-none"/>
        </w:rPr>
        <w:t>.</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Учебный год в </w:t>
      </w:r>
      <w:r w:rsidR="00386327">
        <w:rPr>
          <w:rFonts w:ascii="Times New Roman" w:eastAsia="SchoolBookSanPin" w:hAnsi="Times New Roman"/>
          <w:sz w:val="28"/>
          <w:szCs w:val="28"/>
          <w:lang w:val="ru-RU"/>
        </w:rPr>
        <w:t>МБОУ СОШ №</w:t>
      </w:r>
      <w:r w:rsidR="002017CC">
        <w:rPr>
          <w:rFonts w:ascii="Times New Roman" w:eastAsia="SchoolBookSanPin" w:hAnsi="Times New Roman"/>
          <w:sz w:val="28"/>
          <w:szCs w:val="28"/>
          <w:lang w:val="ru-RU"/>
        </w:rPr>
        <w:t>32</w:t>
      </w:r>
      <w:r w:rsidR="00386327">
        <w:rPr>
          <w:rFonts w:ascii="Times New Roman" w:eastAsia="SchoolBookSanPin" w:hAnsi="Times New Roman"/>
          <w:sz w:val="28"/>
          <w:szCs w:val="28"/>
          <w:lang w:val="ru-RU"/>
        </w:rPr>
        <w:t xml:space="preserve"> г. Ставрополя</w:t>
      </w:r>
      <w:r w:rsidRPr="00CA4934">
        <w:rPr>
          <w:rFonts w:ascii="Times New Roman" w:eastAsia="SchoolBookSanPin" w:hAnsi="Times New Roman"/>
          <w:sz w:val="28"/>
          <w:szCs w:val="28"/>
          <w:lang w:val="ru-RU"/>
        </w:rPr>
        <w:t xml:space="preserve"> начинается </w:t>
      </w:r>
      <w:r w:rsidR="000818E1">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Учебный год в </w:t>
      </w:r>
      <w:r w:rsidR="00386327">
        <w:rPr>
          <w:rFonts w:ascii="Times New Roman" w:eastAsia="SchoolBookSanPin" w:hAnsi="Times New Roman"/>
          <w:sz w:val="28"/>
          <w:szCs w:val="28"/>
          <w:lang w:val="ru-RU"/>
        </w:rPr>
        <w:t>МБОУ СОШ №</w:t>
      </w:r>
      <w:r w:rsidR="002017CC">
        <w:rPr>
          <w:rFonts w:ascii="Times New Roman" w:eastAsia="SchoolBookSanPin" w:hAnsi="Times New Roman"/>
          <w:sz w:val="28"/>
          <w:szCs w:val="28"/>
          <w:lang w:val="ru-RU"/>
        </w:rPr>
        <w:t>32</w:t>
      </w:r>
      <w:r w:rsidR="00386327">
        <w:rPr>
          <w:rFonts w:ascii="Times New Roman" w:eastAsia="SchoolBookSanPin" w:hAnsi="Times New Roman"/>
          <w:sz w:val="28"/>
          <w:szCs w:val="28"/>
          <w:lang w:val="ru-RU"/>
        </w:rPr>
        <w:t xml:space="preserve"> г. Ставрополя</w:t>
      </w:r>
      <w:r w:rsidR="00386327"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заканчивается 2</w:t>
      </w:r>
      <w:r w:rsidR="00A364C8"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каникул. Продолжительность каникул </w:t>
      </w:r>
      <w:r w:rsidR="00386327">
        <w:rPr>
          <w:rFonts w:ascii="Times New Roman" w:eastAsia="SchoolBookSanPin" w:hAnsi="Times New Roman"/>
          <w:sz w:val="28"/>
          <w:szCs w:val="28"/>
          <w:lang w:val="ru-RU"/>
        </w:rPr>
        <w:t>составляет 9</w:t>
      </w:r>
      <w:r w:rsidRPr="00CA4934">
        <w:rPr>
          <w:rFonts w:ascii="Times New Roman" w:eastAsia="SchoolBookSanPin" w:hAnsi="Times New Roman"/>
          <w:sz w:val="28"/>
          <w:szCs w:val="28"/>
          <w:lang w:val="ru-RU"/>
        </w:rPr>
        <w:t xml:space="preserve"> календарных дней.</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Продолжительность урока </w:t>
      </w:r>
      <w:r w:rsidR="00386327">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4</w:t>
      </w:r>
      <w:r w:rsidR="00386327">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минут.</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10 минут, большой перемены (после </w:t>
      </w:r>
      <w:r w:rsidR="00386327">
        <w:rPr>
          <w:rFonts w:ascii="Times New Roman" w:eastAsia="SchoolBookSanPin" w:hAnsi="Times New Roman"/>
          <w:sz w:val="28"/>
          <w:szCs w:val="28"/>
          <w:lang w:val="ru-RU"/>
        </w:rPr>
        <w:t>или 3 урока) – 20</w:t>
      </w:r>
      <w:r w:rsidRPr="00CA4934">
        <w:rPr>
          <w:rFonts w:ascii="Times New Roman" w:eastAsia="SchoolBookSanPin" w:hAnsi="Times New Roman"/>
          <w:sz w:val="28"/>
          <w:szCs w:val="28"/>
          <w:lang w:val="ru-RU"/>
        </w:rPr>
        <w:t xml:space="preserve"> минут. </w:t>
      </w:r>
    </w:p>
    <w:p w:rsidR="00487514" w:rsidRPr="00CA4934" w:rsidRDefault="0048751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w:t>
      </w:r>
      <w:r w:rsidR="00386327">
        <w:rPr>
          <w:rFonts w:ascii="Times New Roman" w:eastAsia="SchoolBookSanPin" w:hAnsi="Times New Roman"/>
          <w:sz w:val="28"/>
          <w:szCs w:val="28"/>
          <w:lang w:val="ru-RU"/>
        </w:rPr>
        <w:t>ет</w:t>
      </w:r>
      <w:r w:rsidRPr="00CA4934">
        <w:rPr>
          <w:rFonts w:ascii="Times New Roman" w:eastAsia="SchoolBookSanPin" w:hAnsi="Times New Roman"/>
          <w:sz w:val="28"/>
          <w:szCs w:val="28"/>
          <w:lang w:val="ru-RU"/>
        </w:rPr>
        <w:t xml:space="preserve"> 20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134744" w:rsidP="002017CC">
      <w:pPr>
        <w:spacing w:after="0"/>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w:t>
      </w:r>
      <w:r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дня составляет:</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Занятия начинаются </w:t>
      </w:r>
      <w:r w:rsidR="00386327">
        <w:rPr>
          <w:rFonts w:ascii="Times New Roman" w:eastAsia="SchoolBookSanPin" w:hAnsi="Times New Roman"/>
          <w:sz w:val="28"/>
          <w:szCs w:val="28"/>
          <w:lang w:val="ru-RU"/>
        </w:rPr>
        <w:t>в</w:t>
      </w:r>
      <w:r w:rsidRPr="00CA4934">
        <w:rPr>
          <w:rFonts w:ascii="Times New Roman" w:eastAsia="SchoolBookSanPin" w:hAnsi="Times New Roman"/>
          <w:sz w:val="28"/>
          <w:szCs w:val="28"/>
          <w:lang w:val="ru-RU"/>
        </w:rPr>
        <w:t xml:space="preserve"> 8 часов утра и заканчиваются не позднее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w:t>
      </w:r>
      <w:r w:rsidR="00386327">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xml:space="preserve"> часов.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w:t>
      </w:r>
      <w:r w:rsidR="00386327">
        <w:rPr>
          <w:rFonts w:ascii="Times New Roman" w:eastAsia="SchoolBookSanPin" w:hAnsi="Times New Roman"/>
          <w:sz w:val="28"/>
          <w:szCs w:val="28"/>
          <w:lang w:val="ru-RU"/>
        </w:rPr>
        <w:t>ан</w:t>
      </w:r>
      <w:r w:rsidRPr="00CA4934">
        <w:rPr>
          <w:rFonts w:ascii="Times New Roman" w:eastAsia="SchoolBookSanPin" w:hAnsi="Times New Roman"/>
          <w:sz w:val="28"/>
          <w:szCs w:val="28"/>
          <w:lang w:val="ru-RU"/>
        </w:rPr>
        <w:t xml:space="preserve"> перерыв продолжительностью 20 минут.</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Календарный учебный график </w:t>
      </w:r>
      <w:r w:rsidR="00386327">
        <w:rPr>
          <w:rFonts w:ascii="Times New Roman" w:eastAsia="SchoolBookSanPin" w:hAnsi="Times New Roman"/>
          <w:sz w:val="28"/>
          <w:szCs w:val="28"/>
          <w:lang w:val="ru-RU"/>
        </w:rPr>
        <w:t>МБОУ СОШ №</w:t>
      </w:r>
      <w:r w:rsidR="002017CC">
        <w:rPr>
          <w:rFonts w:ascii="Times New Roman" w:eastAsia="SchoolBookSanPin" w:hAnsi="Times New Roman"/>
          <w:sz w:val="28"/>
          <w:szCs w:val="28"/>
          <w:lang w:val="ru-RU"/>
        </w:rPr>
        <w:t>32</w:t>
      </w:r>
      <w:r w:rsidR="00386327">
        <w:rPr>
          <w:rFonts w:ascii="Times New Roman" w:eastAsia="SchoolBookSanPin" w:hAnsi="Times New Roman"/>
          <w:sz w:val="28"/>
          <w:szCs w:val="28"/>
          <w:lang w:val="ru-RU"/>
        </w:rPr>
        <w:t xml:space="preserve"> г. Ставрополя</w:t>
      </w:r>
      <w:r w:rsidR="00386327"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Pr="00CA4934" w:rsidRDefault="00134744" w:rsidP="00AC30A5">
      <w:pPr>
        <w:spacing w:after="0"/>
        <w:ind w:firstLine="709"/>
        <w:jc w:val="both"/>
        <w:rPr>
          <w:rFonts w:ascii="Times New Roman" w:eastAsia="SchoolBookSanPin" w:hAnsi="Times New Roman"/>
          <w:sz w:val="28"/>
          <w:szCs w:val="28"/>
          <w:lang w:val="ru-RU"/>
        </w:rPr>
      </w:pPr>
    </w:p>
    <w:p w:rsidR="00134744" w:rsidRPr="000818E1" w:rsidRDefault="00134744" w:rsidP="002017CC">
      <w:pPr>
        <w:pStyle w:val="7"/>
        <w:spacing w:before="0" w:after="0" w:line="276" w:lineRule="auto"/>
        <w:ind w:firstLine="708"/>
        <w:jc w:val="center"/>
        <w:rPr>
          <w:rFonts w:eastAsia="SchoolBookSanPin"/>
          <w:sz w:val="28"/>
          <w:szCs w:val="28"/>
          <w:lang w:val="ru-RU"/>
        </w:rPr>
      </w:pPr>
      <w:r w:rsidRPr="000818E1">
        <w:rPr>
          <w:rFonts w:eastAsia="SchoolBookSanPin"/>
          <w:sz w:val="28"/>
          <w:szCs w:val="28"/>
          <w:lang w:val="ru-RU"/>
        </w:rPr>
        <w:t>План внеурочной деятельности</w:t>
      </w:r>
    </w:p>
    <w:p w:rsidR="00DF6CF9" w:rsidRPr="00CA4934" w:rsidRDefault="00DF6CF9"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внеурочную деятельность по развитию личности, ее способностей, </w:t>
      </w:r>
      <w:r w:rsidRPr="00CA4934">
        <w:rPr>
          <w:rFonts w:ascii="Times New Roman" w:eastAsia="SchoolBookSanPin" w:hAnsi="Times New Roman"/>
          <w:sz w:val="28"/>
          <w:szCs w:val="28"/>
          <w:lang w:val="ru-RU"/>
        </w:rPr>
        <w:lastRenderedPageBreak/>
        <w:t>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базе загородных детских центров, в походах, поездках и другие).</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2 до 4 часов;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2017CC" w:rsidRDefault="00134744" w:rsidP="002017CC">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Общий </w:t>
      </w:r>
      <w:r w:rsidR="00CA100B" w:rsidRPr="00CA4934">
        <w:rPr>
          <w:rFonts w:ascii="Times New Roman" w:eastAsia="SchoolBookSanPin" w:hAnsi="Times New Roman"/>
          <w:sz w:val="28"/>
          <w:szCs w:val="28"/>
          <w:lang w:val="ru-RU"/>
        </w:rPr>
        <w:t>объём</w:t>
      </w:r>
      <w:r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неделю.</w:t>
      </w:r>
    </w:p>
    <w:p w:rsidR="00134744" w:rsidRPr="00CA4934" w:rsidRDefault="00134744" w:rsidP="002017CC">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Один час в неделю рекомендуется отводить на внеурочное занятие «Разговоры о важном».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аспектами жизни человека в современной России: знанием родной истории и </w:t>
      </w:r>
      <w:r w:rsidRPr="00CA4934">
        <w:rPr>
          <w:rFonts w:ascii="Times New Roman" w:eastAsia="SchoolBookSanPin" w:hAnsi="Times New Roman"/>
          <w:sz w:val="28"/>
          <w:szCs w:val="28"/>
          <w:lang w:val="ru-RU"/>
        </w:rPr>
        <w:lastRenderedPageBreak/>
        <w:t>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2017CC" w:rsidRDefault="00134744" w:rsidP="002017CC">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2017CC" w:rsidRDefault="00134744" w:rsidP="002017CC">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134744" w:rsidP="002017CC">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походы, деловые игры и другое.</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w:t>
      </w:r>
      <w:r w:rsidRPr="00CA4934">
        <w:rPr>
          <w:rFonts w:ascii="Times New Roman" w:eastAsia="SchoolBookSanPin" w:hAnsi="Times New Roman"/>
          <w:sz w:val="28"/>
          <w:szCs w:val="28"/>
          <w:lang w:val="ru-RU"/>
        </w:rPr>
        <w:lastRenderedPageBreak/>
        <w:t>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017CC" w:rsidRPr="00CA4934" w:rsidRDefault="002017CC" w:rsidP="00AC30A5">
      <w:pPr>
        <w:spacing w:after="0"/>
        <w:ind w:firstLine="709"/>
        <w:jc w:val="both"/>
        <w:rPr>
          <w:rFonts w:ascii="Times New Roman" w:eastAsia="SchoolBookSanPin" w:hAnsi="Times New Roman"/>
          <w:sz w:val="28"/>
          <w:szCs w:val="28"/>
          <w:lang w:val="ru-RU"/>
        </w:rPr>
      </w:pPr>
    </w:p>
    <w:p w:rsidR="00134744" w:rsidRPr="00CA4934" w:rsidRDefault="00134744" w:rsidP="002017CC">
      <w:pPr>
        <w:pStyle w:val="7"/>
        <w:spacing w:before="0" w:after="0" w:line="276" w:lineRule="auto"/>
        <w:ind w:firstLine="708"/>
        <w:jc w:val="center"/>
        <w:rPr>
          <w:rFonts w:eastAsia="SchoolBookSanPin"/>
          <w:b w:val="0"/>
          <w:sz w:val="28"/>
          <w:szCs w:val="28"/>
          <w:lang w:val="ru-RU"/>
        </w:rPr>
      </w:pPr>
      <w:r w:rsidRPr="00CA4934">
        <w:rPr>
          <w:rFonts w:eastAsia="SchoolBookSanPin"/>
          <w:b w:val="0"/>
          <w:sz w:val="28"/>
          <w:szCs w:val="28"/>
          <w:lang w:val="ru-RU"/>
        </w:rPr>
        <w:t>Федеральный календарный план воспитательной работы.</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Федеральный календарный план воспитательной работы является единым для образовательных организаций.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Федеральный календарный план воспитательной работы может быть реализован в рамках урочной и внеурочной деятельности.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25 января: День российского студенчества;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AC30A5">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rsidR="00134744" w:rsidRPr="00EF3BE1" w:rsidRDefault="00134744" w:rsidP="00AC30A5">
      <w:pPr>
        <w:spacing w:after="0"/>
        <w:ind w:left="709"/>
        <w:jc w:val="both"/>
        <w:rPr>
          <w:rFonts w:ascii="Times New Roman" w:eastAsia="SchoolBookSanPin" w:hAnsi="Times New Roman"/>
          <w:sz w:val="28"/>
          <w:szCs w:val="28"/>
          <w:lang w:val="ru-RU"/>
        </w:rPr>
      </w:pPr>
    </w:p>
    <w:sectPr w:rsidR="00134744" w:rsidRPr="00EF3BE1" w:rsidSect="00692402">
      <w:pgSz w:w="11907" w:h="16840"/>
      <w:pgMar w:top="709" w:right="567" w:bottom="993"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8E1" w:rsidRDefault="00CE38E1">
      <w:pPr>
        <w:spacing w:after="0" w:line="240" w:lineRule="auto"/>
      </w:pPr>
      <w:r>
        <w:separator/>
      </w:r>
    </w:p>
  </w:endnote>
  <w:endnote w:type="continuationSeparator" w:id="0">
    <w:p w:rsidR="00CE38E1" w:rsidRDefault="00CE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altName w:val="Cambria"/>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PT Sans">
    <w:altName w:val="Arial"/>
    <w:charset w:val="01"/>
    <w:family w:val="swiss"/>
    <w:pitch w:val="default"/>
  </w:font>
  <w:font w:name="Noto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402" w:rsidRDefault="00692402">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402" w:rsidRPr="004F36DA" w:rsidRDefault="00692402">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8E1" w:rsidRDefault="00CE38E1">
      <w:pPr>
        <w:spacing w:after="0" w:line="240" w:lineRule="auto"/>
      </w:pPr>
      <w:r>
        <w:separator/>
      </w:r>
    </w:p>
  </w:footnote>
  <w:footnote w:type="continuationSeparator" w:id="0">
    <w:p w:rsidR="00CE38E1" w:rsidRDefault="00CE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14897"/>
      <w:docPartObj>
        <w:docPartGallery w:val="Page Numbers (Top of Page)"/>
        <w:docPartUnique/>
      </w:docPartObj>
    </w:sdtPr>
    <w:sdtEndPr/>
    <w:sdtContent>
      <w:p w:rsidR="00692402" w:rsidRDefault="00692402">
        <w:pPr>
          <w:pStyle w:val="a7"/>
          <w:jc w:val="center"/>
        </w:pPr>
        <w:r>
          <w:fldChar w:fldCharType="begin"/>
        </w:r>
        <w:r>
          <w:instrText>PAGE   \* MERGEFORMAT</w:instrText>
        </w:r>
        <w:r>
          <w:fldChar w:fldCharType="separate"/>
        </w:r>
        <w:r>
          <w:rPr>
            <w:noProof/>
          </w:rPr>
          <w:t>2</w:t>
        </w:r>
        <w:r>
          <w:fldChar w:fldCharType="end"/>
        </w:r>
      </w:p>
    </w:sdtContent>
  </w:sdt>
  <w:p w:rsidR="00692402" w:rsidRDefault="0069240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402" w:rsidRPr="00981C32" w:rsidRDefault="00692402" w:rsidP="00981C3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083459"/>
      <w:docPartObj>
        <w:docPartGallery w:val="Page Numbers (Top of Page)"/>
        <w:docPartUnique/>
      </w:docPartObj>
    </w:sdtPr>
    <w:sdtEndPr/>
    <w:sdtContent>
      <w:p w:rsidR="00692402" w:rsidRDefault="00CE38E1">
        <w:pPr>
          <w:pStyle w:val="a7"/>
          <w:jc w:val="center"/>
        </w:pPr>
      </w:p>
    </w:sdtContent>
  </w:sdt>
  <w:p w:rsidR="00692402" w:rsidRDefault="00692402">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402" w:rsidRDefault="00692402" w:rsidP="00393A0A">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06"/>
    <w:multiLevelType w:val="hybridMultilevel"/>
    <w:tmpl w:val="D7602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1969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2A709F"/>
    <w:multiLevelType w:val="multilevel"/>
    <w:tmpl w:val="8DF6A6D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000C37"/>
    <w:multiLevelType w:val="multilevel"/>
    <w:tmpl w:val="75A25E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745E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047E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0813D1"/>
    <w:multiLevelType w:val="multilevel"/>
    <w:tmpl w:val="C928A2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465FD5"/>
    <w:multiLevelType w:val="hybridMultilevel"/>
    <w:tmpl w:val="87D8F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2F228CC"/>
    <w:multiLevelType w:val="multilevel"/>
    <w:tmpl w:val="A352F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FC2EDB"/>
    <w:multiLevelType w:val="multilevel"/>
    <w:tmpl w:val="711CD7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2B3922"/>
    <w:multiLevelType w:val="multilevel"/>
    <w:tmpl w:val="1644A2B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5B5D8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4D93284"/>
    <w:multiLevelType w:val="multilevel"/>
    <w:tmpl w:val="4802FD1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2E47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3374E7"/>
    <w:multiLevelType w:val="multilevel"/>
    <w:tmpl w:val="26BC77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436B09"/>
    <w:multiLevelType w:val="multilevel"/>
    <w:tmpl w:val="096CB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A45EAC"/>
    <w:multiLevelType w:val="multilevel"/>
    <w:tmpl w:val="53DEC7B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14338A"/>
    <w:multiLevelType w:val="multilevel"/>
    <w:tmpl w:val="E3C488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2243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6C6CA1"/>
    <w:multiLevelType w:val="multilevel"/>
    <w:tmpl w:val="38DEFB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7A0395C"/>
    <w:multiLevelType w:val="multilevel"/>
    <w:tmpl w:val="5F3AC0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7A3227B"/>
    <w:multiLevelType w:val="multilevel"/>
    <w:tmpl w:val="E56628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7B1422B"/>
    <w:multiLevelType w:val="multilevel"/>
    <w:tmpl w:val="63E60CC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81F3DDC"/>
    <w:multiLevelType w:val="multilevel"/>
    <w:tmpl w:val="E6968D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86E17CB"/>
    <w:multiLevelType w:val="hybridMultilevel"/>
    <w:tmpl w:val="0CD82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87057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8890E9D"/>
    <w:multiLevelType w:val="multilevel"/>
    <w:tmpl w:val="A8E27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D61E90"/>
    <w:multiLevelType w:val="multilevel"/>
    <w:tmpl w:val="53B6C7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AB60739"/>
    <w:multiLevelType w:val="multilevel"/>
    <w:tmpl w:val="7DC672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AE53697"/>
    <w:multiLevelType w:val="hybridMultilevel"/>
    <w:tmpl w:val="112E5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AFD3312"/>
    <w:multiLevelType w:val="multilevel"/>
    <w:tmpl w:val="DB1A29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BAB46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C40E09"/>
    <w:multiLevelType w:val="multilevel"/>
    <w:tmpl w:val="67629A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AD6D42"/>
    <w:multiLevelType w:val="multilevel"/>
    <w:tmpl w:val="762A9C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E1161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7716FF"/>
    <w:multiLevelType w:val="multilevel"/>
    <w:tmpl w:val="F662902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E9C1718"/>
    <w:multiLevelType w:val="multilevel"/>
    <w:tmpl w:val="3CB65E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EB84E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F56C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1F4D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10071D3D"/>
    <w:multiLevelType w:val="multilevel"/>
    <w:tmpl w:val="DB26F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0C57C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146500"/>
    <w:multiLevelType w:val="multilevel"/>
    <w:tmpl w:val="DB12EC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CC7D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3776B44"/>
    <w:multiLevelType w:val="multilevel"/>
    <w:tmpl w:val="BF023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3B6629A"/>
    <w:multiLevelType w:val="multilevel"/>
    <w:tmpl w:val="EAA456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46069C"/>
    <w:multiLevelType w:val="multilevel"/>
    <w:tmpl w:val="6EECE0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4B80695"/>
    <w:multiLevelType w:val="multilevel"/>
    <w:tmpl w:val="65E0E2E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BE7656"/>
    <w:multiLevelType w:val="multilevel"/>
    <w:tmpl w:val="4BCE7B7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D27E0A"/>
    <w:multiLevelType w:val="multilevel"/>
    <w:tmpl w:val="419E96E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ED00A8"/>
    <w:multiLevelType w:val="multilevel"/>
    <w:tmpl w:val="D870BF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5080978"/>
    <w:multiLevelType w:val="multilevel"/>
    <w:tmpl w:val="08503E7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52E4B03"/>
    <w:multiLevelType w:val="multilevel"/>
    <w:tmpl w:val="C92635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161F6640"/>
    <w:multiLevelType w:val="multilevel"/>
    <w:tmpl w:val="03E001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6670FDA"/>
    <w:multiLevelType w:val="multilevel"/>
    <w:tmpl w:val="B4B0462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9D4B4E"/>
    <w:multiLevelType w:val="multilevel"/>
    <w:tmpl w:val="719041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72522F8"/>
    <w:multiLevelType w:val="hybridMultilevel"/>
    <w:tmpl w:val="94B0B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76405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8732B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98421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9ED4FE9"/>
    <w:multiLevelType w:val="multilevel"/>
    <w:tmpl w:val="AB6E46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9FA43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A736E6C"/>
    <w:multiLevelType w:val="multilevel"/>
    <w:tmpl w:val="0E16D7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C3B313D"/>
    <w:multiLevelType w:val="multilevel"/>
    <w:tmpl w:val="4038113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CAC2563"/>
    <w:multiLevelType w:val="multilevel"/>
    <w:tmpl w:val="0FAE07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CD009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E1F4D53"/>
    <w:multiLevelType w:val="multilevel"/>
    <w:tmpl w:val="69CC1F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E31737B"/>
    <w:multiLevelType w:val="multilevel"/>
    <w:tmpl w:val="E7AEBE4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E7B17EF"/>
    <w:multiLevelType w:val="multilevel"/>
    <w:tmpl w:val="CFF4659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E9C0C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FC578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02731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81" w15:restartNumberingAfterBreak="0">
    <w:nsid w:val="2051053A"/>
    <w:multiLevelType w:val="multilevel"/>
    <w:tmpl w:val="7CC29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0767E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0AB0159"/>
    <w:multiLevelType w:val="multilevel"/>
    <w:tmpl w:val="D59A2C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12240B6"/>
    <w:multiLevelType w:val="multilevel"/>
    <w:tmpl w:val="8C88B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17823E7"/>
    <w:multiLevelType w:val="multilevel"/>
    <w:tmpl w:val="0B643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1C123B5"/>
    <w:multiLevelType w:val="hybridMultilevel"/>
    <w:tmpl w:val="248697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2111C33"/>
    <w:multiLevelType w:val="hybridMultilevel"/>
    <w:tmpl w:val="F2E86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25549FB"/>
    <w:multiLevelType w:val="hybridMultilevel"/>
    <w:tmpl w:val="D30AA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2777879"/>
    <w:multiLevelType w:val="multilevel"/>
    <w:tmpl w:val="32AC6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2A01F0E"/>
    <w:multiLevelType w:val="multilevel"/>
    <w:tmpl w:val="0C64A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2CB7F4B"/>
    <w:multiLevelType w:val="multilevel"/>
    <w:tmpl w:val="7C788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2FD0534"/>
    <w:multiLevelType w:val="hybridMultilevel"/>
    <w:tmpl w:val="93FEE7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32156BF"/>
    <w:multiLevelType w:val="multilevel"/>
    <w:tmpl w:val="4CE423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3867E5D"/>
    <w:multiLevelType w:val="multilevel"/>
    <w:tmpl w:val="1C74E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44052E0"/>
    <w:multiLevelType w:val="multilevel"/>
    <w:tmpl w:val="29A4DF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4656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5527C53"/>
    <w:multiLevelType w:val="multilevel"/>
    <w:tmpl w:val="7CA416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5822FA7"/>
    <w:multiLevelType w:val="hybridMultilevel"/>
    <w:tmpl w:val="A6FEF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2599231E"/>
    <w:multiLevelType w:val="multilevel"/>
    <w:tmpl w:val="C7E8B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64A2B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6983DE1"/>
    <w:multiLevelType w:val="multilevel"/>
    <w:tmpl w:val="4DE005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69A153F"/>
    <w:multiLevelType w:val="multilevel"/>
    <w:tmpl w:val="9B9E6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6D5651A"/>
    <w:multiLevelType w:val="multilevel"/>
    <w:tmpl w:val="E594F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6F94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7312C6E"/>
    <w:multiLevelType w:val="multilevel"/>
    <w:tmpl w:val="45B6A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7C735D1"/>
    <w:multiLevelType w:val="multilevel"/>
    <w:tmpl w:val="BFC45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7F6454A"/>
    <w:multiLevelType w:val="multilevel"/>
    <w:tmpl w:val="F17E1E9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86D22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8E21946"/>
    <w:multiLevelType w:val="multilevel"/>
    <w:tmpl w:val="AD842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9042C0D"/>
    <w:multiLevelType w:val="multilevel"/>
    <w:tmpl w:val="69A45A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9B07F36"/>
    <w:multiLevelType w:val="multilevel"/>
    <w:tmpl w:val="1F3C9D4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A355E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A523BE8"/>
    <w:multiLevelType w:val="multilevel"/>
    <w:tmpl w:val="0B14748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A6478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AEB2D36"/>
    <w:multiLevelType w:val="multilevel"/>
    <w:tmpl w:val="59EAB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BB451C8"/>
    <w:multiLevelType w:val="multilevel"/>
    <w:tmpl w:val="3F565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BBD1F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C61528A"/>
    <w:multiLevelType w:val="multilevel"/>
    <w:tmpl w:val="79BCC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D1C39F0"/>
    <w:multiLevelType w:val="multilevel"/>
    <w:tmpl w:val="CE1A6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D9A1840"/>
    <w:multiLevelType w:val="multilevel"/>
    <w:tmpl w:val="19AA03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DC92FC8"/>
    <w:multiLevelType w:val="multilevel"/>
    <w:tmpl w:val="74487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E4676F0"/>
    <w:multiLevelType w:val="multilevel"/>
    <w:tmpl w:val="48B6F1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EB17E4B"/>
    <w:multiLevelType w:val="multilevel"/>
    <w:tmpl w:val="C616B8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EE843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EEE1797"/>
    <w:multiLevelType w:val="multilevel"/>
    <w:tmpl w:val="51521BA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F435257"/>
    <w:multiLevelType w:val="multilevel"/>
    <w:tmpl w:val="1728C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F877943"/>
    <w:multiLevelType w:val="multilevel"/>
    <w:tmpl w:val="A73060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FAA3902"/>
    <w:multiLevelType w:val="multilevel"/>
    <w:tmpl w:val="6764D8D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FB9066E"/>
    <w:multiLevelType w:val="multilevel"/>
    <w:tmpl w:val="C4EAEB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FDE12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FF34BB2"/>
    <w:multiLevelType w:val="multilevel"/>
    <w:tmpl w:val="48F666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FF808B8"/>
    <w:multiLevelType w:val="multilevel"/>
    <w:tmpl w:val="50EA7F7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0E31F0C"/>
    <w:multiLevelType w:val="multilevel"/>
    <w:tmpl w:val="B062354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1042FF7"/>
    <w:multiLevelType w:val="hybridMultilevel"/>
    <w:tmpl w:val="9F3AE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314B58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2C443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2E7100F"/>
    <w:multiLevelType w:val="multilevel"/>
    <w:tmpl w:val="A8E87A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30930B1"/>
    <w:multiLevelType w:val="multilevel"/>
    <w:tmpl w:val="60401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3B201A6"/>
    <w:multiLevelType w:val="multilevel"/>
    <w:tmpl w:val="B77A5F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4624024"/>
    <w:multiLevelType w:val="multilevel"/>
    <w:tmpl w:val="CF00E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2" w15:restartNumberingAfterBreak="0">
    <w:nsid w:val="348354AA"/>
    <w:multiLevelType w:val="multilevel"/>
    <w:tmpl w:val="75D257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4D229A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5651219"/>
    <w:multiLevelType w:val="multilevel"/>
    <w:tmpl w:val="100291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5CD37C5"/>
    <w:multiLevelType w:val="multilevel"/>
    <w:tmpl w:val="95AC83D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5DB55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6064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68A796A"/>
    <w:multiLevelType w:val="multilevel"/>
    <w:tmpl w:val="364A29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70507B3"/>
    <w:multiLevelType w:val="multilevel"/>
    <w:tmpl w:val="0D8C34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7087789"/>
    <w:multiLevelType w:val="multilevel"/>
    <w:tmpl w:val="213C5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70D3478"/>
    <w:multiLevelType w:val="multilevel"/>
    <w:tmpl w:val="17009A6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7765A2F"/>
    <w:multiLevelType w:val="multilevel"/>
    <w:tmpl w:val="3190B4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80D06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8234A9E"/>
    <w:multiLevelType w:val="multilevel"/>
    <w:tmpl w:val="C3E00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88D2645"/>
    <w:multiLevelType w:val="multilevel"/>
    <w:tmpl w:val="B13E48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8D910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96F26C6"/>
    <w:multiLevelType w:val="multilevel"/>
    <w:tmpl w:val="51BE3F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986049A"/>
    <w:multiLevelType w:val="multilevel"/>
    <w:tmpl w:val="53D467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9AC30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9E12F0F"/>
    <w:multiLevelType w:val="multilevel"/>
    <w:tmpl w:val="10841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9F664B4"/>
    <w:multiLevelType w:val="multilevel"/>
    <w:tmpl w:val="1B7A94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A0F18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A29078A"/>
    <w:multiLevelType w:val="multilevel"/>
    <w:tmpl w:val="E662C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B9873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C3B6F3E"/>
    <w:multiLevelType w:val="hybridMultilevel"/>
    <w:tmpl w:val="BE960186"/>
    <w:lvl w:ilvl="0" w:tplc="244868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3C5A0647"/>
    <w:multiLevelType w:val="multilevel"/>
    <w:tmpl w:val="F5D469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CE841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CF42666"/>
    <w:multiLevelType w:val="multilevel"/>
    <w:tmpl w:val="B01220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D4831D5"/>
    <w:multiLevelType w:val="multilevel"/>
    <w:tmpl w:val="CC0C97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D906D09"/>
    <w:multiLevelType w:val="hybridMultilevel"/>
    <w:tmpl w:val="895636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3D940B83"/>
    <w:multiLevelType w:val="multilevel"/>
    <w:tmpl w:val="AC8865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D9F45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DEB18D5"/>
    <w:multiLevelType w:val="multilevel"/>
    <w:tmpl w:val="AB488C8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E39526B"/>
    <w:multiLevelType w:val="hybridMultilevel"/>
    <w:tmpl w:val="4432AF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3E714058"/>
    <w:multiLevelType w:val="multilevel"/>
    <w:tmpl w:val="5DF29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E951121"/>
    <w:multiLevelType w:val="multilevel"/>
    <w:tmpl w:val="C574A8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ED53831"/>
    <w:multiLevelType w:val="multilevel"/>
    <w:tmpl w:val="D5DAA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EF44550"/>
    <w:multiLevelType w:val="multilevel"/>
    <w:tmpl w:val="AD6A6F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F6674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F927FB1"/>
    <w:multiLevelType w:val="multilevel"/>
    <w:tmpl w:val="DF160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01529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087301F"/>
    <w:multiLevelType w:val="multilevel"/>
    <w:tmpl w:val="C27E0C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09D02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0BA63B3"/>
    <w:multiLevelType w:val="multilevel"/>
    <w:tmpl w:val="1198725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23367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29F038B"/>
    <w:multiLevelType w:val="multilevel"/>
    <w:tmpl w:val="50B221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3013D7F"/>
    <w:multiLevelType w:val="multilevel"/>
    <w:tmpl w:val="E020DE6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30B3B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40715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42E5E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4D97B7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4E833D5"/>
    <w:multiLevelType w:val="multilevel"/>
    <w:tmpl w:val="62421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50219B2"/>
    <w:multiLevelType w:val="multilevel"/>
    <w:tmpl w:val="D3AE7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69C1F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7263C4B"/>
    <w:multiLevelType w:val="multilevel"/>
    <w:tmpl w:val="AA1C6A5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72E004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7FC5436"/>
    <w:multiLevelType w:val="multilevel"/>
    <w:tmpl w:val="B874E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80F2BA0"/>
    <w:multiLevelType w:val="multilevel"/>
    <w:tmpl w:val="9E4A08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85061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8C323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A124709"/>
    <w:multiLevelType w:val="multilevel"/>
    <w:tmpl w:val="B7EEA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A212481"/>
    <w:multiLevelType w:val="multilevel"/>
    <w:tmpl w:val="45E86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A986C98"/>
    <w:multiLevelType w:val="multilevel"/>
    <w:tmpl w:val="A89A9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BC50B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BDF712B"/>
    <w:multiLevelType w:val="multilevel"/>
    <w:tmpl w:val="A42A5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BE43A13"/>
    <w:multiLevelType w:val="multilevel"/>
    <w:tmpl w:val="5B729B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C6468F5"/>
    <w:multiLevelType w:val="multilevel"/>
    <w:tmpl w:val="A99A0C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C691730"/>
    <w:multiLevelType w:val="multilevel"/>
    <w:tmpl w:val="A12A3D1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CBE57BE"/>
    <w:multiLevelType w:val="multilevel"/>
    <w:tmpl w:val="96D88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DF14E5D"/>
    <w:multiLevelType w:val="multilevel"/>
    <w:tmpl w:val="20B65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F2A368E"/>
    <w:multiLevelType w:val="multilevel"/>
    <w:tmpl w:val="3CEA25D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F716C89"/>
    <w:multiLevelType w:val="multilevel"/>
    <w:tmpl w:val="2BEA15C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FF2400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00774EC"/>
    <w:multiLevelType w:val="multilevel"/>
    <w:tmpl w:val="A33A73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05340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0C4436C"/>
    <w:multiLevelType w:val="multilevel"/>
    <w:tmpl w:val="8C423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0EB03FB"/>
    <w:multiLevelType w:val="multilevel"/>
    <w:tmpl w:val="CA2451E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0FE5496"/>
    <w:multiLevelType w:val="multilevel"/>
    <w:tmpl w:val="B0202E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12A086C"/>
    <w:multiLevelType w:val="multilevel"/>
    <w:tmpl w:val="76E232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12D03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17403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1C40883"/>
    <w:multiLevelType w:val="multilevel"/>
    <w:tmpl w:val="8332A6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26D5633"/>
    <w:multiLevelType w:val="multilevel"/>
    <w:tmpl w:val="6F20A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3076C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3814F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3B20EDF"/>
    <w:multiLevelType w:val="multilevel"/>
    <w:tmpl w:val="7EB6A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3F64E5B"/>
    <w:multiLevelType w:val="multilevel"/>
    <w:tmpl w:val="58F6680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4CF42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4D94320"/>
    <w:multiLevelType w:val="multilevel"/>
    <w:tmpl w:val="A8427F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50D1E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5171390"/>
    <w:multiLevelType w:val="multilevel"/>
    <w:tmpl w:val="4900D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5DE6B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60B3B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6D73D60"/>
    <w:multiLevelType w:val="multilevel"/>
    <w:tmpl w:val="A80C5C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7650CCF"/>
    <w:multiLevelType w:val="hybridMultilevel"/>
    <w:tmpl w:val="220EDA02"/>
    <w:lvl w:ilvl="0" w:tplc="1A20C74A">
      <w:start w:val="2"/>
      <w:numFmt w:val="decimal"/>
      <w:lvlText w:val="%1)"/>
      <w:lvlJc w:val="left"/>
      <w:pPr>
        <w:ind w:left="3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2FCB1A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070974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8F8E50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344DD5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F0C7D9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898BBF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CE24B5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6FECB2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57981D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79B1E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7D558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7FF1713"/>
    <w:multiLevelType w:val="multilevel"/>
    <w:tmpl w:val="B908F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8190159"/>
    <w:multiLevelType w:val="multilevel"/>
    <w:tmpl w:val="B846D9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84879DD"/>
    <w:multiLevelType w:val="multilevel"/>
    <w:tmpl w:val="D80255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8800006"/>
    <w:multiLevelType w:val="multilevel"/>
    <w:tmpl w:val="0512D3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8A15CEA"/>
    <w:multiLevelType w:val="multilevel"/>
    <w:tmpl w:val="9A147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8A74532"/>
    <w:multiLevelType w:val="multilevel"/>
    <w:tmpl w:val="C28CF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9C946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AE260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AFC3425"/>
    <w:multiLevelType w:val="multilevel"/>
    <w:tmpl w:val="3CBE91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9" w15:restartNumberingAfterBreak="0">
    <w:nsid w:val="5BA230EE"/>
    <w:multiLevelType w:val="multilevel"/>
    <w:tmpl w:val="D25250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BAB0AD0"/>
    <w:multiLevelType w:val="hybridMultilevel"/>
    <w:tmpl w:val="FCDAD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5C5F6176"/>
    <w:multiLevelType w:val="multilevel"/>
    <w:tmpl w:val="880EEE7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C9518DA"/>
    <w:multiLevelType w:val="multilevel"/>
    <w:tmpl w:val="51906B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CC004BF"/>
    <w:multiLevelType w:val="multilevel"/>
    <w:tmpl w:val="968C0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CDD4433"/>
    <w:multiLevelType w:val="multilevel"/>
    <w:tmpl w:val="59B606A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D0B43EA"/>
    <w:multiLevelType w:val="multilevel"/>
    <w:tmpl w:val="757A49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D8200B1"/>
    <w:multiLevelType w:val="multilevel"/>
    <w:tmpl w:val="83A013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D9C06BD"/>
    <w:multiLevelType w:val="multilevel"/>
    <w:tmpl w:val="48E854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E094370"/>
    <w:multiLevelType w:val="multilevel"/>
    <w:tmpl w:val="C2585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E523E23"/>
    <w:multiLevelType w:val="multilevel"/>
    <w:tmpl w:val="ED6CD93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F6915BB"/>
    <w:multiLevelType w:val="multilevel"/>
    <w:tmpl w:val="CCC8B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0141C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15F52AA"/>
    <w:multiLevelType w:val="multilevel"/>
    <w:tmpl w:val="F64C54D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1913839"/>
    <w:multiLevelType w:val="hybridMultilevel"/>
    <w:tmpl w:val="32D8E7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61E54D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25B0F93"/>
    <w:multiLevelType w:val="multilevel"/>
    <w:tmpl w:val="7EB2D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62FD3E42"/>
    <w:multiLevelType w:val="multilevel"/>
    <w:tmpl w:val="7B9686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639517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3BC6E86"/>
    <w:multiLevelType w:val="multilevel"/>
    <w:tmpl w:val="B896C8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0" w15:restartNumberingAfterBreak="0">
    <w:nsid w:val="67CB27BB"/>
    <w:multiLevelType w:val="multilevel"/>
    <w:tmpl w:val="EB78F3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67DC1F9B"/>
    <w:multiLevelType w:val="multilevel"/>
    <w:tmpl w:val="6660FA4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84F6B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8B355A2"/>
    <w:multiLevelType w:val="multilevel"/>
    <w:tmpl w:val="D6BA5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9CE57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9F657F2"/>
    <w:multiLevelType w:val="multilevel"/>
    <w:tmpl w:val="29E8F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6A367162"/>
    <w:multiLevelType w:val="multilevel"/>
    <w:tmpl w:val="2FF2A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A405B6C"/>
    <w:multiLevelType w:val="multilevel"/>
    <w:tmpl w:val="FD52EC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B363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B93338B"/>
    <w:multiLevelType w:val="multilevel"/>
    <w:tmpl w:val="44804EF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D1332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DA21CD4"/>
    <w:multiLevelType w:val="hybridMultilevel"/>
    <w:tmpl w:val="700A9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6DB749D5"/>
    <w:multiLevelType w:val="multilevel"/>
    <w:tmpl w:val="63C60D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DFC1DFF"/>
    <w:multiLevelType w:val="multilevel"/>
    <w:tmpl w:val="D640D5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E4060B9"/>
    <w:multiLevelType w:val="hybridMultilevel"/>
    <w:tmpl w:val="CAC80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6F4B63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F8A4C73"/>
    <w:multiLevelType w:val="multilevel"/>
    <w:tmpl w:val="19589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F990A23"/>
    <w:multiLevelType w:val="multilevel"/>
    <w:tmpl w:val="0CB83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9" w15:restartNumberingAfterBreak="0">
    <w:nsid w:val="70220AF8"/>
    <w:multiLevelType w:val="multilevel"/>
    <w:tmpl w:val="DC4A8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09841D4"/>
    <w:multiLevelType w:val="multilevel"/>
    <w:tmpl w:val="69D0D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127453C"/>
    <w:multiLevelType w:val="multilevel"/>
    <w:tmpl w:val="8236E2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14B13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2642818"/>
    <w:multiLevelType w:val="multilevel"/>
    <w:tmpl w:val="B2784A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28A63E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742C1CF2"/>
    <w:multiLevelType w:val="multilevel"/>
    <w:tmpl w:val="5F90A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744E1E04"/>
    <w:multiLevelType w:val="multilevel"/>
    <w:tmpl w:val="4BA673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747B720E"/>
    <w:multiLevelType w:val="multilevel"/>
    <w:tmpl w:val="B0B2261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4BC2A6E"/>
    <w:multiLevelType w:val="multilevel"/>
    <w:tmpl w:val="110696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54D638E"/>
    <w:multiLevelType w:val="multilevel"/>
    <w:tmpl w:val="FB48A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7631098B"/>
    <w:multiLevelType w:val="multilevel"/>
    <w:tmpl w:val="726278A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6904D02"/>
    <w:multiLevelType w:val="multilevel"/>
    <w:tmpl w:val="2C40E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773D3EF8"/>
    <w:multiLevelType w:val="multilevel"/>
    <w:tmpl w:val="E048D1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78E5EB8"/>
    <w:multiLevelType w:val="multilevel"/>
    <w:tmpl w:val="FE441EB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78214D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8924F27"/>
    <w:multiLevelType w:val="multilevel"/>
    <w:tmpl w:val="AC4EC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78D84535"/>
    <w:multiLevelType w:val="multilevel"/>
    <w:tmpl w:val="6FC2C5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7915619A"/>
    <w:multiLevelType w:val="multilevel"/>
    <w:tmpl w:val="29C85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79737EA7"/>
    <w:multiLevelType w:val="hybridMultilevel"/>
    <w:tmpl w:val="1F987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15:restartNumberingAfterBreak="0">
    <w:nsid w:val="79A6395A"/>
    <w:multiLevelType w:val="multilevel"/>
    <w:tmpl w:val="D5D86ED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79D12129"/>
    <w:multiLevelType w:val="multilevel"/>
    <w:tmpl w:val="97EE1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7A0C0129"/>
    <w:multiLevelType w:val="multilevel"/>
    <w:tmpl w:val="66C4D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7A7A6BB4"/>
    <w:multiLevelType w:val="multilevel"/>
    <w:tmpl w:val="5F9E8F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7AF32276"/>
    <w:multiLevelType w:val="multilevel"/>
    <w:tmpl w:val="611CC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7B5001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BFB18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C61625D"/>
    <w:multiLevelType w:val="multilevel"/>
    <w:tmpl w:val="A6464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7CD13135"/>
    <w:multiLevelType w:val="multilevel"/>
    <w:tmpl w:val="1C4E28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7DE04179"/>
    <w:multiLevelType w:val="multilevel"/>
    <w:tmpl w:val="1876E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E7652CC"/>
    <w:multiLevelType w:val="multilevel"/>
    <w:tmpl w:val="2D6039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1" w15:restartNumberingAfterBreak="0">
    <w:nsid w:val="7F6351EB"/>
    <w:multiLevelType w:val="multilevel"/>
    <w:tmpl w:val="E4508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F6634AF"/>
    <w:multiLevelType w:val="multilevel"/>
    <w:tmpl w:val="A984A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6"/>
  </w:num>
  <w:num w:numId="3">
    <w:abstractNumId w:val="141"/>
  </w:num>
  <w:num w:numId="4">
    <w:abstractNumId w:val="288"/>
  </w:num>
  <w:num w:numId="5">
    <w:abstractNumId w:val="248"/>
  </w:num>
  <w:num w:numId="6">
    <w:abstractNumId w:val="60"/>
  </w:num>
  <w:num w:numId="7">
    <w:abstractNumId w:val="80"/>
  </w:num>
  <w:num w:numId="8">
    <w:abstractNumId w:val="30"/>
  </w:num>
  <w:num w:numId="9">
    <w:abstractNumId w:val="281"/>
  </w:num>
  <w:num w:numId="10">
    <w:abstractNumId w:val="87"/>
  </w:num>
  <w:num w:numId="11">
    <w:abstractNumId w:val="308"/>
  </w:num>
  <w:num w:numId="12">
    <w:abstractNumId w:val="35"/>
  </w:num>
  <w:num w:numId="13">
    <w:abstractNumId w:val="263"/>
  </w:num>
  <w:num w:numId="14">
    <w:abstractNumId w:val="174"/>
  </w:num>
  <w:num w:numId="15">
    <w:abstractNumId w:val="13"/>
  </w:num>
  <w:num w:numId="16">
    <w:abstractNumId w:val="86"/>
  </w:num>
  <w:num w:numId="17">
    <w:abstractNumId w:val="98"/>
  </w:num>
  <w:num w:numId="18">
    <w:abstractNumId w:val="134"/>
  </w:num>
  <w:num w:numId="19">
    <w:abstractNumId w:val="92"/>
  </w:num>
  <w:num w:numId="20">
    <w:abstractNumId w:val="250"/>
  </w:num>
  <w:num w:numId="21">
    <w:abstractNumId w:val="88"/>
  </w:num>
  <w:num w:numId="22">
    <w:abstractNumId w:val="64"/>
  </w:num>
  <w:num w:numId="23">
    <w:abstractNumId w:val="284"/>
  </w:num>
  <w:num w:numId="24">
    <w:abstractNumId w:val="170"/>
  </w:num>
  <w:num w:numId="25">
    <w:abstractNumId w:val="318"/>
  </w:num>
  <w:num w:numId="26">
    <w:abstractNumId w:val="210"/>
  </w:num>
  <w:num w:numId="27">
    <w:abstractNumId w:val="307"/>
  </w:num>
  <w:num w:numId="28">
    <w:abstractNumId w:val="311"/>
  </w:num>
  <w:num w:numId="29">
    <w:abstractNumId w:val="105"/>
  </w:num>
  <w:num w:numId="30">
    <w:abstractNumId w:val="299"/>
  </w:num>
  <w:num w:numId="31">
    <w:abstractNumId w:val="243"/>
  </w:num>
  <w:num w:numId="32">
    <w:abstractNumId w:val="231"/>
  </w:num>
  <w:num w:numId="33">
    <w:abstractNumId w:val="192"/>
  </w:num>
  <w:num w:numId="34">
    <w:abstractNumId w:val="287"/>
  </w:num>
  <w:num w:numId="35">
    <w:abstractNumId w:val="94"/>
  </w:num>
  <w:num w:numId="36">
    <w:abstractNumId w:val="160"/>
  </w:num>
  <w:num w:numId="37">
    <w:abstractNumId w:val="258"/>
  </w:num>
  <w:num w:numId="38">
    <w:abstractNumId w:val="205"/>
  </w:num>
  <w:num w:numId="39">
    <w:abstractNumId w:val="321"/>
  </w:num>
  <w:num w:numId="40">
    <w:abstractNumId w:val="247"/>
  </w:num>
  <w:num w:numId="41">
    <w:abstractNumId w:val="273"/>
  </w:num>
  <w:num w:numId="42">
    <w:abstractNumId w:val="180"/>
  </w:num>
  <w:num w:numId="43">
    <w:abstractNumId w:val="14"/>
  </w:num>
  <w:num w:numId="44">
    <w:abstractNumId w:val="20"/>
  </w:num>
  <w:num w:numId="45">
    <w:abstractNumId w:val="313"/>
  </w:num>
  <w:num w:numId="46">
    <w:abstractNumId w:val="103"/>
  </w:num>
  <w:num w:numId="47">
    <w:abstractNumId w:val="253"/>
  </w:num>
  <w:num w:numId="48">
    <w:abstractNumId w:val="270"/>
  </w:num>
  <w:num w:numId="49">
    <w:abstractNumId w:val="38"/>
  </w:num>
  <w:num w:numId="50">
    <w:abstractNumId w:val="62"/>
  </w:num>
  <w:num w:numId="51">
    <w:abstractNumId w:val="291"/>
  </w:num>
  <w:num w:numId="52">
    <w:abstractNumId w:val="39"/>
  </w:num>
  <w:num w:numId="53">
    <w:abstractNumId w:val="262"/>
  </w:num>
  <w:num w:numId="54">
    <w:abstractNumId w:val="303"/>
  </w:num>
  <w:num w:numId="55">
    <w:abstractNumId w:val="29"/>
  </w:num>
  <w:num w:numId="56">
    <w:abstractNumId w:val="15"/>
  </w:num>
  <w:num w:numId="57">
    <w:abstractNumId w:val="9"/>
  </w:num>
  <w:num w:numId="58">
    <w:abstractNumId w:val="306"/>
  </w:num>
  <w:num w:numId="59">
    <w:abstractNumId w:val="61"/>
  </w:num>
  <w:num w:numId="60">
    <w:abstractNumId w:val="63"/>
  </w:num>
  <w:num w:numId="61">
    <w:abstractNumId w:val="129"/>
  </w:num>
  <w:num w:numId="62">
    <w:abstractNumId w:val="256"/>
  </w:num>
  <w:num w:numId="63">
    <w:abstractNumId w:val="123"/>
  </w:num>
  <w:num w:numId="64">
    <w:abstractNumId w:val="133"/>
  </w:num>
  <w:num w:numId="65">
    <w:abstractNumId w:val="282"/>
  </w:num>
  <w:num w:numId="66">
    <w:abstractNumId w:val="242"/>
  </w:num>
  <w:num w:numId="67">
    <w:abstractNumId w:val="214"/>
  </w:num>
  <w:num w:numId="68">
    <w:abstractNumId w:val="125"/>
  </w:num>
  <w:num w:numId="69">
    <w:abstractNumId w:val="257"/>
  </w:num>
  <w:num w:numId="70">
    <w:abstractNumId w:val="157"/>
  </w:num>
  <w:num w:numId="71">
    <w:abstractNumId w:val="18"/>
  </w:num>
  <w:num w:numId="72">
    <w:abstractNumId w:val="26"/>
  </w:num>
  <w:num w:numId="73">
    <w:abstractNumId w:val="277"/>
  </w:num>
  <w:num w:numId="74">
    <w:abstractNumId w:val="84"/>
  </w:num>
  <w:num w:numId="75">
    <w:abstractNumId w:val="197"/>
  </w:num>
  <w:num w:numId="76">
    <w:abstractNumId w:val="305"/>
  </w:num>
  <w:num w:numId="77">
    <w:abstractNumId w:val="216"/>
  </w:num>
  <w:num w:numId="78">
    <w:abstractNumId w:val="109"/>
  </w:num>
  <w:num w:numId="79">
    <w:abstractNumId w:val="90"/>
  </w:num>
  <w:num w:numId="80">
    <w:abstractNumId w:val="138"/>
  </w:num>
  <w:num w:numId="81">
    <w:abstractNumId w:val="276"/>
  </w:num>
  <w:num w:numId="82">
    <w:abstractNumId w:val="21"/>
  </w:num>
  <w:num w:numId="83">
    <w:abstractNumId w:val="110"/>
  </w:num>
  <w:num w:numId="84">
    <w:abstractNumId w:val="49"/>
  </w:num>
  <w:num w:numId="85">
    <w:abstractNumId w:val="152"/>
  </w:num>
  <w:num w:numId="86">
    <w:abstractNumId w:val="115"/>
  </w:num>
  <w:num w:numId="87">
    <w:abstractNumId w:val="72"/>
  </w:num>
  <w:num w:numId="88">
    <w:abstractNumId w:val="223"/>
  </w:num>
  <w:num w:numId="89">
    <w:abstractNumId w:val="239"/>
  </w:num>
  <w:num w:numId="90">
    <w:abstractNumId w:val="177"/>
  </w:num>
  <w:num w:numId="91">
    <w:abstractNumId w:val="286"/>
  </w:num>
  <w:num w:numId="92">
    <w:abstractNumId w:val="118"/>
  </w:num>
  <w:num w:numId="93">
    <w:abstractNumId w:val="27"/>
  </w:num>
  <w:num w:numId="94">
    <w:abstractNumId w:val="202"/>
  </w:num>
  <w:num w:numId="95">
    <w:abstractNumId w:val="85"/>
  </w:num>
  <w:num w:numId="96">
    <w:abstractNumId w:val="209"/>
  </w:num>
  <w:num w:numId="97">
    <w:abstractNumId w:val="154"/>
  </w:num>
  <w:num w:numId="98">
    <w:abstractNumId w:val="120"/>
  </w:num>
  <w:num w:numId="99">
    <w:abstractNumId w:val="47"/>
  </w:num>
  <w:num w:numId="100">
    <w:abstractNumId w:val="290"/>
  </w:num>
  <w:num w:numId="101">
    <w:abstractNumId w:val="317"/>
  </w:num>
  <w:num w:numId="102">
    <w:abstractNumId w:val="81"/>
  </w:num>
  <w:num w:numId="103">
    <w:abstractNumId w:val="203"/>
  </w:num>
  <w:num w:numId="104">
    <w:abstractNumId w:val="296"/>
  </w:num>
  <w:num w:numId="105">
    <w:abstractNumId w:val="119"/>
  </w:num>
  <w:num w:numId="106">
    <w:abstractNumId w:val="122"/>
  </w:num>
  <w:num w:numId="107">
    <w:abstractNumId w:val="150"/>
  </w:num>
  <w:num w:numId="108">
    <w:abstractNumId w:val="89"/>
  </w:num>
  <w:num w:numId="109">
    <w:abstractNumId w:val="301"/>
  </w:num>
  <w:num w:numId="110">
    <w:abstractNumId w:val="149"/>
  </w:num>
  <w:num w:numId="111">
    <w:abstractNumId w:val="322"/>
  </w:num>
  <w:num w:numId="112">
    <w:abstractNumId w:val="121"/>
  </w:num>
  <w:num w:numId="113">
    <w:abstractNumId w:val="127"/>
  </w:num>
  <w:num w:numId="114">
    <w:abstractNumId w:val="91"/>
  </w:num>
  <w:num w:numId="115">
    <w:abstractNumId w:val="116"/>
  </w:num>
  <w:num w:numId="116">
    <w:abstractNumId w:val="175"/>
  </w:num>
  <w:num w:numId="117">
    <w:abstractNumId w:val="32"/>
  </w:num>
  <w:num w:numId="118">
    <w:abstractNumId w:val="310"/>
  </w:num>
  <w:num w:numId="119">
    <w:abstractNumId w:val="51"/>
  </w:num>
  <w:num w:numId="120">
    <w:abstractNumId w:val="33"/>
  </w:num>
  <w:num w:numId="121">
    <w:abstractNumId w:val="201"/>
  </w:num>
  <w:num w:numId="122">
    <w:abstractNumId w:val="102"/>
  </w:num>
  <w:num w:numId="123">
    <w:abstractNumId w:val="57"/>
  </w:num>
  <w:num w:numId="124">
    <w:abstractNumId w:val="295"/>
  </w:num>
  <w:num w:numId="125">
    <w:abstractNumId w:val="316"/>
  </w:num>
  <w:num w:numId="126">
    <w:abstractNumId w:val="265"/>
  </w:num>
  <w:num w:numId="127">
    <w:abstractNumId w:val="193"/>
  </w:num>
  <w:num w:numId="128">
    <w:abstractNumId w:val="260"/>
  </w:num>
  <w:num w:numId="129">
    <w:abstractNumId w:val="99"/>
  </w:num>
  <w:num w:numId="130">
    <w:abstractNumId w:val="289"/>
  </w:num>
  <w:num w:numId="131">
    <w:abstractNumId w:val="244"/>
  </w:num>
  <w:num w:numId="132">
    <w:abstractNumId w:val="106"/>
  </w:num>
  <w:num w:numId="133">
    <w:abstractNumId w:val="140"/>
  </w:num>
  <w:num w:numId="134">
    <w:abstractNumId w:val="275"/>
  </w:num>
  <w:num w:numId="135">
    <w:abstractNumId w:val="252"/>
  </w:num>
  <w:num w:numId="136">
    <w:abstractNumId w:val="163"/>
  </w:num>
  <w:num w:numId="137">
    <w:abstractNumId w:val="176"/>
  </w:num>
  <w:num w:numId="138">
    <w:abstractNumId w:val="68"/>
  </w:num>
  <w:num w:numId="139">
    <w:abstractNumId w:val="268"/>
  </w:num>
  <w:num w:numId="140">
    <w:abstractNumId w:val="155"/>
  </w:num>
  <w:num w:numId="141">
    <w:abstractNumId w:val="166"/>
  </w:num>
  <w:num w:numId="142">
    <w:abstractNumId w:val="144"/>
  </w:num>
  <w:num w:numId="143">
    <w:abstractNumId w:val="283"/>
  </w:num>
  <w:num w:numId="144">
    <w:abstractNumId w:val="42"/>
  </w:num>
  <w:num w:numId="145">
    <w:abstractNumId w:val="131"/>
  </w:num>
  <w:num w:numId="146">
    <w:abstractNumId w:val="206"/>
  </w:num>
  <w:num w:numId="147">
    <w:abstractNumId w:val="266"/>
  </w:num>
  <w:num w:numId="148">
    <w:abstractNumId w:val="298"/>
  </w:num>
  <w:num w:numId="149">
    <w:abstractNumId w:val="169"/>
  </w:num>
  <w:num w:numId="150">
    <w:abstractNumId w:val="70"/>
  </w:num>
  <w:num w:numId="151">
    <w:abstractNumId w:val="182"/>
  </w:num>
  <w:num w:numId="152">
    <w:abstractNumId w:val="198"/>
  </w:num>
  <w:num w:numId="153">
    <w:abstractNumId w:val="97"/>
  </w:num>
  <w:num w:numId="154">
    <w:abstractNumId w:val="255"/>
  </w:num>
  <w:num w:numId="155">
    <w:abstractNumId w:val="249"/>
  </w:num>
  <w:num w:numId="156">
    <w:abstractNumId w:val="168"/>
  </w:num>
  <w:num w:numId="157">
    <w:abstractNumId w:val="148"/>
  </w:num>
  <w:num w:numId="158">
    <w:abstractNumId w:val="234"/>
  </w:num>
  <w:num w:numId="159">
    <w:abstractNumId w:val="171"/>
  </w:num>
  <w:num w:numId="160">
    <w:abstractNumId w:val="59"/>
  </w:num>
  <w:num w:numId="161">
    <w:abstractNumId w:val="241"/>
  </w:num>
  <w:num w:numId="162">
    <w:abstractNumId w:val="139"/>
  </w:num>
  <w:num w:numId="163">
    <w:abstractNumId w:val="52"/>
  </w:num>
  <w:num w:numId="164">
    <w:abstractNumId w:val="41"/>
  </w:num>
  <w:num w:numId="165">
    <w:abstractNumId w:val="229"/>
  </w:num>
  <w:num w:numId="166">
    <w:abstractNumId w:val="226"/>
  </w:num>
  <w:num w:numId="167">
    <w:abstractNumId w:val="240"/>
  </w:num>
  <w:num w:numId="168">
    <w:abstractNumId w:val="137"/>
  </w:num>
  <w:num w:numId="169">
    <w:abstractNumId w:val="302"/>
  </w:num>
  <w:num w:numId="170">
    <w:abstractNumId w:val="25"/>
  </w:num>
  <w:num w:numId="171">
    <w:abstractNumId w:val="312"/>
  </w:num>
  <w:num w:numId="172">
    <w:abstractNumId w:val="142"/>
  </w:num>
  <w:num w:numId="173">
    <w:abstractNumId w:val="178"/>
  </w:num>
  <w:num w:numId="174">
    <w:abstractNumId w:val="23"/>
  </w:num>
  <w:num w:numId="175">
    <w:abstractNumId w:val="34"/>
  </w:num>
  <w:num w:numId="176">
    <w:abstractNumId w:val="218"/>
  </w:num>
  <w:num w:numId="177">
    <w:abstractNumId w:val="271"/>
  </w:num>
  <w:num w:numId="178">
    <w:abstractNumId w:val="222"/>
  </w:num>
  <w:num w:numId="179">
    <w:abstractNumId w:val="300"/>
  </w:num>
  <w:num w:numId="180">
    <w:abstractNumId w:val="16"/>
  </w:num>
  <w:num w:numId="181">
    <w:abstractNumId w:val="217"/>
  </w:num>
  <w:num w:numId="182">
    <w:abstractNumId w:val="53"/>
  </w:num>
  <w:num w:numId="183">
    <w:abstractNumId w:val="76"/>
  </w:num>
  <w:num w:numId="184">
    <w:abstractNumId w:val="158"/>
  </w:num>
  <w:num w:numId="185">
    <w:abstractNumId w:val="319"/>
  </w:num>
  <w:num w:numId="186">
    <w:abstractNumId w:val="28"/>
  </w:num>
  <w:num w:numId="187">
    <w:abstractNumId w:val="173"/>
  </w:num>
  <w:num w:numId="188">
    <w:abstractNumId w:val="259"/>
  </w:num>
  <w:num w:numId="189">
    <w:abstractNumId w:val="184"/>
  </w:num>
  <w:num w:numId="190">
    <w:abstractNumId w:val="207"/>
  </w:num>
  <w:num w:numId="191">
    <w:abstractNumId w:val="145"/>
  </w:num>
  <w:num w:numId="192">
    <w:abstractNumId w:val="161"/>
  </w:num>
  <w:num w:numId="193">
    <w:abstractNumId w:val="71"/>
  </w:num>
  <w:num w:numId="194">
    <w:abstractNumId w:val="58"/>
  </w:num>
  <w:num w:numId="195">
    <w:abstractNumId w:val="55"/>
  </w:num>
  <w:num w:numId="196">
    <w:abstractNumId w:val="74"/>
  </w:num>
  <w:num w:numId="197">
    <w:abstractNumId w:val="151"/>
  </w:num>
  <w:num w:numId="198">
    <w:abstractNumId w:val="254"/>
  </w:num>
  <w:num w:numId="199">
    <w:abstractNumId w:val="212"/>
  </w:num>
  <w:num w:numId="200">
    <w:abstractNumId w:val="297"/>
  </w:num>
  <w:num w:numId="201">
    <w:abstractNumId w:val="132"/>
  </w:num>
  <w:num w:numId="202">
    <w:abstractNumId w:val="8"/>
  </w:num>
  <w:num w:numId="203">
    <w:abstractNumId w:val="279"/>
  </w:num>
  <w:num w:numId="204">
    <w:abstractNumId w:val="208"/>
  </w:num>
  <w:num w:numId="205">
    <w:abstractNumId w:val="75"/>
  </w:num>
  <w:num w:numId="206">
    <w:abstractNumId w:val="251"/>
  </w:num>
  <w:num w:numId="207">
    <w:abstractNumId w:val="309"/>
  </w:num>
  <w:num w:numId="208">
    <w:abstractNumId w:val="54"/>
  </w:num>
  <w:num w:numId="209">
    <w:abstractNumId w:val="113"/>
  </w:num>
  <w:num w:numId="210">
    <w:abstractNumId w:val="187"/>
  </w:num>
  <w:num w:numId="211">
    <w:abstractNumId w:val="314"/>
  </w:num>
  <w:num w:numId="212">
    <w:abstractNumId w:val="190"/>
  </w:num>
  <w:num w:numId="213">
    <w:abstractNumId w:val="232"/>
  </w:num>
  <w:num w:numId="214">
    <w:abstractNumId w:val="112"/>
  </w:num>
  <w:num w:numId="215">
    <w:abstractNumId w:val="104"/>
  </w:num>
  <w:num w:numId="216">
    <w:abstractNumId w:val="17"/>
  </w:num>
  <w:num w:numId="217">
    <w:abstractNumId w:val="215"/>
  </w:num>
  <w:num w:numId="218">
    <w:abstractNumId w:val="183"/>
  </w:num>
  <w:num w:numId="219">
    <w:abstractNumId w:val="220"/>
  </w:num>
  <w:num w:numId="220">
    <w:abstractNumId w:val="117"/>
  </w:num>
  <w:num w:numId="221">
    <w:abstractNumId w:val="10"/>
  </w:num>
  <w:num w:numId="222">
    <w:abstractNumId w:val="135"/>
  </w:num>
  <w:num w:numId="223">
    <w:abstractNumId w:val="44"/>
  </w:num>
  <w:num w:numId="224">
    <w:abstractNumId w:val="130"/>
  </w:num>
  <w:num w:numId="225">
    <w:abstractNumId w:val="45"/>
  </w:num>
  <w:num w:numId="226">
    <w:abstractNumId w:val="77"/>
  </w:num>
  <w:num w:numId="227">
    <w:abstractNumId w:val="224"/>
  </w:num>
  <w:num w:numId="228">
    <w:abstractNumId w:val="19"/>
  </w:num>
  <w:num w:numId="229">
    <w:abstractNumId w:val="50"/>
  </w:num>
  <w:num w:numId="230">
    <w:abstractNumId w:val="185"/>
  </w:num>
  <w:num w:numId="231">
    <w:abstractNumId w:val="7"/>
  </w:num>
  <w:num w:numId="232">
    <w:abstractNumId w:val="159"/>
  </w:num>
  <w:num w:numId="233">
    <w:abstractNumId w:val="304"/>
  </w:num>
  <w:num w:numId="234">
    <w:abstractNumId w:val="200"/>
  </w:num>
  <w:num w:numId="235">
    <w:abstractNumId w:val="278"/>
  </w:num>
  <w:num w:numId="236">
    <w:abstractNumId w:val="274"/>
  </w:num>
  <w:num w:numId="237">
    <w:abstractNumId w:val="237"/>
  </w:num>
  <w:num w:numId="238">
    <w:abstractNumId w:val="69"/>
  </w:num>
  <w:num w:numId="239">
    <w:abstractNumId w:val="261"/>
  </w:num>
  <w:num w:numId="240">
    <w:abstractNumId w:val="73"/>
  </w:num>
  <w:num w:numId="241">
    <w:abstractNumId w:val="146"/>
  </w:num>
  <w:num w:numId="242">
    <w:abstractNumId w:val="280"/>
  </w:num>
  <w:num w:numId="243">
    <w:abstractNumId w:val="82"/>
  </w:num>
  <w:num w:numId="244">
    <w:abstractNumId w:val="194"/>
  </w:num>
  <w:num w:numId="245">
    <w:abstractNumId w:val="245"/>
  </w:num>
  <w:num w:numId="246">
    <w:abstractNumId w:val="66"/>
  </w:num>
  <w:num w:numId="247">
    <w:abstractNumId w:val="233"/>
  </w:num>
  <w:num w:numId="248">
    <w:abstractNumId w:val="96"/>
  </w:num>
  <w:num w:numId="249">
    <w:abstractNumId w:val="230"/>
  </w:num>
  <w:num w:numId="250">
    <w:abstractNumId w:val="65"/>
  </w:num>
  <w:num w:numId="251">
    <w:abstractNumId w:val="246"/>
  </w:num>
  <w:num w:numId="252">
    <w:abstractNumId w:val="136"/>
  </w:num>
  <w:num w:numId="253">
    <w:abstractNumId w:val="31"/>
  </w:num>
  <w:num w:numId="254">
    <w:abstractNumId w:val="164"/>
  </w:num>
  <w:num w:numId="255">
    <w:abstractNumId w:val="43"/>
  </w:num>
  <w:num w:numId="256">
    <w:abstractNumId w:val="48"/>
  </w:num>
  <w:num w:numId="257">
    <w:abstractNumId w:val="40"/>
  </w:num>
  <w:num w:numId="258">
    <w:abstractNumId w:val="228"/>
  </w:num>
  <w:num w:numId="259">
    <w:abstractNumId w:val="4"/>
  </w:num>
  <w:num w:numId="260">
    <w:abstractNumId w:val="211"/>
  </w:num>
  <w:num w:numId="261">
    <w:abstractNumId w:val="128"/>
  </w:num>
  <w:num w:numId="262">
    <w:abstractNumId w:val="93"/>
  </w:num>
  <w:num w:numId="263">
    <w:abstractNumId w:val="107"/>
  </w:num>
  <w:num w:numId="264">
    <w:abstractNumId w:val="22"/>
  </w:num>
  <w:num w:numId="265">
    <w:abstractNumId w:val="111"/>
  </w:num>
  <w:num w:numId="266">
    <w:abstractNumId w:val="293"/>
  </w:num>
  <w:num w:numId="267">
    <w:abstractNumId w:val="56"/>
  </w:num>
  <w:num w:numId="268">
    <w:abstractNumId w:val="126"/>
  </w:num>
  <w:num w:numId="269">
    <w:abstractNumId w:val="12"/>
  </w:num>
  <w:num w:numId="270">
    <w:abstractNumId w:val="101"/>
  </w:num>
  <w:num w:numId="271">
    <w:abstractNumId w:val="219"/>
  </w:num>
  <w:num w:numId="272">
    <w:abstractNumId w:val="227"/>
  </w:num>
  <w:num w:numId="273">
    <w:abstractNumId w:val="186"/>
  </w:num>
  <w:num w:numId="274">
    <w:abstractNumId w:val="195"/>
  </w:num>
  <w:num w:numId="275">
    <w:abstractNumId w:val="36"/>
  </w:num>
  <w:num w:numId="276">
    <w:abstractNumId w:val="95"/>
  </w:num>
  <w:num w:numId="277">
    <w:abstractNumId w:val="83"/>
  </w:num>
  <w:num w:numId="278">
    <w:abstractNumId w:val="114"/>
  </w:num>
  <w:num w:numId="279">
    <w:abstractNumId w:val="11"/>
  </w:num>
  <w:num w:numId="280">
    <w:abstractNumId w:val="108"/>
  </w:num>
  <w:num w:numId="281">
    <w:abstractNumId w:val="162"/>
  </w:num>
  <w:num w:numId="282">
    <w:abstractNumId w:val="189"/>
  </w:num>
  <w:num w:numId="283">
    <w:abstractNumId w:val="315"/>
  </w:num>
  <w:num w:numId="284">
    <w:abstractNumId w:val="78"/>
  </w:num>
  <w:num w:numId="285">
    <w:abstractNumId w:val="188"/>
  </w:num>
  <w:num w:numId="286">
    <w:abstractNumId w:val="100"/>
  </w:num>
  <w:num w:numId="287">
    <w:abstractNumId w:val="272"/>
  </w:num>
  <w:num w:numId="288">
    <w:abstractNumId w:val="267"/>
  </w:num>
  <w:num w:numId="289">
    <w:abstractNumId w:val="67"/>
  </w:num>
  <w:num w:numId="290">
    <w:abstractNumId w:val="191"/>
  </w:num>
  <w:num w:numId="291">
    <w:abstractNumId w:val="213"/>
  </w:num>
  <w:num w:numId="292">
    <w:abstractNumId w:val="294"/>
  </w:num>
  <w:num w:numId="293">
    <w:abstractNumId w:val="196"/>
  </w:num>
  <w:num w:numId="294">
    <w:abstractNumId w:val="221"/>
  </w:num>
  <w:num w:numId="295">
    <w:abstractNumId w:val="167"/>
  </w:num>
  <w:num w:numId="296">
    <w:abstractNumId w:val="147"/>
  </w:num>
  <w:num w:numId="297">
    <w:abstractNumId w:val="153"/>
  </w:num>
  <w:num w:numId="298">
    <w:abstractNumId w:val="236"/>
  </w:num>
  <w:num w:numId="299">
    <w:abstractNumId w:val="199"/>
  </w:num>
  <w:num w:numId="300">
    <w:abstractNumId w:val="79"/>
  </w:num>
  <w:num w:numId="301">
    <w:abstractNumId w:val="172"/>
  </w:num>
  <w:num w:numId="302">
    <w:abstractNumId w:val="238"/>
  </w:num>
  <w:num w:numId="303">
    <w:abstractNumId w:val="225"/>
  </w:num>
  <w:num w:numId="304">
    <w:abstractNumId w:val="179"/>
  </w:num>
  <w:num w:numId="305">
    <w:abstractNumId w:val="124"/>
  </w:num>
  <w:num w:numId="306">
    <w:abstractNumId w:val="204"/>
  </w:num>
  <w:num w:numId="307">
    <w:abstractNumId w:val="24"/>
  </w:num>
  <w:num w:numId="308">
    <w:abstractNumId w:val="264"/>
  </w:num>
  <w:num w:numId="309">
    <w:abstractNumId w:val="292"/>
  </w:num>
  <w:num w:numId="310">
    <w:abstractNumId w:val="156"/>
  </w:num>
  <w:num w:numId="311">
    <w:abstractNumId w:val="285"/>
  </w:num>
  <w:num w:numId="312">
    <w:abstractNumId w:val="143"/>
  </w:num>
  <w:num w:numId="313">
    <w:abstractNumId w:val="37"/>
  </w:num>
  <w:num w:numId="314">
    <w:abstractNumId w:val="181"/>
  </w:num>
  <w:num w:numId="315">
    <w:abstractNumId w:val="320"/>
  </w:num>
  <w:num w:numId="316">
    <w:abstractNumId w:val="269"/>
  </w:num>
  <w:num w:numId="317">
    <w:abstractNumId w:val="235"/>
  </w:num>
  <w:num w:numId="318">
    <w:abstractNumId w:val="165"/>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2A20"/>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1D2"/>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18E1"/>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5BCA"/>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A25"/>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B7E2F"/>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5DD5"/>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17C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4C1"/>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6DC5"/>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897"/>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327"/>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61D"/>
    <w:rsid w:val="00403972"/>
    <w:rsid w:val="004039E3"/>
    <w:rsid w:val="00404670"/>
    <w:rsid w:val="00404A47"/>
    <w:rsid w:val="00404C94"/>
    <w:rsid w:val="0040543E"/>
    <w:rsid w:val="00405F59"/>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CC3"/>
    <w:rsid w:val="00424FDE"/>
    <w:rsid w:val="00426EBA"/>
    <w:rsid w:val="00427843"/>
    <w:rsid w:val="00427FCB"/>
    <w:rsid w:val="00430920"/>
    <w:rsid w:val="00430978"/>
    <w:rsid w:val="00430988"/>
    <w:rsid w:val="004316B2"/>
    <w:rsid w:val="00431BF9"/>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2C06"/>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383E"/>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B13"/>
    <w:rsid w:val="004C7EA9"/>
    <w:rsid w:val="004D08ED"/>
    <w:rsid w:val="004D0ABC"/>
    <w:rsid w:val="004D1EB8"/>
    <w:rsid w:val="004D2297"/>
    <w:rsid w:val="004D24E0"/>
    <w:rsid w:val="004D2F88"/>
    <w:rsid w:val="004D4459"/>
    <w:rsid w:val="004D44BD"/>
    <w:rsid w:val="004D5336"/>
    <w:rsid w:val="004D57B6"/>
    <w:rsid w:val="004D6415"/>
    <w:rsid w:val="004D6B19"/>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0816"/>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12DF"/>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13D8"/>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387B"/>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AD0"/>
    <w:rsid w:val="00681CE5"/>
    <w:rsid w:val="006827A6"/>
    <w:rsid w:val="006828E3"/>
    <w:rsid w:val="00683BDA"/>
    <w:rsid w:val="00683FFF"/>
    <w:rsid w:val="006840D0"/>
    <w:rsid w:val="00684AFF"/>
    <w:rsid w:val="00684C5C"/>
    <w:rsid w:val="006851A3"/>
    <w:rsid w:val="00686FB0"/>
    <w:rsid w:val="0069008B"/>
    <w:rsid w:val="006907F9"/>
    <w:rsid w:val="00690C2F"/>
    <w:rsid w:val="00690D34"/>
    <w:rsid w:val="00690EB2"/>
    <w:rsid w:val="006912B9"/>
    <w:rsid w:val="006916F9"/>
    <w:rsid w:val="00691D9A"/>
    <w:rsid w:val="00692402"/>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199"/>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96A"/>
    <w:rsid w:val="006C3FD5"/>
    <w:rsid w:val="006C5414"/>
    <w:rsid w:val="006C5559"/>
    <w:rsid w:val="006C5C28"/>
    <w:rsid w:val="006C6610"/>
    <w:rsid w:val="006C689E"/>
    <w:rsid w:val="006C6D08"/>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7E1"/>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DE4"/>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4BA0"/>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0D5C"/>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50F"/>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17E6"/>
    <w:rsid w:val="008B21E8"/>
    <w:rsid w:val="008B28DA"/>
    <w:rsid w:val="008B2BC3"/>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5D6D"/>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C72"/>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0F66"/>
    <w:rsid w:val="00981627"/>
    <w:rsid w:val="00981C32"/>
    <w:rsid w:val="009824FF"/>
    <w:rsid w:val="009836EB"/>
    <w:rsid w:val="0098386E"/>
    <w:rsid w:val="00983E44"/>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217"/>
    <w:rsid w:val="009C276A"/>
    <w:rsid w:val="009C3800"/>
    <w:rsid w:val="009C3E15"/>
    <w:rsid w:val="009C42C3"/>
    <w:rsid w:val="009C54E6"/>
    <w:rsid w:val="009C5A5C"/>
    <w:rsid w:val="009C6096"/>
    <w:rsid w:val="009C6A28"/>
    <w:rsid w:val="009D0766"/>
    <w:rsid w:val="009D1965"/>
    <w:rsid w:val="009D2849"/>
    <w:rsid w:val="009D3132"/>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3802"/>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8776F"/>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4EE7"/>
    <w:rsid w:val="00AB5EFD"/>
    <w:rsid w:val="00AB60DA"/>
    <w:rsid w:val="00AB65AE"/>
    <w:rsid w:val="00AB6871"/>
    <w:rsid w:val="00AB6AAE"/>
    <w:rsid w:val="00AB6B1A"/>
    <w:rsid w:val="00AB77AB"/>
    <w:rsid w:val="00AB7B47"/>
    <w:rsid w:val="00AC0C73"/>
    <w:rsid w:val="00AC0D87"/>
    <w:rsid w:val="00AC115E"/>
    <w:rsid w:val="00AC1DC6"/>
    <w:rsid w:val="00AC1DCD"/>
    <w:rsid w:val="00AC1E02"/>
    <w:rsid w:val="00AC30A5"/>
    <w:rsid w:val="00AC3430"/>
    <w:rsid w:val="00AC3681"/>
    <w:rsid w:val="00AC3FC9"/>
    <w:rsid w:val="00AC520A"/>
    <w:rsid w:val="00AC60A0"/>
    <w:rsid w:val="00AC6CC0"/>
    <w:rsid w:val="00AC7190"/>
    <w:rsid w:val="00AD17C6"/>
    <w:rsid w:val="00AD2279"/>
    <w:rsid w:val="00AD26AC"/>
    <w:rsid w:val="00AD2D84"/>
    <w:rsid w:val="00AD3687"/>
    <w:rsid w:val="00AD4FA6"/>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19A5"/>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17A"/>
    <w:rsid w:val="00B27B22"/>
    <w:rsid w:val="00B30812"/>
    <w:rsid w:val="00B30967"/>
    <w:rsid w:val="00B30B34"/>
    <w:rsid w:val="00B3102D"/>
    <w:rsid w:val="00B31A8B"/>
    <w:rsid w:val="00B31BDC"/>
    <w:rsid w:val="00B32708"/>
    <w:rsid w:val="00B32EBE"/>
    <w:rsid w:val="00B33455"/>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3E66"/>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29F1"/>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276B1"/>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8AC"/>
    <w:rsid w:val="00C61FF7"/>
    <w:rsid w:val="00C6252C"/>
    <w:rsid w:val="00C62D0D"/>
    <w:rsid w:val="00C62F8E"/>
    <w:rsid w:val="00C63711"/>
    <w:rsid w:val="00C63C25"/>
    <w:rsid w:val="00C644A3"/>
    <w:rsid w:val="00C6558A"/>
    <w:rsid w:val="00C65AD1"/>
    <w:rsid w:val="00C6697B"/>
    <w:rsid w:val="00C679C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9EF"/>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38E1"/>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473F"/>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891"/>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CFF"/>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6D59"/>
    <w:rsid w:val="00E579A9"/>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1A77"/>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3CF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4E7"/>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39F5"/>
    <w:rsid w:val="00F447CC"/>
    <w:rsid w:val="00F4494F"/>
    <w:rsid w:val="00F44F83"/>
    <w:rsid w:val="00F45163"/>
    <w:rsid w:val="00F468A4"/>
    <w:rsid w:val="00F46905"/>
    <w:rsid w:val="00F46C3C"/>
    <w:rsid w:val="00F47E86"/>
    <w:rsid w:val="00F5010C"/>
    <w:rsid w:val="00F519A6"/>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7B8"/>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1D4B"/>
    <w:rsid w:val="00FA35A8"/>
    <w:rsid w:val="00FA3FFE"/>
    <w:rsid w:val="00FA495B"/>
    <w:rsid w:val="00FA4D6C"/>
    <w:rsid w:val="00FA609A"/>
    <w:rsid w:val="00FA6166"/>
    <w:rsid w:val="00FA69C9"/>
    <w:rsid w:val="00FA718B"/>
    <w:rsid w:val="00FA7FF2"/>
    <w:rsid w:val="00FB01AF"/>
    <w:rsid w:val="00FB0FEC"/>
    <w:rsid w:val="00FB1B09"/>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E715C"/>
    <w:rsid w:val="00FF0881"/>
    <w:rsid w:val="00FF1054"/>
    <w:rsid w:val="00FF18D3"/>
    <w:rsid w:val="00FF1BBD"/>
    <w:rsid w:val="00FF1E91"/>
    <w:rsid w:val="00FF273A"/>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71499"/>
  <w15:docId w15:val="{5898AFED-0E92-4717-BA73-7C680DB1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
    <w:qFormat/>
    <w:rsid w:val="00910C07"/>
    <w:pPr>
      <w:keepNext/>
      <w:keepLines/>
      <w:spacing w:before="480" w:after="120"/>
    </w:pPr>
    <w:rPr>
      <w:rFonts w:cs="Times New Roman"/>
      <w:b/>
      <w:sz w:val="72"/>
      <w:szCs w:val="72"/>
      <w:lang w:val="x-none"/>
    </w:rPr>
  </w:style>
  <w:style w:type="character" w:customStyle="1" w:styleId="24">
    <w:name w:val="Заголовок Знак2"/>
    <w:link w:val="ab"/>
    <w:uiPriority w:val="1"/>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qFormat/>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28"/>
    <w:uiPriority w:val="99"/>
    <w:qFormat/>
    <w:rsid w:val="00853AFA"/>
    <w:rPr>
      <w:rFonts w:cs="Arial Unicode MS"/>
      <w:b/>
      <w:color w:val="000000"/>
      <w:sz w:val="72"/>
      <w:szCs w:val="72"/>
      <w:u w:color="000000"/>
    </w:rPr>
  </w:style>
  <w:style w:type="paragraph" w:customStyle="1" w:styleId="afff">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0">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val="x-none"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853AFA"/>
    <w:rPr>
      <w:b/>
      <w:bCs/>
    </w:rPr>
  </w:style>
  <w:style w:type="character" w:customStyle="1" w:styleId="afff4">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qFormat/>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5">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6">
    <w:name w:val="Êóðñèâ (Âûäåëåíèÿ)"/>
    <w:uiPriority w:val="99"/>
    <w:rsid w:val="00853AFA"/>
    <w:rPr>
      <w:i/>
      <w:color w:val="000000"/>
      <w:w w:val="100"/>
    </w:rPr>
  </w:style>
  <w:style w:type="character" w:customStyle="1" w:styleId="afff7">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8">
    <w:name w:val="FollowedHyperlink"/>
    <w:link w:val="1f1"/>
    <w:uiPriority w:val="99"/>
    <w:unhideWhenUsed/>
    <w:rsid w:val="00FF61C2"/>
    <w:rPr>
      <w:color w:val="954F72"/>
      <w:u w:val="single"/>
    </w:rPr>
  </w:style>
  <w:style w:type="character" w:styleId="afff9">
    <w:name w:val="Emphasis"/>
    <w:uiPriority w:val="20"/>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a">
    <w:name w:val="No Spacing"/>
    <w:link w:val="afffb"/>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lang w:val="x-none" w:eastAsia="x-none"/>
    </w:rPr>
  </w:style>
  <w:style w:type="character" w:customStyle="1" w:styleId="afffc">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d">
    <w:name w:val="Колонтитул_"/>
    <w:link w:val="afffe"/>
    <w:locked/>
    <w:rsid w:val="00FF61C2"/>
    <w:rPr>
      <w:i/>
      <w:spacing w:val="1"/>
      <w:sz w:val="17"/>
      <w:shd w:val="clear" w:color="auto" w:fill="FFFFFF"/>
    </w:rPr>
  </w:style>
  <w:style w:type="paragraph" w:customStyle="1" w:styleId="afffe">
    <w:name w:val="Колонтитул"/>
    <w:basedOn w:val="a0"/>
    <w:link w:val="afffd"/>
    <w:qFormat/>
    <w:rsid w:val="00FF61C2"/>
    <w:pPr>
      <w:shd w:val="clear" w:color="auto" w:fill="FFFFFF"/>
      <w:spacing w:after="0" w:line="240" w:lineRule="atLeast"/>
    </w:pPr>
    <w:rPr>
      <w:i/>
      <w:spacing w:val="1"/>
      <w:sz w:val="17"/>
      <w:szCs w:val="20"/>
      <w:lang w:val="x-none" w:eastAsia="x-none"/>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
    <w:locked/>
    <w:rsid w:val="00FF61C2"/>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4">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FF61C2"/>
    <w:rPr>
      <w:rFonts w:ascii="Times New Roman" w:eastAsia="Times New Roman" w:hAnsi="Times New Roman"/>
      <w:sz w:val="24"/>
      <w:szCs w:val="24"/>
      <w:lang w:bidi="ar-SA"/>
    </w:rPr>
  </w:style>
  <w:style w:type="paragraph" w:customStyle="1" w:styleId="affff5">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5">
    <w:name w:val="Основной текст 2 Знак"/>
    <w:uiPriority w:val="99"/>
    <w:rsid w:val="0011416D"/>
  </w:style>
  <w:style w:type="character" w:styleId="affff6">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a">
    <w:name w:val="Body Text Indent"/>
    <w:basedOn w:val="a0"/>
    <w:link w:val="affffb"/>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b">
    <w:name w:val="Основной текст с отступом Знак"/>
    <w:link w:val="affffa"/>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8">
    <w:name w:val="Основной текст с отступом 2 Знак"/>
    <w:link w:val="2f7"/>
    <w:uiPriority w:val="99"/>
    <w:qFormat/>
    <w:rsid w:val="0011416D"/>
    <w:rPr>
      <w:rFonts w:ascii="Times New Roman" w:eastAsia="Times New Roman" w:hAnsi="Times New Roman"/>
      <w:sz w:val="24"/>
      <w:szCs w:val="24"/>
    </w:rPr>
  </w:style>
  <w:style w:type="paragraph" w:styleId="affffc">
    <w:name w:val="Plain Text"/>
    <w:basedOn w:val="a0"/>
    <w:link w:val="affffd"/>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d">
    <w:name w:val="Текст Знак"/>
    <w:link w:val="affffc"/>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8"/>
    <w:uiPriority w:val="99"/>
    <w:rsid w:val="00D63963"/>
    <w:pPr>
      <w:widowControl/>
      <w:spacing w:after="160" w:line="264" w:lineRule="auto"/>
    </w:pPr>
    <w:rPr>
      <w:color w:val="954F72"/>
      <w:sz w:val="20"/>
      <w:szCs w:val="20"/>
      <w:u w:val="single"/>
      <w:lang w:val="x-none" w:eastAsia="x-non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uiPriority w:val="99"/>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f"/>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link w:val="2ff0"/>
    <w:qFormat/>
    <w:rsid w:val="00D63963"/>
    <w:pPr>
      <w:widowControl/>
      <w:numPr>
        <w:numId w:val="6"/>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0">
    <w:name w:val="Перечень Знак"/>
    <w:qFormat/>
    <w:locked/>
    <w:rsid w:val="00D5477C"/>
    <w:rPr>
      <w:rFonts w:ascii="Times New Roman" w:hAnsi="Times New Roman"/>
      <w:sz w:val="28"/>
      <w:u w:val="none" w:color="000000"/>
    </w:rPr>
  </w:style>
  <w:style w:type="character" w:customStyle="1" w:styleId="afffff1">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2">
    <w:name w:val="Ссылка указателя"/>
    <w:qFormat/>
    <w:rsid w:val="00D5477C"/>
  </w:style>
  <w:style w:type="paragraph" w:styleId="afffff3">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4">
    <w:name w:val="index heading"/>
    <w:basedOn w:val="ab"/>
    <w:qFormat/>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7"/>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1">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afffff5"/>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2">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e"/>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qFormat/>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3">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numbering" w:customStyle="1" w:styleId="323">
    <w:name w:val="Нет списка32"/>
    <w:next w:val="a3"/>
    <w:uiPriority w:val="99"/>
    <w:semiHidden/>
    <w:unhideWhenUsed/>
    <w:rsid w:val="006B5199"/>
  </w:style>
  <w:style w:type="paragraph" w:styleId="afffff9">
    <w:name w:val="Normal Indent"/>
    <w:basedOn w:val="a0"/>
    <w:uiPriority w:val="99"/>
    <w:unhideWhenUsed/>
    <w:rsid w:val="006B5199"/>
    <w:pPr>
      <w:widowControl/>
      <w:ind w:left="720"/>
    </w:pPr>
  </w:style>
  <w:style w:type="table" w:customStyle="1" w:styleId="104">
    <w:name w:val="Сетка таблицы10"/>
    <w:basedOn w:val="a2"/>
    <w:next w:val="afe"/>
    <w:uiPriority w:val="59"/>
    <w:rsid w:val="006B5199"/>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3"/>
    <w:uiPriority w:val="99"/>
    <w:semiHidden/>
    <w:unhideWhenUsed/>
    <w:rsid w:val="006B5199"/>
  </w:style>
  <w:style w:type="table" w:customStyle="1" w:styleId="141">
    <w:name w:val="Сетка таблицы14"/>
    <w:basedOn w:val="a2"/>
    <w:next w:val="afe"/>
    <w:uiPriority w:val="59"/>
    <w:rsid w:val="006B5199"/>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
    <w:name w:val="Нет списка34"/>
    <w:next w:val="a3"/>
    <w:uiPriority w:val="99"/>
    <w:semiHidden/>
    <w:unhideWhenUsed/>
    <w:rsid w:val="00B33455"/>
  </w:style>
  <w:style w:type="table" w:customStyle="1" w:styleId="151">
    <w:name w:val="Сетка таблицы15"/>
    <w:basedOn w:val="a2"/>
    <w:next w:val="afe"/>
    <w:uiPriority w:val="59"/>
    <w:rsid w:val="00B33455"/>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0">
    <w:name w:val="Нет списка35"/>
    <w:next w:val="a3"/>
    <w:uiPriority w:val="99"/>
    <w:semiHidden/>
    <w:unhideWhenUsed/>
    <w:rsid w:val="006013D8"/>
  </w:style>
  <w:style w:type="table" w:customStyle="1" w:styleId="161">
    <w:name w:val="Сетка таблицы16"/>
    <w:basedOn w:val="a2"/>
    <w:next w:val="afe"/>
    <w:uiPriority w:val="59"/>
    <w:rsid w:val="006013D8"/>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60">
    <w:name w:val="Нет списка36"/>
    <w:next w:val="a3"/>
    <w:uiPriority w:val="99"/>
    <w:semiHidden/>
    <w:unhideWhenUsed/>
    <w:rsid w:val="0048383E"/>
  </w:style>
  <w:style w:type="table" w:customStyle="1" w:styleId="171">
    <w:name w:val="Сетка таблицы17"/>
    <w:basedOn w:val="a2"/>
    <w:next w:val="afe"/>
    <w:uiPriority w:val="59"/>
    <w:rsid w:val="0048383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3"/>
    <w:uiPriority w:val="99"/>
    <w:semiHidden/>
    <w:unhideWhenUsed/>
    <w:rsid w:val="004D1EB8"/>
  </w:style>
  <w:style w:type="table" w:customStyle="1" w:styleId="181">
    <w:name w:val="Сетка таблицы18"/>
    <w:basedOn w:val="a2"/>
    <w:next w:val="afe"/>
    <w:uiPriority w:val="59"/>
    <w:rsid w:val="004D1EB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0">
    <w:name w:val="Нет списка38"/>
    <w:next w:val="a3"/>
    <w:uiPriority w:val="99"/>
    <w:semiHidden/>
    <w:unhideWhenUsed/>
    <w:rsid w:val="004D1EB8"/>
  </w:style>
  <w:style w:type="table" w:customStyle="1" w:styleId="191">
    <w:name w:val="Сетка таблицы19"/>
    <w:basedOn w:val="a2"/>
    <w:next w:val="afe"/>
    <w:uiPriority w:val="59"/>
    <w:rsid w:val="004D1EB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3"/>
    <w:uiPriority w:val="99"/>
    <w:semiHidden/>
    <w:unhideWhenUsed/>
    <w:rsid w:val="004D1EB8"/>
  </w:style>
  <w:style w:type="table" w:customStyle="1" w:styleId="201">
    <w:name w:val="Сетка таблицы20"/>
    <w:basedOn w:val="a2"/>
    <w:next w:val="afe"/>
    <w:uiPriority w:val="59"/>
    <w:rsid w:val="004D1EB8"/>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00">
    <w:name w:val="Нет списка40"/>
    <w:next w:val="a3"/>
    <w:uiPriority w:val="99"/>
    <w:semiHidden/>
    <w:unhideWhenUsed/>
    <w:rsid w:val="00F154E7"/>
  </w:style>
  <w:style w:type="table" w:customStyle="1" w:styleId="232">
    <w:name w:val="Сетка таблицы23"/>
    <w:basedOn w:val="a2"/>
    <w:next w:val="afe"/>
    <w:uiPriority w:val="59"/>
    <w:rsid w:val="00F154E7"/>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20">
    <w:name w:val="Нет списка42"/>
    <w:next w:val="a3"/>
    <w:uiPriority w:val="99"/>
    <w:semiHidden/>
    <w:unhideWhenUsed/>
    <w:rsid w:val="00E41CFF"/>
  </w:style>
  <w:style w:type="table" w:customStyle="1" w:styleId="242">
    <w:name w:val="Сетка таблицы24"/>
    <w:basedOn w:val="a2"/>
    <w:next w:val="afe"/>
    <w:uiPriority w:val="59"/>
    <w:rsid w:val="00E41CF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30">
    <w:name w:val="Нет списка43"/>
    <w:next w:val="a3"/>
    <w:uiPriority w:val="99"/>
    <w:semiHidden/>
    <w:unhideWhenUsed/>
    <w:rsid w:val="007A0D5C"/>
  </w:style>
  <w:style w:type="table" w:customStyle="1" w:styleId="252">
    <w:name w:val="Сетка таблицы25"/>
    <w:basedOn w:val="a2"/>
    <w:next w:val="afe"/>
    <w:uiPriority w:val="39"/>
    <w:rsid w:val="007A0D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3"/>
    <w:uiPriority w:val="99"/>
    <w:semiHidden/>
    <w:unhideWhenUsed/>
    <w:rsid w:val="001B1A25"/>
  </w:style>
  <w:style w:type="table" w:customStyle="1" w:styleId="261">
    <w:name w:val="Сетка таблицы26"/>
    <w:basedOn w:val="a2"/>
    <w:next w:val="afe"/>
    <w:uiPriority w:val="59"/>
    <w:rsid w:val="001B1A25"/>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3"/>
    <w:uiPriority w:val="99"/>
    <w:semiHidden/>
    <w:unhideWhenUsed/>
    <w:rsid w:val="00AC30A5"/>
  </w:style>
  <w:style w:type="table" w:customStyle="1" w:styleId="TableNormal5">
    <w:name w:val="Table Normal5"/>
    <w:uiPriority w:val="2"/>
    <w:semiHidden/>
    <w:unhideWhenUsed/>
    <w:qFormat/>
    <w:rsid w:val="00AC30A5"/>
    <w:pPr>
      <w:widowControl w:val="0"/>
      <w:autoSpaceDE w:val="0"/>
      <w:autoSpaceDN w:val="0"/>
    </w:pPr>
    <w:rPr>
      <w:rFonts w:ascii="Times New Roman" w:eastAsia="Times New Roman" w:hAnsi="Times New Roman"/>
      <w:sz w:val="22"/>
      <w:szCs w:val="22"/>
      <w:lang w:val="en-US" w:eastAsia="en-US"/>
    </w:rPr>
    <w:tblPr>
      <w:tblInd w:w="0" w:type="dxa"/>
      <w:tblCellMar>
        <w:top w:w="0" w:type="dxa"/>
        <w:left w:w="0" w:type="dxa"/>
        <w:bottom w:w="0" w:type="dxa"/>
        <w:right w:w="0" w:type="dxa"/>
      </w:tblCellMar>
    </w:tblPr>
  </w:style>
  <w:style w:type="paragraph" w:customStyle="1" w:styleId="11a">
    <w:name w:val="Оглавление 11"/>
    <w:basedOn w:val="a0"/>
    <w:uiPriority w:val="1"/>
    <w:qFormat/>
    <w:rsid w:val="00AC30A5"/>
    <w:pPr>
      <w:autoSpaceDE w:val="0"/>
      <w:autoSpaceDN w:val="0"/>
      <w:spacing w:before="119" w:after="0" w:line="240" w:lineRule="auto"/>
      <w:ind w:left="762"/>
    </w:pPr>
    <w:rPr>
      <w:rFonts w:ascii="Times New Roman" w:eastAsia="Times New Roman" w:hAnsi="Times New Roman"/>
      <w:sz w:val="28"/>
      <w:szCs w:val="28"/>
      <w:lang w:val="ru-RU"/>
    </w:rPr>
  </w:style>
  <w:style w:type="paragraph" w:customStyle="1" w:styleId="218">
    <w:name w:val="Оглавление 21"/>
    <w:basedOn w:val="a0"/>
    <w:uiPriority w:val="1"/>
    <w:qFormat/>
    <w:rsid w:val="00AC30A5"/>
    <w:pPr>
      <w:autoSpaceDE w:val="0"/>
      <w:autoSpaceDN w:val="0"/>
      <w:spacing w:after="0" w:line="240" w:lineRule="auto"/>
      <w:ind w:left="1383" w:hanging="423"/>
    </w:pPr>
    <w:rPr>
      <w:rFonts w:ascii="Times New Roman" w:eastAsia="Times New Roman" w:hAnsi="Times New Roman"/>
      <w:sz w:val="28"/>
      <w:szCs w:val="28"/>
      <w:lang w:val="ru-RU"/>
    </w:rPr>
  </w:style>
  <w:style w:type="paragraph" w:customStyle="1" w:styleId="126">
    <w:name w:val="Заголовок 12"/>
    <w:basedOn w:val="a0"/>
    <w:uiPriority w:val="1"/>
    <w:qFormat/>
    <w:rsid w:val="00AC30A5"/>
    <w:pPr>
      <w:autoSpaceDE w:val="0"/>
      <w:autoSpaceDN w:val="0"/>
      <w:spacing w:after="0" w:line="240" w:lineRule="auto"/>
      <w:ind w:left="1184"/>
      <w:outlineLvl w:val="1"/>
    </w:pPr>
    <w:rPr>
      <w:rFonts w:ascii="Times New Roman" w:eastAsia="Times New Roman" w:hAnsi="Times New Roman"/>
      <w:b/>
      <w:bCs/>
      <w:sz w:val="28"/>
      <w:szCs w:val="28"/>
      <w:lang w:val="ru-RU"/>
    </w:rPr>
  </w:style>
  <w:style w:type="character" w:customStyle="1" w:styleId="afffffa">
    <w:name w:val="номер страницы"/>
    <w:basedOn w:val="a1"/>
    <w:qFormat/>
    <w:rsid w:val="00981C32"/>
  </w:style>
  <w:style w:type="paragraph" w:customStyle="1" w:styleId="1ff9">
    <w:name w:val="Заголовок1"/>
    <w:basedOn w:val="a0"/>
    <w:next w:val="aff4"/>
    <w:qFormat/>
    <w:rsid w:val="00981C32"/>
    <w:pPr>
      <w:keepNext/>
      <w:widowControl/>
      <w:suppressAutoHyphens/>
      <w:spacing w:before="240" w:after="120" w:line="240" w:lineRule="auto"/>
    </w:pPr>
    <w:rPr>
      <w:rFonts w:ascii="PT Sans" w:eastAsia="Tahoma" w:hAnsi="PT Sans" w:cs="Noto Sans Devanagari"/>
      <w:kern w:val="2"/>
      <w:sz w:val="28"/>
      <w:szCs w:val="28"/>
      <w:lang w:val="ru-RU" w:eastAsia="ru-RU"/>
    </w:rPr>
  </w:style>
  <w:style w:type="paragraph" w:customStyle="1" w:styleId="1ffa">
    <w:name w:val="Обычная таблица1"/>
    <w:qFormat/>
    <w:rsid w:val="00981C32"/>
    <w:pPr>
      <w:suppressAutoHyphens/>
      <w:spacing w:after="200" w:line="276" w:lineRule="auto"/>
    </w:pPr>
    <w:rPr>
      <w:rFonts w:ascii="Times New Roman" w:hAnsi="Times New Roman"/>
      <w:kern w:val="2"/>
      <w:sz w:val="22"/>
      <w:szCs w:val="22"/>
    </w:rPr>
  </w:style>
  <w:style w:type="paragraph" w:customStyle="1" w:styleId="afffffb">
    <w:name w:val="Верхний и нижний колонтитулы"/>
    <w:basedOn w:val="a0"/>
    <w:qFormat/>
    <w:rsid w:val="00981C32"/>
    <w:pPr>
      <w:widowControl/>
      <w:suppressAutoHyphens/>
      <w:spacing w:after="0" w:line="240" w:lineRule="auto"/>
    </w:pPr>
    <w:rPr>
      <w:rFonts w:ascii="Times New Roman" w:hAnsi="Times New Roman"/>
      <w:kern w:val="2"/>
      <w:sz w:val="20"/>
      <w:szCs w:val="20"/>
      <w:lang w:val="ru-RU" w:eastAsia="ru-RU"/>
    </w:rPr>
  </w:style>
  <w:style w:type="paragraph" w:customStyle="1" w:styleId="afffffc">
    <w:name w:val="Письмо"/>
    <w:basedOn w:val="a0"/>
    <w:qFormat/>
    <w:rsid w:val="00981C32"/>
    <w:pPr>
      <w:widowControl/>
      <w:suppressAutoHyphens/>
      <w:spacing w:after="0" w:line="320" w:lineRule="exact"/>
      <w:ind w:firstLine="720"/>
      <w:jc w:val="both"/>
    </w:pPr>
    <w:rPr>
      <w:rFonts w:ascii="Times New Roman" w:hAnsi="Times New Roman"/>
      <w:kern w:val="2"/>
      <w:sz w:val="28"/>
      <w:szCs w:val="28"/>
      <w:lang w:val="ru-RU" w:eastAsia="ru-RU"/>
    </w:rPr>
  </w:style>
  <w:style w:type="paragraph" w:customStyle="1" w:styleId="afffffd">
    <w:name w:val="Центр"/>
    <w:basedOn w:val="a0"/>
    <w:qFormat/>
    <w:rsid w:val="00981C32"/>
    <w:pPr>
      <w:widowControl/>
      <w:suppressAutoHyphens/>
      <w:spacing w:after="0" w:line="320" w:lineRule="exact"/>
      <w:jc w:val="center"/>
    </w:pPr>
    <w:rPr>
      <w:rFonts w:ascii="Times New Roman" w:hAnsi="Times New Roman"/>
      <w:kern w:val="2"/>
      <w:sz w:val="28"/>
      <w:szCs w:val="28"/>
      <w:lang w:val="ru-RU" w:eastAsia="ru-RU"/>
    </w:rPr>
  </w:style>
  <w:style w:type="paragraph" w:customStyle="1" w:styleId="ConsPlusTitle">
    <w:name w:val="ConsPlusTitle"/>
    <w:qFormat/>
    <w:rsid w:val="00981C32"/>
    <w:pPr>
      <w:widowControl w:val="0"/>
      <w:suppressAutoHyphens/>
    </w:pPr>
    <w:rPr>
      <w:rFonts w:ascii="Arial" w:hAnsi="Arial" w:cs="Arial"/>
      <w:b/>
      <w:bCs/>
      <w:kern w:val="2"/>
    </w:rPr>
  </w:style>
  <w:style w:type="paragraph" w:customStyle="1" w:styleId="alignleft">
    <w:name w:val="align_left"/>
    <w:basedOn w:val="a0"/>
    <w:rsid w:val="00981C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b">
    <w:name w:val="О1"/>
    <w:basedOn w:val="1"/>
    <w:link w:val="1ffc"/>
    <w:qFormat/>
    <w:rsid w:val="00981C32"/>
    <w:pPr>
      <w:widowControl/>
      <w:pBdr>
        <w:bottom w:val="none" w:sz="0" w:space="0" w:color="auto"/>
      </w:pBdr>
      <w:spacing w:before="0" w:line="259" w:lineRule="auto"/>
      <w:jc w:val="both"/>
    </w:pPr>
    <w:rPr>
      <w:rFonts w:eastAsiaTheme="majorEastAsia"/>
      <w:color w:val="365F91" w:themeColor="accent1" w:themeShade="BF"/>
      <w:szCs w:val="28"/>
      <w:lang w:val="ru-RU" w:eastAsia="en-US"/>
    </w:rPr>
  </w:style>
  <w:style w:type="character" w:customStyle="1" w:styleId="1ffc">
    <w:name w:val="О1 Знак"/>
    <w:basedOn w:val="10"/>
    <w:link w:val="1ffb"/>
    <w:rsid w:val="00981C32"/>
    <w:rPr>
      <w:rFonts w:ascii="Times New Roman" w:eastAsiaTheme="majorEastAsia" w:hAnsi="Times New Roman" w:cs="Times New Roman"/>
      <w:b/>
      <w:color w:val="365F91" w:themeColor="accent1" w:themeShade="BF"/>
      <w:sz w:val="28"/>
      <w:szCs w:val="28"/>
      <w:lang w:eastAsia="en-US"/>
    </w:rPr>
  </w:style>
  <w:style w:type="paragraph" w:customStyle="1" w:styleId="2ff4">
    <w:name w:val="О2"/>
    <w:basedOn w:val="20"/>
    <w:link w:val="2ff5"/>
    <w:qFormat/>
    <w:rsid w:val="00981C32"/>
    <w:pPr>
      <w:widowControl/>
      <w:pBdr>
        <w:bottom w:val="none" w:sz="0" w:space="0" w:color="auto"/>
      </w:pBdr>
      <w:spacing w:before="0" w:after="120" w:line="259" w:lineRule="auto"/>
      <w:jc w:val="left"/>
    </w:pPr>
    <w:rPr>
      <w:rFonts w:eastAsiaTheme="majorEastAsia"/>
      <w:bCs/>
      <w:caps w:val="0"/>
      <w:color w:val="365F91" w:themeColor="accent1" w:themeShade="BF"/>
      <w:sz w:val="28"/>
      <w:szCs w:val="28"/>
      <w:lang w:val="ru-RU" w:eastAsia="en-US"/>
    </w:rPr>
  </w:style>
  <w:style w:type="character" w:customStyle="1" w:styleId="2ff5">
    <w:name w:val="О2 Знак"/>
    <w:basedOn w:val="22"/>
    <w:link w:val="2ff4"/>
    <w:rsid w:val="00981C32"/>
    <w:rPr>
      <w:rFonts w:ascii="Times New Roman" w:eastAsiaTheme="majorEastAsia" w:hAnsi="Times New Roman" w:cs="Times New Roman"/>
      <w:b/>
      <w:bCs/>
      <w:caps w:val="0"/>
      <w:color w:val="365F91" w:themeColor="accent1" w:themeShade="BF"/>
      <w:sz w:val="28"/>
      <w:szCs w:val="28"/>
      <w:lang w:eastAsia="en-US"/>
    </w:rPr>
  </w:style>
  <w:style w:type="table" w:customStyle="1" w:styleId="1ffd">
    <w:name w:val="Сетка таблицы светлая1"/>
    <w:basedOn w:val="a2"/>
    <w:uiPriority w:val="40"/>
    <w:rsid w:val="00981C3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ff0">
    <w:name w:val="Стиль2 Знак"/>
    <w:basedOn w:val="a1"/>
    <w:link w:val="2"/>
    <w:rsid w:val="00981C32"/>
    <w:rPr>
      <w:rFonts w:ascii="Times New Roman" w:hAnsi="Times New Roman"/>
      <w:sz w:val="28"/>
      <w:szCs w:val="28"/>
      <w:lang w:eastAsia="zh-CN"/>
    </w:rPr>
  </w:style>
  <w:style w:type="character" w:customStyle="1" w:styleId="WW8Num5z3">
    <w:name w:val="WW8Num5z3"/>
    <w:qFormat/>
    <w:rsid w:val="00981C32"/>
    <w:rPr>
      <w:rFonts w:ascii="Symbol" w:eastAsia="Symbol" w:hAnsi="Symbol" w:cs="Symbol"/>
    </w:rPr>
  </w:style>
  <w:style w:type="paragraph" w:customStyle="1" w:styleId="1ffe">
    <w:name w:val="ОБЖ1"/>
    <w:basedOn w:val="1"/>
    <w:link w:val="1fff"/>
    <w:qFormat/>
    <w:rsid w:val="00981C32"/>
    <w:pPr>
      <w:widowControl/>
      <w:pBdr>
        <w:bottom w:val="none" w:sz="0" w:space="0" w:color="auto"/>
      </w:pBdr>
      <w:spacing w:before="0" w:line="254" w:lineRule="auto"/>
    </w:pPr>
    <w:rPr>
      <w:rFonts w:eastAsiaTheme="majorEastAsia"/>
      <w:color w:val="365F91" w:themeColor="accent1" w:themeShade="BF"/>
      <w:szCs w:val="28"/>
      <w:lang w:val="ru-RU" w:eastAsia="en-US"/>
    </w:rPr>
  </w:style>
  <w:style w:type="character" w:customStyle="1" w:styleId="1fff">
    <w:name w:val="ОБЖ1 Знак"/>
    <w:basedOn w:val="10"/>
    <w:link w:val="1ffe"/>
    <w:rsid w:val="00981C32"/>
    <w:rPr>
      <w:rFonts w:ascii="Times New Roman" w:eastAsiaTheme="majorEastAsia" w:hAnsi="Times New Roman" w:cs="Times New Roman"/>
      <w:b/>
      <w:color w:val="365F91" w:themeColor="accent1" w:themeShade="BF"/>
      <w:sz w:val="28"/>
      <w:szCs w:val="28"/>
      <w:lang w:eastAsia="en-US"/>
    </w:rPr>
  </w:style>
  <w:style w:type="paragraph" w:customStyle="1" w:styleId="2ff6">
    <w:name w:val="ОБЖ2"/>
    <w:basedOn w:val="20"/>
    <w:link w:val="2ff7"/>
    <w:qFormat/>
    <w:rsid w:val="00981C32"/>
    <w:pPr>
      <w:keepLines w:val="0"/>
      <w:widowControl/>
      <w:pBdr>
        <w:bottom w:val="none" w:sz="0" w:space="0" w:color="auto"/>
      </w:pBdr>
      <w:spacing w:before="0" w:after="120" w:line="259" w:lineRule="auto"/>
      <w:jc w:val="left"/>
    </w:pPr>
    <w:rPr>
      <w:bCs/>
      <w:iCs/>
      <w:caps w:val="0"/>
      <w:color w:val="365F91" w:themeColor="accent1" w:themeShade="BF"/>
      <w:kern w:val="32"/>
      <w:sz w:val="28"/>
      <w:szCs w:val="28"/>
      <w:lang w:val="ru-RU" w:eastAsia="ru-RU"/>
    </w:rPr>
  </w:style>
  <w:style w:type="character" w:customStyle="1" w:styleId="2ff7">
    <w:name w:val="ОБЖ2 Знак"/>
    <w:basedOn w:val="22"/>
    <w:link w:val="2ff6"/>
    <w:rsid w:val="00981C32"/>
    <w:rPr>
      <w:rFonts w:ascii="Times New Roman" w:eastAsia="Times New Roman" w:hAnsi="Times New Roman" w:cs="Times New Roman"/>
      <w:b/>
      <w:bCs/>
      <w:iCs/>
      <w:caps w:val="0"/>
      <w:color w:val="365F91" w:themeColor="accent1" w:themeShade="BF"/>
      <w:kern w:val="32"/>
      <w:sz w:val="28"/>
      <w:szCs w:val="28"/>
    </w:rPr>
  </w:style>
  <w:style w:type="paragraph" w:customStyle="1" w:styleId="3fd">
    <w:name w:val="ОБЖ3"/>
    <w:basedOn w:val="a0"/>
    <w:link w:val="3fe"/>
    <w:qFormat/>
    <w:rsid w:val="00981C32"/>
    <w:pPr>
      <w:widowControl/>
      <w:suppressAutoHyphens/>
      <w:spacing w:after="0" w:line="259" w:lineRule="auto"/>
      <w:contextualSpacing/>
      <w:jc w:val="both"/>
    </w:pPr>
    <w:rPr>
      <w:rFonts w:ascii="Times New Roman" w:eastAsiaTheme="minorHAnsi" w:hAnsi="Times New Roman" w:cstheme="minorBidi"/>
      <w:b/>
      <w:sz w:val="28"/>
      <w:szCs w:val="28"/>
      <w:lang w:val="ru-RU"/>
    </w:rPr>
  </w:style>
  <w:style w:type="character" w:customStyle="1" w:styleId="3fe">
    <w:name w:val="ОБЖ3 Знак"/>
    <w:basedOn w:val="a1"/>
    <w:link w:val="3fd"/>
    <w:rsid w:val="00981C32"/>
    <w:rPr>
      <w:rFonts w:ascii="Times New Roman" w:eastAsiaTheme="minorHAnsi" w:hAnsi="Times New Roman" w:cstheme="minorBidi"/>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299" Type="http://schemas.openxmlformats.org/officeDocument/2006/relationships/hyperlink" Target="https://m.edsoo.ru/7f417af8" TargetMode="External"/><Relationship Id="rId671" Type="http://schemas.openxmlformats.org/officeDocument/2006/relationships/footer" Target="footer1.xml"/><Relationship Id="rId21" Type="http://schemas.openxmlformats.org/officeDocument/2006/relationships/hyperlink" Target="https://m.edsoo.ru/7f413034" TargetMode="External"/><Relationship Id="rId63" Type="http://schemas.openxmlformats.org/officeDocument/2006/relationships/hyperlink" Target="https://m.edsoo.ru/7f4159f6" TargetMode="External"/><Relationship Id="rId159" Type="http://schemas.openxmlformats.org/officeDocument/2006/relationships/hyperlink" Target="https://m.edsoo.ru/7f41727e" TargetMode="External"/><Relationship Id="rId324" Type="http://schemas.openxmlformats.org/officeDocument/2006/relationships/hyperlink" Target="https://m.edsoo.ru/7f41a12c" TargetMode="External"/><Relationship Id="rId366" Type="http://schemas.openxmlformats.org/officeDocument/2006/relationships/hyperlink" Target="https://m.edsoo.ru/7f41393a" TargetMode="External"/><Relationship Id="rId531" Type="http://schemas.openxmlformats.org/officeDocument/2006/relationships/hyperlink" Target="https://m.edsoo.ru/7f418d72" TargetMode="External"/><Relationship Id="rId573" Type="http://schemas.openxmlformats.org/officeDocument/2006/relationships/hyperlink" Target="https://m.edsoo.ru/7f41a4a6" TargetMode="External"/><Relationship Id="rId629" Type="http://schemas.openxmlformats.org/officeDocument/2006/relationships/hyperlink" Target="https://m.edsoo.ru/7f416720" TargetMode="External"/><Relationship Id="rId170" Type="http://schemas.openxmlformats.org/officeDocument/2006/relationships/hyperlink" Target="https://m.edsoo.ru/7f41727e" TargetMode="External"/><Relationship Id="rId226" Type="http://schemas.openxmlformats.org/officeDocument/2006/relationships/hyperlink" Target="https://m.edsoo.ru/7f411518" TargetMode="External"/><Relationship Id="rId433" Type="http://schemas.openxmlformats.org/officeDocument/2006/relationships/hyperlink" Target="https://m.edsoo.ru/7f41adc0" TargetMode="External"/><Relationship Id="rId268" Type="http://schemas.openxmlformats.org/officeDocument/2006/relationships/hyperlink" Target="https://m.edsoo.ru/7f411518" TargetMode="External"/><Relationship Id="rId475" Type="http://schemas.openxmlformats.org/officeDocument/2006/relationships/hyperlink" Target="https://m.edsoo.ru/7f419196" TargetMode="External"/><Relationship Id="rId640" Type="http://schemas.openxmlformats.org/officeDocument/2006/relationships/hyperlink" Target="https://m.edsoo.ru/7f418886" TargetMode="External"/><Relationship Id="rId32" Type="http://schemas.openxmlformats.org/officeDocument/2006/relationships/hyperlink" Target="https://m.edsoo.ru/7f414452" TargetMode="External"/><Relationship Id="rId74" Type="http://schemas.openxmlformats.org/officeDocument/2006/relationships/hyperlink" Target="https://m.edsoo.ru/7f417922" TargetMode="External"/><Relationship Id="rId128" Type="http://schemas.openxmlformats.org/officeDocument/2006/relationships/hyperlink" Target="https://m.edsoo.ru/7f413e80" TargetMode="External"/><Relationship Id="rId335" Type="http://schemas.openxmlformats.org/officeDocument/2006/relationships/hyperlink" Target="https://m.edsoo.ru/7f417fb2" TargetMode="External"/><Relationship Id="rId377" Type="http://schemas.openxmlformats.org/officeDocument/2006/relationships/hyperlink" Target="https://m.edsoo.ru/7f41393a" TargetMode="External"/><Relationship Id="rId500" Type="http://schemas.openxmlformats.org/officeDocument/2006/relationships/hyperlink" Target="https://m.edsoo.ru/7f413b38" TargetMode="External"/><Relationship Id="rId542" Type="http://schemas.openxmlformats.org/officeDocument/2006/relationships/hyperlink" Target="https://m.edsoo.ru/7f41b112" TargetMode="External"/><Relationship Id="rId584" Type="http://schemas.openxmlformats.org/officeDocument/2006/relationships/hyperlink" Target="https://m.edsoo.ru/7f41837c" TargetMode="External"/><Relationship Id="rId5" Type="http://schemas.openxmlformats.org/officeDocument/2006/relationships/webSettings" Target="webSettings.xml"/><Relationship Id="rId181" Type="http://schemas.openxmlformats.org/officeDocument/2006/relationships/hyperlink" Target="https://m.edsoo.ru/7f41727e" TargetMode="External"/><Relationship Id="rId237" Type="http://schemas.openxmlformats.org/officeDocument/2006/relationships/hyperlink" Target="https://m.edsoo.ru/7f411518" TargetMode="External"/><Relationship Id="rId402" Type="http://schemas.openxmlformats.org/officeDocument/2006/relationships/hyperlink" Target="https://m.edsoo.ru/7f416a9a" TargetMode="External"/><Relationship Id="rId279" Type="http://schemas.openxmlformats.org/officeDocument/2006/relationships/hyperlink" Target="https://m.edsoo.ru/7f414736" TargetMode="External"/><Relationship Id="rId444" Type="http://schemas.openxmlformats.org/officeDocument/2006/relationships/hyperlink" Target="https://m.edsoo.ru/7f41ac44" TargetMode="External"/><Relationship Id="rId486" Type="http://schemas.openxmlformats.org/officeDocument/2006/relationships/hyperlink" Target="https://m.edsoo.ru/7f41b414" TargetMode="External"/><Relationship Id="rId651" Type="http://schemas.openxmlformats.org/officeDocument/2006/relationships/hyperlink" Target="https://m.edsoo.ru/7f41aa8c"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290" Type="http://schemas.openxmlformats.org/officeDocument/2006/relationships/hyperlink" Target="https://m.edsoo.ru/7f415b90" TargetMode="External"/><Relationship Id="rId304" Type="http://schemas.openxmlformats.org/officeDocument/2006/relationships/hyperlink" Target="https://m.edsoo.ru/7f419d08" TargetMode="External"/><Relationship Id="rId346" Type="http://schemas.openxmlformats.org/officeDocument/2006/relationships/hyperlink" Target="https://m.edsoo.ru/7f41646e" TargetMode="External"/><Relationship Id="rId388" Type="http://schemas.openxmlformats.org/officeDocument/2006/relationships/hyperlink" Target="https://m.edsoo.ru/7f414c04" TargetMode="External"/><Relationship Id="rId511" Type="http://schemas.openxmlformats.org/officeDocument/2006/relationships/hyperlink" Target="https://m.edsoo.ru/7f416c48" TargetMode="External"/><Relationship Id="rId553" Type="http://schemas.openxmlformats.org/officeDocument/2006/relationships/hyperlink" Target="https://m.edsoo.ru/7f416194" TargetMode="External"/><Relationship Id="rId609" Type="http://schemas.openxmlformats.org/officeDocument/2006/relationships/hyperlink" Target="http://window.edu.ru"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8bce" TargetMode="External"/><Relationship Id="rId595" Type="http://schemas.openxmlformats.org/officeDocument/2006/relationships/hyperlink" Target="https://m.edsoo.ru/7f41837c" TargetMode="External"/><Relationship Id="rId248" Type="http://schemas.openxmlformats.org/officeDocument/2006/relationships/hyperlink" Target="https://m.edsoo.ru/7f411518" TargetMode="External"/><Relationship Id="rId455" Type="http://schemas.openxmlformats.org/officeDocument/2006/relationships/hyperlink" Target="https://m.edsoo.ru/7f415294" TargetMode="External"/><Relationship Id="rId497" Type="http://schemas.openxmlformats.org/officeDocument/2006/relationships/hyperlink" Target="https://m.edsoo.ru/7f41b414" TargetMode="External"/><Relationship Id="rId620" Type="http://schemas.openxmlformats.org/officeDocument/2006/relationships/hyperlink" Target="https://m.edsoo.ru/7f413368" TargetMode="External"/><Relationship Id="rId662" Type="http://schemas.openxmlformats.org/officeDocument/2006/relationships/hyperlink" Target="https://m.edsoo.ru/7f41aa8c"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7e18" TargetMode="External"/><Relationship Id="rId357" Type="http://schemas.openxmlformats.org/officeDocument/2006/relationships/hyperlink" Target="https://m.edsoo.ru/7f418516" TargetMode="External"/><Relationship Id="rId522" Type="http://schemas.openxmlformats.org/officeDocument/2006/relationships/hyperlink" Target="https://m.edsoo.ru/7f418d72" TargetMode="External"/><Relationship Id="rId54" Type="http://schemas.openxmlformats.org/officeDocument/2006/relationships/hyperlink" Target="https://m.edsoo.ru/7f4159f6"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217" Type="http://schemas.openxmlformats.org/officeDocument/2006/relationships/hyperlink" Target="https://m.edsoo.ru/7f411518" TargetMode="External"/><Relationship Id="rId399" Type="http://schemas.openxmlformats.org/officeDocument/2006/relationships/hyperlink" Target="https://m.edsoo.ru/7f416a9a" TargetMode="External"/><Relationship Id="rId564" Type="http://schemas.openxmlformats.org/officeDocument/2006/relationships/hyperlink" Target="https://m.edsoo.ru/7f416194" TargetMode="External"/><Relationship Id="rId259" Type="http://schemas.openxmlformats.org/officeDocument/2006/relationships/hyperlink" Target="https://m.edsoo.ru/7f411518" TargetMode="External"/><Relationship Id="rId424" Type="http://schemas.openxmlformats.org/officeDocument/2006/relationships/hyperlink" Target="https://m.edsoo.ru/7f418a34" TargetMode="External"/><Relationship Id="rId466" Type="http://schemas.openxmlformats.org/officeDocument/2006/relationships/hyperlink" Target="https://m.edsoo.ru/7f4170e4" TargetMode="External"/><Relationship Id="rId631" Type="http://schemas.openxmlformats.org/officeDocument/2006/relationships/hyperlink" Target="https://m.edsoo.ru/7f416720" TargetMode="External"/><Relationship Id="rId673" Type="http://schemas.openxmlformats.org/officeDocument/2006/relationships/fontTable" Target="fontTable.xm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270" Type="http://schemas.openxmlformats.org/officeDocument/2006/relationships/hyperlink" Target="https://m.edsoo.ru/7f4131ce" TargetMode="External"/><Relationship Id="rId326" Type="http://schemas.openxmlformats.org/officeDocument/2006/relationships/hyperlink" Target="https://m.edsoo.ru/7f415fdc" TargetMode="External"/><Relationship Id="rId533" Type="http://schemas.openxmlformats.org/officeDocument/2006/relationships/hyperlink" Target="https://m.edsoo.ru/7f418d72" TargetMode="External"/><Relationship Id="rId65" Type="http://schemas.openxmlformats.org/officeDocument/2006/relationships/hyperlink" Target="https://m.edsoo.ru/7f4159f6" TargetMode="External"/><Relationship Id="rId130" Type="http://schemas.openxmlformats.org/officeDocument/2006/relationships/hyperlink" Target="https://m.edsoo.ru/7f41542e" TargetMode="External"/><Relationship Id="rId368" Type="http://schemas.openxmlformats.org/officeDocument/2006/relationships/hyperlink" Target="https://m.edsoo.ru/7f41393a" TargetMode="External"/><Relationship Id="rId575" Type="http://schemas.openxmlformats.org/officeDocument/2006/relationships/hyperlink" Target="https://m.edsoo.ru/7f41a4a6" TargetMode="External"/><Relationship Id="rId172" Type="http://schemas.openxmlformats.org/officeDocument/2006/relationships/hyperlink" Target="https://m.edsoo.ru/7f41727e" TargetMode="External"/><Relationship Id="rId228" Type="http://schemas.openxmlformats.org/officeDocument/2006/relationships/hyperlink" Target="https://m.edsoo.ru/7f411518" TargetMode="External"/><Relationship Id="rId435" Type="http://schemas.openxmlformats.org/officeDocument/2006/relationships/hyperlink" Target="https://m.edsoo.ru/7f41adc0" TargetMode="External"/><Relationship Id="rId477" Type="http://schemas.openxmlformats.org/officeDocument/2006/relationships/hyperlink" Target="https://m.edsoo.ru/7f419196" TargetMode="External"/><Relationship Id="rId600" Type="http://schemas.openxmlformats.org/officeDocument/2006/relationships/hyperlink" Target="http://window.edu.ru" TargetMode="External"/><Relationship Id="rId642" Type="http://schemas.openxmlformats.org/officeDocument/2006/relationships/hyperlink" Target="https://m.edsoo.ru/7f418886" TargetMode="External"/><Relationship Id="rId281" Type="http://schemas.openxmlformats.org/officeDocument/2006/relationships/hyperlink" Target="https://m.edsoo.ru/7f414736" TargetMode="External"/><Relationship Id="rId337" Type="http://schemas.openxmlformats.org/officeDocument/2006/relationships/hyperlink" Target="https://m.edsoo.ru/7f417fb2" TargetMode="External"/><Relationship Id="rId502" Type="http://schemas.openxmlformats.org/officeDocument/2006/relationships/hyperlink" Target="https://m.edsoo.ru/7f413b38" TargetMode="External"/><Relationship Id="rId34" Type="http://schemas.openxmlformats.org/officeDocument/2006/relationships/hyperlink" Target="https://m.edsoo.ru/7f414452"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393a" TargetMode="External"/><Relationship Id="rId544" Type="http://schemas.openxmlformats.org/officeDocument/2006/relationships/hyperlink" Target="https://m.edsoo.ru/7f41b112" TargetMode="External"/><Relationship Id="rId586" Type="http://schemas.openxmlformats.org/officeDocument/2006/relationships/hyperlink" Target="https://resh.edu.ru" TargetMode="External"/><Relationship Id="rId7" Type="http://schemas.openxmlformats.org/officeDocument/2006/relationships/endnotes" Target="endnotes.xml"/><Relationship Id="rId183" Type="http://schemas.openxmlformats.org/officeDocument/2006/relationships/hyperlink" Target="https://m.edsoo.ru/7f41727e" TargetMode="External"/><Relationship Id="rId239" Type="http://schemas.openxmlformats.org/officeDocument/2006/relationships/hyperlink" Target="https://m.edsoo.ru/7f411518" TargetMode="External"/><Relationship Id="rId390" Type="http://schemas.openxmlformats.org/officeDocument/2006/relationships/hyperlink" Target="https://m.edsoo.ru/7f414c04" TargetMode="External"/><Relationship Id="rId404" Type="http://schemas.openxmlformats.org/officeDocument/2006/relationships/hyperlink" Target="https://m.edsoo.ru/7f416a9a" TargetMode="External"/><Relationship Id="rId446" Type="http://schemas.openxmlformats.org/officeDocument/2006/relationships/hyperlink" Target="https://m.edsoo.ru/7f41ac44" TargetMode="External"/><Relationship Id="rId611" Type="http://schemas.openxmlformats.org/officeDocument/2006/relationships/hyperlink" Target="https://m.edsoo.ru/7f41a636" TargetMode="External"/><Relationship Id="rId653" Type="http://schemas.openxmlformats.org/officeDocument/2006/relationships/hyperlink" Target="https://m.edsoo.ru/7f41aa8c" TargetMode="External"/><Relationship Id="rId250" Type="http://schemas.openxmlformats.org/officeDocument/2006/relationships/hyperlink" Target="https://m.edsoo.ru/7f411518" TargetMode="External"/><Relationship Id="rId292" Type="http://schemas.openxmlformats.org/officeDocument/2006/relationships/hyperlink" Target="https://m.edsoo.ru/7f417af8" TargetMode="External"/><Relationship Id="rId306" Type="http://schemas.openxmlformats.org/officeDocument/2006/relationships/hyperlink" Target="https://m.edsoo.ru/7f419d08" TargetMode="External"/><Relationship Id="rId488" Type="http://schemas.openxmlformats.org/officeDocument/2006/relationships/hyperlink" Target="https://m.edsoo.ru/7f41b414" TargetMode="External"/><Relationship Id="rId45" Type="http://schemas.openxmlformats.org/officeDocument/2006/relationships/hyperlink" Target="https://m.edsoo.ru/7f414452" TargetMode="External"/><Relationship Id="rId87" Type="http://schemas.openxmlformats.org/officeDocument/2006/relationships/hyperlink" Target="https://m.edsoo.ru/7f417922" TargetMode="External"/><Relationship Id="rId110" Type="http://schemas.openxmlformats.org/officeDocument/2006/relationships/hyperlink" Target="https://m.edsoo.ru/7f413e80" TargetMode="External"/><Relationship Id="rId348" Type="http://schemas.openxmlformats.org/officeDocument/2006/relationships/hyperlink" Target="https://m.edsoo.ru/7f41646e" TargetMode="External"/><Relationship Id="rId513" Type="http://schemas.openxmlformats.org/officeDocument/2006/relationships/hyperlink" Target="https://m.edsoo.ru/7f416c48" TargetMode="External"/><Relationship Id="rId555" Type="http://schemas.openxmlformats.org/officeDocument/2006/relationships/hyperlink" Target="https://m.edsoo.ru/7f416194" TargetMode="External"/><Relationship Id="rId597" Type="http://schemas.openxmlformats.org/officeDocument/2006/relationships/hyperlink" Target="https://m.edsoo.ru/7f41837c" TargetMode="External"/><Relationship Id="rId152" Type="http://schemas.openxmlformats.org/officeDocument/2006/relationships/hyperlink" Target="https://m.edsoo.ru/7f41542e"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8bce" TargetMode="External"/><Relationship Id="rId457" Type="http://schemas.openxmlformats.org/officeDocument/2006/relationships/hyperlink" Target="https://m.edsoo.ru/7f415294" TargetMode="External"/><Relationship Id="rId622" Type="http://schemas.openxmlformats.org/officeDocument/2006/relationships/hyperlink" Target="https://m.edsoo.ru/7f413368" TargetMode="External"/><Relationship Id="rId261" Type="http://schemas.openxmlformats.org/officeDocument/2006/relationships/hyperlink" Target="https://m.edsoo.ru/7f411518" TargetMode="External"/><Relationship Id="rId499" Type="http://schemas.openxmlformats.org/officeDocument/2006/relationships/hyperlink" Target="https://m.edsoo.ru/7f413b38" TargetMode="External"/><Relationship Id="rId664" Type="http://schemas.openxmlformats.org/officeDocument/2006/relationships/hyperlink" Target="https://m.edsoo.ru/7f41aa8c" TargetMode="External"/><Relationship Id="rId14" Type="http://schemas.openxmlformats.org/officeDocument/2006/relationships/hyperlink" Target="https://m.edsoo.ru/7f413034" TargetMode="External"/><Relationship Id="rId56" Type="http://schemas.openxmlformats.org/officeDocument/2006/relationships/hyperlink" Target="https://m.edsoo.ru/7f4159f6" TargetMode="External"/><Relationship Id="rId317" Type="http://schemas.openxmlformats.org/officeDocument/2006/relationships/hyperlink" Target="https://m.edsoo.ru/7f417e18" TargetMode="External"/><Relationship Id="rId359" Type="http://schemas.openxmlformats.org/officeDocument/2006/relationships/hyperlink" Target="https://m.edsoo.ru/7f41a7d0" TargetMode="External"/><Relationship Id="rId524" Type="http://schemas.openxmlformats.org/officeDocument/2006/relationships/hyperlink" Target="https://m.edsoo.ru/7f418d72" TargetMode="External"/><Relationship Id="rId566" Type="http://schemas.openxmlformats.org/officeDocument/2006/relationships/hyperlink" Target="https://m.edsoo.ru/7f4181ce" TargetMode="External"/><Relationship Id="rId98" Type="http://schemas.openxmlformats.org/officeDocument/2006/relationships/hyperlink" Target="https://m.edsoo.ru/7f419b78" TargetMode="External"/><Relationship Id="rId121" Type="http://schemas.openxmlformats.org/officeDocument/2006/relationships/hyperlink" Target="https://m.edsoo.ru/7f413e80" TargetMode="External"/><Relationship Id="rId163" Type="http://schemas.openxmlformats.org/officeDocument/2006/relationships/hyperlink" Target="https://m.edsoo.ru/7f41727e" TargetMode="External"/><Relationship Id="rId219" Type="http://schemas.openxmlformats.org/officeDocument/2006/relationships/hyperlink" Target="https://m.edsoo.ru/7f411518" TargetMode="External"/><Relationship Id="rId370" Type="http://schemas.openxmlformats.org/officeDocument/2006/relationships/hyperlink" Target="https://m.edsoo.ru/7f41393a" TargetMode="External"/><Relationship Id="rId426" Type="http://schemas.openxmlformats.org/officeDocument/2006/relationships/hyperlink" Target="https://m.edsoo.ru/7f418a34" TargetMode="External"/><Relationship Id="rId633" Type="http://schemas.openxmlformats.org/officeDocument/2006/relationships/hyperlink" Target="https://m.edsoo.ru/7f418886" TargetMode="External"/><Relationship Id="rId230" Type="http://schemas.openxmlformats.org/officeDocument/2006/relationships/hyperlink" Target="https://m.edsoo.ru/7f411518" TargetMode="External"/><Relationship Id="rId468" Type="http://schemas.openxmlformats.org/officeDocument/2006/relationships/hyperlink" Target="https://m.edsoo.ru/7f4170e4" TargetMode="External"/><Relationship Id="rId25" Type="http://schemas.openxmlformats.org/officeDocument/2006/relationships/hyperlink" Target="https://m.edsoo.ru/7f413034" TargetMode="External"/><Relationship Id="rId67" Type="http://schemas.openxmlformats.org/officeDocument/2006/relationships/hyperlink" Target="https://m.edsoo.ru/7f4159f6" TargetMode="External"/><Relationship Id="rId272" Type="http://schemas.openxmlformats.org/officeDocument/2006/relationships/hyperlink" Target="https://m.edsoo.ru/7f4131ce" TargetMode="External"/><Relationship Id="rId328" Type="http://schemas.openxmlformats.org/officeDocument/2006/relationships/hyperlink" Target="https://m.edsoo.ru/7f415fdc" TargetMode="External"/><Relationship Id="rId535" Type="http://schemas.openxmlformats.org/officeDocument/2006/relationships/hyperlink" Target="https://m.edsoo.ru/7f418d72" TargetMode="External"/><Relationship Id="rId577" Type="http://schemas.openxmlformats.org/officeDocument/2006/relationships/hyperlink" Target="https://m.edsoo.ru/7f41a4a6" TargetMode="External"/><Relationship Id="rId132" Type="http://schemas.openxmlformats.org/officeDocument/2006/relationships/hyperlink" Target="https://m.edsoo.ru/7f41542e" TargetMode="External"/><Relationship Id="rId174" Type="http://schemas.openxmlformats.org/officeDocument/2006/relationships/hyperlink" Target="https://m.edsoo.ru/7f41727e" TargetMode="External"/><Relationship Id="rId381" Type="http://schemas.openxmlformats.org/officeDocument/2006/relationships/hyperlink" Target="https://m.edsoo.ru/7f41393a" TargetMode="External"/><Relationship Id="rId602" Type="http://schemas.openxmlformats.org/officeDocument/2006/relationships/hyperlink" Target="http://window.edu.ru" TargetMode="External"/><Relationship Id="rId241" Type="http://schemas.openxmlformats.org/officeDocument/2006/relationships/hyperlink" Target="https://m.edsoo.ru/7f411518" TargetMode="External"/><Relationship Id="rId437" Type="http://schemas.openxmlformats.org/officeDocument/2006/relationships/hyperlink" Target="https://m.edsoo.ru/7f41adc0" TargetMode="External"/><Relationship Id="rId479" Type="http://schemas.openxmlformats.org/officeDocument/2006/relationships/hyperlink" Target="https://m.edsoo.ru/7f419196" TargetMode="External"/><Relationship Id="rId644" Type="http://schemas.openxmlformats.org/officeDocument/2006/relationships/hyperlink" Target="https://m.edsoo.ru/7f418886" TargetMode="External"/><Relationship Id="rId36" Type="http://schemas.openxmlformats.org/officeDocument/2006/relationships/hyperlink" Target="https://m.edsoo.ru/7f414452" TargetMode="External"/><Relationship Id="rId283" Type="http://schemas.openxmlformats.org/officeDocument/2006/relationships/hyperlink" Target="https://m.edsoo.ru/7f414736" TargetMode="External"/><Relationship Id="rId339" Type="http://schemas.openxmlformats.org/officeDocument/2006/relationships/hyperlink" Target="https://m.edsoo.ru/7f41a302" TargetMode="External"/><Relationship Id="rId490" Type="http://schemas.openxmlformats.org/officeDocument/2006/relationships/hyperlink" Target="https://m.edsoo.ru/7f41b414" TargetMode="External"/><Relationship Id="rId504" Type="http://schemas.openxmlformats.org/officeDocument/2006/relationships/hyperlink" Target="https://m.edsoo.ru/7f413b38" TargetMode="External"/><Relationship Id="rId546" Type="http://schemas.openxmlformats.org/officeDocument/2006/relationships/hyperlink" Target="https://m.edsoo.ru/7f41b112" TargetMode="External"/><Relationship Id="rId78" Type="http://schemas.openxmlformats.org/officeDocument/2006/relationships/hyperlink" Target="https://m.edsoo.ru/7f417922" TargetMode="External"/><Relationship Id="rId101" Type="http://schemas.openxmlformats.org/officeDocument/2006/relationships/hyperlink" Target="https://m.edsoo.ru/7f419b78" TargetMode="External"/><Relationship Id="rId143" Type="http://schemas.openxmlformats.org/officeDocument/2006/relationships/hyperlink" Target="https://m.edsoo.ru/7f41542e" TargetMode="External"/><Relationship Id="rId185" Type="http://schemas.openxmlformats.org/officeDocument/2006/relationships/hyperlink" Target="https://m.edsoo.ru/7f41727e" TargetMode="External"/><Relationship Id="rId350" Type="http://schemas.openxmlformats.org/officeDocument/2006/relationships/hyperlink" Target="https://m.edsoo.ru/7f41646e" TargetMode="External"/><Relationship Id="rId406" Type="http://schemas.openxmlformats.org/officeDocument/2006/relationships/hyperlink" Target="https://m.edsoo.ru/7f416a9a" TargetMode="External"/><Relationship Id="rId588" Type="http://schemas.openxmlformats.org/officeDocument/2006/relationships/hyperlink" Target="https://resh.edu.ru" TargetMode="External"/><Relationship Id="rId9" Type="http://schemas.openxmlformats.org/officeDocument/2006/relationships/hyperlink" Target="https://m.edsoo.ru/7f413034" TargetMode="External"/><Relationship Id="rId210" Type="http://schemas.openxmlformats.org/officeDocument/2006/relationships/hyperlink" Target="https://m.edsoo.ru/7f4196be" TargetMode="External"/><Relationship Id="rId392" Type="http://schemas.openxmlformats.org/officeDocument/2006/relationships/hyperlink" Target="https://m.edsoo.ru/7f414a6a" TargetMode="External"/><Relationship Id="rId448" Type="http://schemas.openxmlformats.org/officeDocument/2006/relationships/hyperlink" Target="https://m.edsoo.ru/7f41ac44" TargetMode="External"/><Relationship Id="rId613" Type="http://schemas.openxmlformats.org/officeDocument/2006/relationships/hyperlink" Target="https://m.edsoo.ru/7f41a636" TargetMode="External"/><Relationship Id="rId655" Type="http://schemas.openxmlformats.org/officeDocument/2006/relationships/hyperlink" Target="https://m.edsoo.ru/7f41aa8c" TargetMode="External"/><Relationship Id="rId252" Type="http://schemas.openxmlformats.org/officeDocument/2006/relationships/hyperlink" Target="https://m.edsoo.ru/7f411518" TargetMode="External"/><Relationship Id="rId294" Type="http://schemas.openxmlformats.org/officeDocument/2006/relationships/hyperlink" Target="https://m.edsoo.ru/7f417af8" TargetMode="External"/><Relationship Id="rId308" Type="http://schemas.openxmlformats.org/officeDocument/2006/relationships/hyperlink" Target="https://m.edsoo.ru/7f415e2e" TargetMode="External"/><Relationship Id="rId515" Type="http://schemas.openxmlformats.org/officeDocument/2006/relationships/hyperlink" Target="https://m.edsoo.ru/7f416c48" TargetMode="External"/><Relationship Id="rId47" Type="http://schemas.openxmlformats.org/officeDocument/2006/relationships/hyperlink" Target="https://m.edsoo.ru/7f414452" TargetMode="External"/><Relationship Id="rId89" Type="http://schemas.openxmlformats.org/officeDocument/2006/relationships/hyperlink" Target="https://m.edsoo.ru/7f419b78" TargetMode="External"/><Relationship Id="rId112" Type="http://schemas.openxmlformats.org/officeDocument/2006/relationships/hyperlink" Target="https://m.edsoo.ru/7f413e80" TargetMode="External"/><Relationship Id="rId154" Type="http://schemas.openxmlformats.org/officeDocument/2006/relationships/hyperlink" Target="https://m.edsoo.ru/7f41542e" TargetMode="External"/><Relationship Id="rId361" Type="http://schemas.openxmlformats.org/officeDocument/2006/relationships/hyperlink" Target="https://m.edsoo.ru/7f41a7d0" TargetMode="External"/><Relationship Id="rId557" Type="http://schemas.openxmlformats.org/officeDocument/2006/relationships/hyperlink" Target="https://m.edsoo.ru/7f416194" TargetMode="External"/><Relationship Id="rId599" Type="http://schemas.openxmlformats.org/officeDocument/2006/relationships/hyperlink" Target="https://m.edsoo.ru/7f41a636" TargetMode="External"/><Relationship Id="rId196" Type="http://schemas.openxmlformats.org/officeDocument/2006/relationships/hyperlink" Target="https://m.edsoo.ru/7f4196be" TargetMode="External"/><Relationship Id="rId417" Type="http://schemas.openxmlformats.org/officeDocument/2006/relationships/hyperlink" Target="https://m.edsoo.ru/7f418bce" TargetMode="External"/><Relationship Id="rId459" Type="http://schemas.openxmlformats.org/officeDocument/2006/relationships/hyperlink" Target="https://m.edsoo.ru/7f415294" TargetMode="External"/><Relationship Id="rId624" Type="http://schemas.openxmlformats.org/officeDocument/2006/relationships/hyperlink" Target="https://m.edsoo.ru/7f4148d0" TargetMode="External"/><Relationship Id="rId666" Type="http://schemas.openxmlformats.org/officeDocument/2006/relationships/image" Target="media/image2.png"/><Relationship Id="rId16" Type="http://schemas.openxmlformats.org/officeDocument/2006/relationships/hyperlink" Target="https://m.edsoo.ru/7f413034" TargetMode="External"/><Relationship Id="rId221" Type="http://schemas.openxmlformats.org/officeDocument/2006/relationships/hyperlink" Target="https://m.edsoo.ru/7f411518" TargetMode="External"/><Relationship Id="rId263" Type="http://schemas.openxmlformats.org/officeDocument/2006/relationships/hyperlink" Target="https://m.edsoo.ru/7f411518" TargetMode="External"/><Relationship Id="rId319" Type="http://schemas.openxmlformats.org/officeDocument/2006/relationships/hyperlink" Target="https://m.edsoo.ru/7f41a12c" TargetMode="External"/><Relationship Id="rId470" Type="http://schemas.openxmlformats.org/officeDocument/2006/relationships/hyperlink" Target="https://m.edsoo.ru/7f4170e4" TargetMode="External"/><Relationship Id="rId526" Type="http://schemas.openxmlformats.org/officeDocument/2006/relationships/hyperlink" Target="https://m.edsoo.ru/7f418d72"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5fdc" TargetMode="External"/><Relationship Id="rId568" Type="http://schemas.openxmlformats.org/officeDocument/2006/relationships/hyperlink" Target="https://m.edsoo.ru/7f4181ce" TargetMode="External"/><Relationship Id="rId165" Type="http://schemas.openxmlformats.org/officeDocument/2006/relationships/hyperlink" Target="https://m.edsoo.ru/7f41727e" TargetMode="External"/><Relationship Id="rId372" Type="http://schemas.openxmlformats.org/officeDocument/2006/relationships/hyperlink" Target="https://m.edsoo.ru/7f41393a" TargetMode="External"/><Relationship Id="rId428" Type="http://schemas.openxmlformats.org/officeDocument/2006/relationships/hyperlink" Target="https://m.edsoo.ru/7f41adc0" TargetMode="External"/><Relationship Id="rId635" Type="http://schemas.openxmlformats.org/officeDocument/2006/relationships/hyperlink" Target="https://m.edsoo.ru/7f418886" TargetMode="External"/><Relationship Id="rId232" Type="http://schemas.openxmlformats.org/officeDocument/2006/relationships/hyperlink" Target="https://m.edsoo.ru/7f411518" TargetMode="External"/><Relationship Id="rId274" Type="http://schemas.openxmlformats.org/officeDocument/2006/relationships/hyperlink" Target="https://m.edsoo.ru/7f4131ce" TargetMode="External"/><Relationship Id="rId481" Type="http://schemas.openxmlformats.org/officeDocument/2006/relationships/hyperlink" Target="https://m.edsoo.ru/7f419196" TargetMode="External"/><Relationship Id="rId27" Type="http://schemas.openxmlformats.org/officeDocument/2006/relationships/hyperlink" Target="https://m.edsoo.ru/7f413034"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37" Type="http://schemas.openxmlformats.org/officeDocument/2006/relationships/hyperlink" Target="https://m.edsoo.ru/7f41b112" TargetMode="External"/><Relationship Id="rId579" Type="http://schemas.openxmlformats.org/officeDocument/2006/relationships/hyperlink" Target="https://m.edsoo.ru/7f41a4a6"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41" Type="http://schemas.openxmlformats.org/officeDocument/2006/relationships/hyperlink" Target="https://m.edsoo.ru/7f41a302" TargetMode="External"/><Relationship Id="rId383" Type="http://schemas.openxmlformats.org/officeDocument/2006/relationships/hyperlink" Target="https://m.edsoo.ru/7f414c04" TargetMode="External"/><Relationship Id="rId439" Type="http://schemas.openxmlformats.org/officeDocument/2006/relationships/hyperlink" Target="https://m.edsoo.ru/7f41ac44" TargetMode="External"/><Relationship Id="rId590" Type="http://schemas.openxmlformats.org/officeDocument/2006/relationships/hyperlink" Target="https://m.edsoo.ru/7f41837c" TargetMode="External"/><Relationship Id="rId604" Type="http://schemas.openxmlformats.org/officeDocument/2006/relationships/hyperlink" Target="https://m.edsoo.ru/7f41a636" TargetMode="External"/><Relationship Id="rId646" Type="http://schemas.openxmlformats.org/officeDocument/2006/relationships/hyperlink" Target="https://m.edsoo.ru/7f418886" TargetMode="External"/><Relationship Id="rId201" Type="http://schemas.openxmlformats.org/officeDocument/2006/relationships/hyperlink" Target="https://m.edsoo.ru/7f4196be" TargetMode="External"/><Relationship Id="rId243" Type="http://schemas.openxmlformats.org/officeDocument/2006/relationships/hyperlink" Target="https://m.edsoo.ru/7f411518" TargetMode="External"/><Relationship Id="rId285" Type="http://schemas.openxmlformats.org/officeDocument/2006/relationships/hyperlink" Target="https://m.edsoo.ru/7f414736" TargetMode="External"/><Relationship Id="rId450" Type="http://schemas.openxmlformats.org/officeDocument/2006/relationships/hyperlink" Target="https://m.edsoo.ru/7f41ac44" TargetMode="External"/><Relationship Id="rId506" Type="http://schemas.openxmlformats.org/officeDocument/2006/relationships/hyperlink" Target="https://m.edsoo.ru/7f414f38" TargetMode="External"/><Relationship Id="rId38" Type="http://schemas.openxmlformats.org/officeDocument/2006/relationships/hyperlink" Target="https://m.edsoo.ru/7f414452" TargetMode="External"/><Relationship Id="rId103" Type="http://schemas.openxmlformats.org/officeDocument/2006/relationships/hyperlink" Target="https://m.edsoo.ru/7f413e80" TargetMode="External"/><Relationship Id="rId310" Type="http://schemas.openxmlformats.org/officeDocument/2006/relationships/hyperlink" Target="https://m.edsoo.ru/7f415e2e" TargetMode="External"/><Relationship Id="rId492" Type="http://schemas.openxmlformats.org/officeDocument/2006/relationships/hyperlink" Target="https://m.edsoo.ru/7f41b414" TargetMode="External"/><Relationship Id="rId548" Type="http://schemas.openxmlformats.org/officeDocument/2006/relationships/hyperlink" Target="https://m.edsoo.ru/7f41b112" TargetMode="External"/><Relationship Id="rId91" Type="http://schemas.openxmlformats.org/officeDocument/2006/relationships/hyperlink" Target="https://m.edsoo.ru/7f419b78" TargetMode="External"/><Relationship Id="rId145" Type="http://schemas.openxmlformats.org/officeDocument/2006/relationships/hyperlink" Target="https://m.edsoo.ru/7f41542e" TargetMode="External"/><Relationship Id="rId187" Type="http://schemas.openxmlformats.org/officeDocument/2006/relationships/hyperlink" Target="https://m.edsoo.ru/7f41727e" TargetMode="External"/><Relationship Id="rId352" Type="http://schemas.openxmlformats.org/officeDocument/2006/relationships/hyperlink" Target="https://m.edsoo.ru/7f41646e" TargetMode="External"/><Relationship Id="rId394" Type="http://schemas.openxmlformats.org/officeDocument/2006/relationships/hyperlink" Target="https://m.edsoo.ru/7f414a6a" TargetMode="External"/><Relationship Id="rId408" Type="http://schemas.openxmlformats.org/officeDocument/2006/relationships/hyperlink" Target="https://m.edsoo.ru/7f4168ec" TargetMode="External"/><Relationship Id="rId615" Type="http://schemas.openxmlformats.org/officeDocument/2006/relationships/hyperlink" Target="https://m.edsoo.ru/7f41a636" TargetMode="External"/><Relationship Id="rId212" Type="http://schemas.openxmlformats.org/officeDocument/2006/relationships/hyperlink" Target="https://m.edsoo.ru/7f411518" TargetMode="External"/><Relationship Id="rId254" Type="http://schemas.openxmlformats.org/officeDocument/2006/relationships/hyperlink" Target="https://m.edsoo.ru/7f411518" TargetMode="External"/><Relationship Id="rId657" Type="http://schemas.openxmlformats.org/officeDocument/2006/relationships/hyperlink" Target="https://m.edsoo.ru/7f41aa8c"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296" Type="http://schemas.openxmlformats.org/officeDocument/2006/relationships/hyperlink" Target="https://m.edsoo.ru/7f417af8" TargetMode="External"/><Relationship Id="rId461" Type="http://schemas.openxmlformats.org/officeDocument/2006/relationships/hyperlink" Target="https://m.edsoo.ru/7f415294" TargetMode="External"/><Relationship Id="rId517" Type="http://schemas.openxmlformats.org/officeDocument/2006/relationships/hyperlink" Target="https://m.edsoo.ru/7f416c48" TargetMode="External"/><Relationship Id="rId559" Type="http://schemas.openxmlformats.org/officeDocument/2006/relationships/hyperlink" Target="https://m.edsoo.ru/7f416194"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198" Type="http://schemas.openxmlformats.org/officeDocument/2006/relationships/hyperlink" Target="https://m.edsoo.ru/7f4196be" TargetMode="External"/><Relationship Id="rId321" Type="http://schemas.openxmlformats.org/officeDocument/2006/relationships/hyperlink" Target="https://m.edsoo.ru/7f41a12c" TargetMode="External"/><Relationship Id="rId363" Type="http://schemas.openxmlformats.org/officeDocument/2006/relationships/hyperlink" Target="https://m.edsoo.ru/7f41a7d0" TargetMode="External"/><Relationship Id="rId419" Type="http://schemas.openxmlformats.org/officeDocument/2006/relationships/hyperlink" Target="https://m.edsoo.ru/7f418bce" TargetMode="External"/><Relationship Id="rId570" Type="http://schemas.openxmlformats.org/officeDocument/2006/relationships/hyperlink" Target="https://m.edsoo.ru/7f4181ce" TargetMode="External"/><Relationship Id="rId626" Type="http://schemas.openxmlformats.org/officeDocument/2006/relationships/hyperlink" Target="https://m.edsoo.ru/7f4148d0" TargetMode="External"/><Relationship Id="rId223" Type="http://schemas.openxmlformats.org/officeDocument/2006/relationships/hyperlink" Target="https://m.edsoo.ru/7f411518" TargetMode="External"/><Relationship Id="rId430" Type="http://schemas.openxmlformats.org/officeDocument/2006/relationships/hyperlink" Target="https://m.edsoo.ru/7f41adc0" TargetMode="External"/><Relationship Id="rId668" Type="http://schemas.openxmlformats.org/officeDocument/2006/relationships/header" Target="header2.xml"/><Relationship Id="rId18" Type="http://schemas.openxmlformats.org/officeDocument/2006/relationships/hyperlink" Target="https://m.edsoo.ru/7f413034" TargetMode="External"/><Relationship Id="rId265" Type="http://schemas.openxmlformats.org/officeDocument/2006/relationships/hyperlink" Target="https://m.edsoo.ru/7f411518" TargetMode="External"/><Relationship Id="rId472" Type="http://schemas.openxmlformats.org/officeDocument/2006/relationships/hyperlink" Target="https://m.edsoo.ru/7f4170e4" TargetMode="External"/><Relationship Id="rId528" Type="http://schemas.openxmlformats.org/officeDocument/2006/relationships/hyperlink" Target="https://m.edsoo.ru/7f418d72" TargetMode="External"/><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25"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67" Type="http://schemas.openxmlformats.org/officeDocument/2006/relationships/hyperlink" Target="https://m.edsoo.ru/7f41727e" TargetMode="External"/><Relationship Id="rId188" Type="http://schemas.openxmlformats.org/officeDocument/2006/relationships/hyperlink" Target="https://m.edsoo.ru/7f4196be" TargetMode="External"/><Relationship Id="rId311" Type="http://schemas.openxmlformats.org/officeDocument/2006/relationships/hyperlink" Target="https://m.edsoo.ru/7f415e2e" TargetMode="External"/><Relationship Id="rId332" Type="http://schemas.openxmlformats.org/officeDocument/2006/relationships/hyperlink" Target="https://m.edsoo.ru/7f417fb2" TargetMode="External"/><Relationship Id="rId353" Type="http://schemas.openxmlformats.org/officeDocument/2006/relationships/hyperlink" Target="https://m.edsoo.ru/7f418516" TargetMode="External"/><Relationship Id="rId374" Type="http://schemas.openxmlformats.org/officeDocument/2006/relationships/hyperlink" Target="https://m.edsoo.ru/7f41393a" TargetMode="External"/><Relationship Id="rId395" Type="http://schemas.openxmlformats.org/officeDocument/2006/relationships/hyperlink" Target="https://m.edsoo.ru/7f414a6a" TargetMode="External"/><Relationship Id="rId409" Type="http://schemas.openxmlformats.org/officeDocument/2006/relationships/hyperlink" Target="https://m.edsoo.ru/7f4168ec" TargetMode="External"/><Relationship Id="rId560" Type="http://schemas.openxmlformats.org/officeDocument/2006/relationships/hyperlink" Target="https://m.edsoo.ru/7f416194" TargetMode="External"/><Relationship Id="rId581" Type="http://schemas.openxmlformats.org/officeDocument/2006/relationships/hyperlink" Target="https://m.edsoo.ru/7f41a4a6" TargetMode="External"/><Relationship Id="rId71" Type="http://schemas.openxmlformats.org/officeDocument/2006/relationships/hyperlink" Target="https://m.edsoo.ru/7f4159f6" TargetMode="External"/><Relationship Id="rId92" Type="http://schemas.openxmlformats.org/officeDocument/2006/relationships/hyperlink" Target="https://m.edsoo.ru/7f419b78" TargetMode="External"/><Relationship Id="rId213" Type="http://schemas.openxmlformats.org/officeDocument/2006/relationships/hyperlink" Target="https://m.edsoo.ru/7f411518" TargetMode="External"/><Relationship Id="rId234" Type="http://schemas.openxmlformats.org/officeDocument/2006/relationships/hyperlink" Target="https://m.edsoo.ru/7f411518" TargetMode="External"/><Relationship Id="rId420" Type="http://schemas.openxmlformats.org/officeDocument/2006/relationships/hyperlink" Target="https://m.edsoo.ru/7f418bce" TargetMode="External"/><Relationship Id="rId616" Type="http://schemas.openxmlformats.org/officeDocument/2006/relationships/hyperlink" Target="https://resh.edu.ru" TargetMode="External"/><Relationship Id="rId637" Type="http://schemas.openxmlformats.org/officeDocument/2006/relationships/hyperlink" Target="https://m.edsoo.ru/7f418886" TargetMode="External"/><Relationship Id="rId658" Type="http://schemas.openxmlformats.org/officeDocument/2006/relationships/hyperlink" Target="https://m.edsoo.ru/7f41aa8c"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255" Type="http://schemas.openxmlformats.org/officeDocument/2006/relationships/hyperlink" Target="https://m.edsoo.ru/7f411518" TargetMode="External"/><Relationship Id="rId276" Type="http://schemas.openxmlformats.org/officeDocument/2006/relationships/hyperlink" Target="https://m.edsoo.ru/7f414736" TargetMode="External"/><Relationship Id="rId297" Type="http://schemas.openxmlformats.org/officeDocument/2006/relationships/hyperlink" Target="https://m.edsoo.ru/7f417af8" TargetMode="External"/><Relationship Id="rId441" Type="http://schemas.openxmlformats.org/officeDocument/2006/relationships/hyperlink" Target="https://m.edsoo.ru/7f41ac44" TargetMode="External"/><Relationship Id="rId462" Type="http://schemas.openxmlformats.org/officeDocument/2006/relationships/hyperlink" Target="https://m.edsoo.ru/7f4170e4" TargetMode="External"/><Relationship Id="rId483" Type="http://schemas.openxmlformats.org/officeDocument/2006/relationships/hyperlink" Target="https://m.edsoo.ru/7f419196" TargetMode="External"/><Relationship Id="rId518" Type="http://schemas.openxmlformats.org/officeDocument/2006/relationships/hyperlink" Target="https://m.edsoo.ru/7f416c48" TargetMode="External"/><Relationship Id="rId539" Type="http://schemas.openxmlformats.org/officeDocument/2006/relationships/hyperlink" Target="https://m.edsoo.ru/7f41b112" TargetMode="External"/><Relationship Id="rId40" Type="http://schemas.openxmlformats.org/officeDocument/2006/relationships/hyperlink" Target="https://m.edsoo.ru/7f414452" TargetMode="External"/><Relationship Id="rId115" Type="http://schemas.openxmlformats.org/officeDocument/2006/relationships/hyperlink" Target="https://m.edsoo.ru/7f413e80" TargetMode="External"/><Relationship Id="rId136" Type="http://schemas.openxmlformats.org/officeDocument/2006/relationships/hyperlink" Target="https://m.edsoo.ru/7f41542e" TargetMode="External"/><Relationship Id="rId157" Type="http://schemas.openxmlformats.org/officeDocument/2006/relationships/hyperlink" Target="https://m.edsoo.ru/7f41542e" TargetMode="External"/><Relationship Id="rId178" Type="http://schemas.openxmlformats.org/officeDocument/2006/relationships/hyperlink" Target="https://m.edsoo.ru/7f41727e" TargetMode="External"/><Relationship Id="rId301" Type="http://schemas.openxmlformats.org/officeDocument/2006/relationships/hyperlink" Target="https://m.edsoo.ru/7f419d08" TargetMode="External"/><Relationship Id="rId322" Type="http://schemas.openxmlformats.org/officeDocument/2006/relationships/hyperlink" Target="https://m.edsoo.ru/7f41a12c" TargetMode="External"/><Relationship Id="rId343" Type="http://schemas.openxmlformats.org/officeDocument/2006/relationships/hyperlink" Target="https://m.edsoo.ru/7f41a302" TargetMode="External"/><Relationship Id="rId364" Type="http://schemas.openxmlformats.org/officeDocument/2006/relationships/hyperlink" Target="https://m.edsoo.ru/7f41a7d0" TargetMode="External"/><Relationship Id="rId550" Type="http://schemas.openxmlformats.org/officeDocument/2006/relationships/hyperlink" Target="https://m.edsoo.ru/7f416194" TargetMode="External"/><Relationship Id="rId61" Type="http://schemas.openxmlformats.org/officeDocument/2006/relationships/hyperlink" Target="https://m.edsoo.ru/7f4159f6" TargetMode="External"/><Relationship Id="rId82" Type="http://schemas.openxmlformats.org/officeDocument/2006/relationships/hyperlink" Target="https://m.edsoo.ru/7f417922" TargetMode="External"/><Relationship Id="rId199" Type="http://schemas.openxmlformats.org/officeDocument/2006/relationships/hyperlink" Target="https://m.edsoo.ru/7f4196be" TargetMode="External"/><Relationship Id="rId203" Type="http://schemas.openxmlformats.org/officeDocument/2006/relationships/hyperlink" Target="https://m.edsoo.ru/7f4196be" TargetMode="External"/><Relationship Id="rId385" Type="http://schemas.openxmlformats.org/officeDocument/2006/relationships/hyperlink" Target="https://m.edsoo.ru/7f414c04" TargetMode="External"/><Relationship Id="rId571" Type="http://schemas.openxmlformats.org/officeDocument/2006/relationships/hyperlink" Target="https://m.edsoo.ru/7f41a4a6" TargetMode="External"/><Relationship Id="rId592" Type="http://schemas.openxmlformats.org/officeDocument/2006/relationships/hyperlink" Target="http://window.edu.ru" TargetMode="External"/><Relationship Id="rId606" Type="http://schemas.openxmlformats.org/officeDocument/2006/relationships/hyperlink" Target="https://m.edsoo.ru/7f41a636" TargetMode="External"/><Relationship Id="rId627" Type="http://schemas.openxmlformats.org/officeDocument/2006/relationships/hyperlink" Target="https://m.edsoo.ru/7f4148d0" TargetMode="External"/><Relationship Id="rId648" Type="http://schemas.openxmlformats.org/officeDocument/2006/relationships/hyperlink" Target="https://m.edsoo.ru/7f418886" TargetMode="External"/><Relationship Id="rId669" Type="http://schemas.openxmlformats.org/officeDocument/2006/relationships/header" Target="header3.xml"/><Relationship Id="rId19" Type="http://schemas.openxmlformats.org/officeDocument/2006/relationships/hyperlink" Target="https://m.edsoo.ru/7f413034" TargetMode="External"/><Relationship Id="rId224" Type="http://schemas.openxmlformats.org/officeDocument/2006/relationships/hyperlink" Target="https://m.edsoo.ru/7f411518" TargetMode="External"/><Relationship Id="rId245" Type="http://schemas.openxmlformats.org/officeDocument/2006/relationships/hyperlink" Target="https://m.edsoo.ru/7f411518" TargetMode="External"/><Relationship Id="rId266" Type="http://schemas.openxmlformats.org/officeDocument/2006/relationships/hyperlink" Target="https://m.edsoo.ru/7f411518" TargetMode="External"/><Relationship Id="rId287" Type="http://schemas.openxmlformats.org/officeDocument/2006/relationships/hyperlink" Target="https://m.edsoo.ru/7f415b90" TargetMode="External"/><Relationship Id="rId410" Type="http://schemas.openxmlformats.org/officeDocument/2006/relationships/hyperlink" Target="https://m.edsoo.ru/7f4168ec" TargetMode="External"/><Relationship Id="rId431" Type="http://schemas.openxmlformats.org/officeDocument/2006/relationships/hyperlink" Target="https://m.edsoo.ru/7f41adc0" TargetMode="External"/><Relationship Id="rId452" Type="http://schemas.openxmlformats.org/officeDocument/2006/relationships/hyperlink" Target="https://m.edsoo.ru/7f415294" TargetMode="External"/><Relationship Id="rId473" Type="http://schemas.openxmlformats.org/officeDocument/2006/relationships/hyperlink" Target="https://m.edsoo.ru/7f4170e4" TargetMode="External"/><Relationship Id="rId494" Type="http://schemas.openxmlformats.org/officeDocument/2006/relationships/hyperlink" Target="https://m.edsoo.ru/7f41b414" TargetMode="External"/><Relationship Id="rId508" Type="http://schemas.openxmlformats.org/officeDocument/2006/relationships/hyperlink" Target="https://m.edsoo.ru/7f414f38" TargetMode="External"/><Relationship Id="rId529" Type="http://schemas.openxmlformats.org/officeDocument/2006/relationships/hyperlink" Target="https://m.edsoo.ru/7f418d72" TargetMode="External"/><Relationship Id="rId30" Type="http://schemas.openxmlformats.org/officeDocument/2006/relationships/hyperlink" Target="https://m.edsoo.ru/7f414452" TargetMode="External"/><Relationship Id="rId105" Type="http://schemas.openxmlformats.org/officeDocument/2006/relationships/hyperlink" Target="https://m.edsoo.ru/7f413e80" TargetMode="External"/><Relationship Id="rId126" Type="http://schemas.openxmlformats.org/officeDocument/2006/relationships/hyperlink" Target="https://m.edsoo.ru/7f413e80" TargetMode="External"/><Relationship Id="rId147" Type="http://schemas.openxmlformats.org/officeDocument/2006/relationships/hyperlink" Target="https://m.edsoo.ru/7f41542e" TargetMode="External"/><Relationship Id="rId168" Type="http://schemas.openxmlformats.org/officeDocument/2006/relationships/hyperlink" Target="https://m.edsoo.ru/7f41727e" TargetMode="External"/><Relationship Id="rId312" Type="http://schemas.openxmlformats.org/officeDocument/2006/relationships/hyperlink" Target="https://m.edsoo.ru/7f415e2e" TargetMode="External"/><Relationship Id="rId333" Type="http://schemas.openxmlformats.org/officeDocument/2006/relationships/hyperlink" Target="https://m.edsoo.ru/7f417fb2" TargetMode="External"/><Relationship Id="rId354" Type="http://schemas.openxmlformats.org/officeDocument/2006/relationships/hyperlink" Target="https://m.edsoo.ru/7f418516" TargetMode="External"/><Relationship Id="rId540" Type="http://schemas.openxmlformats.org/officeDocument/2006/relationships/hyperlink" Target="https://m.edsoo.ru/7f41b112" TargetMode="External"/><Relationship Id="rId51" Type="http://schemas.openxmlformats.org/officeDocument/2006/relationships/hyperlink" Target="https://m.edsoo.ru/7f4159f6" TargetMode="External"/><Relationship Id="rId72" Type="http://schemas.openxmlformats.org/officeDocument/2006/relationships/hyperlink" Target="https://m.edsoo.ru/7f417922"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75" Type="http://schemas.openxmlformats.org/officeDocument/2006/relationships/hyperlink" Target="https://m.edsoo.ru/7f41393a" TargetMode="External"/><Relationship Id="rId396" Type="http://schemas.openxmlformats.org/officeDocument/2006/relationships/hyperlink" Target="https://m.edsoo.ru/7f414a6a" TargetMode="External"/><Relationship Id="rId561" Type="http://schemas.openxmlformats.org/officeDocument/2006/relationships/hyperlink" Target="https://m.edsoo.ru/7f416194" TargetMode="External"/><Relationship Id="rId582" Type="http://schemas.openxmlformats.org/officeDocument/2006/relationships/hyperlink" Target="https://m.edsoo.ru/7f41a4a6" TargetMode="External"/><Relationship Id="rId617" Type="http://schemas.openxmlformats.org/officeDocument/2006/relationships/hyperlink" Target="https://m.edsoo.ru/7f413368" TargetMode="External"/><Relationship Id="rId638" Type="http://schemas.openxmlformats.org/officeDocument/2006/relationships/hyperlink" Target="https://m.edsoo.ru/7f418886" TargetMode="External"/><Relationship Id="rId659" Type="http://schemas.openxmlformats.org/officeDocument/2006/relationships/hyperlink" Target="https://m.edsoo.ru/7f41aa8c" TargetMode="External"/><Relationship Id="rId3" Type="http://schemas.openxmlformats.org/officeDocument/2006/relationships/styles" Target="styles.xml"/><Relationship Id="rId214" Type="http://schemas.openxmlformats.org/officeDocument/2006/relationships/hyperlink" Target="https://m.edsoo.ru/7f411518" TargetMode="External"/><Relationship Id="rId235" Type="http://schemas.openxmlformats.org/officeDocument/2006/relationships/hyperlink" Target="https://m.edsoo.ru/7f411518" TargetMode="External"/><Relationship Id="rId256" Type="http://schemas.openxmlformats.org/officeDocument/2006/relationships/hyperlink" Target="https://m.edsoo.ru/7f411518" TargetMode="External"/><Relationship Id="rId277" Type="http://schemas.openxmlformats.org/officeDocument/2006/relationships/hyperlink" Target="https://m.edsoo.ru/7f414736" TargetMode="External"/><Relationship Id="rId298" Type="http://schemas.openxmlformats.org/officeDocument/2006/relationships/hyperlink" Target="https://m.edsoo.ru/7f417af8" TargetMode="External"/><Relationship Id="rId400" Type="http://schemas.openxmlformats.org/officeDocument/2006/relationships/hyperlink" Target="https://m.edsoo.ru/7f416a9a" TargetMode="External"/><Relationship Id="rId421" Type="http://schemas.openxmlformats.org/officeDocument/2006/relationships/hyperlink" Target="https://m.edsoo.ru/7f418bce" TargetMode="External"/><Relationship Id="rId442" Type="http://schemas.openxmlformats.org/officeDocument/2006/relationships/hyperlink" Target="https://m.edsoo.ru/7f41ac44" TargetMode="External"/><Relationship Id="rId463" Type="http://schemas.openxmlformats.org/officeDocument/2006/relationships/hyperlink" Target="https://m.edsoo.ru/7f4170e4" TargetMode="External"/><Relationship Id="rId484" Type="http://schemas.openxmlformats.org/officeDocument/2006/relationships/hyperlink" Target="https://m.edsoo.ru/7f419196" TargetMode="External"/><Relationship Id="rId519" Type="http://schemas.openxmlformats.org/officeDocument/2006/relationships/hyperlink" Target="https://m.edsoo.ru/7f416c48" TargetMode="External"/><Relationship Id="rId670" Type="http://schemas.openxmlformats.org/officeDocument/2006/relationships/header" Target="header4.xml"/><Relationship Id="rId116" Type="http://schemas.openxmlformats.org/officeDocument/2006/relationships/hyperlink" Target="https://m.edsoo.ru/7f413e80" TargetMode="External"/><Relationship Id="rId137" Type="http://schemas.openxmlformats.org/officeDocument/2006/relationships/hyperlink" Target="https://m.edsoo.ru/7f41542e" TargetMode="External"/><Relationship Id="rId158" Type="http://schemas.openxmlformats.org/officeDocument/2006/relationships/hyperlink" Target="https://m.edsoo.ru/7f41542e" TargetMode="External"/><Relationship Id="rId302" Type="http://schemas.openxmlformats.org/officeDocument/2006/relationships/hyperlink" Target="https://m.edsoo.ru/7f419d08" TargetMode="External"/><Relationship Id="rId323" Type="http://schemas.openxmlformats.org/officeDocument/2006/relationships/hyperlink" Target="https://m.edsoo.ru/7f41a12c" TargetMode="External"/><Relationship Id="rId344" Type="http://schemas.openxmlformats.org/officeDocument/2006/relationships/hyperlink" Target="https://m.edsoo.ru/7f41a302" TargetMode="External"/><Relationship Id="rId530" Type="http://schemas.openxmlformats.org/officeDocument/2006/relationships/hyperlink" Target="https://m.edsoo.ru/7f418d72" TargetMode="External"/><Relationship Id="rId20" Type="http://schemas.openxmlformats.org/officeDocument/2006/relationships/hyperlink" Target="https://m.edsoo.ru/7f413034" TargetMode="External"/><Relationship Id="rId41" Type="http://schemas.openxmlformats.org/officeDocument/2006/relationships/hyperlink" Target="https://m.edsoo.ru/7f414452" TargetMode="External"/><Relationship Id="rId62" Type="http://schemas.openxmlformats.org/officeDocument/2006/relationships/hyperlink" Target="https://m.edsoo.ru/7f4159f6"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65" Type="http://schemas.openxmlformats.org/officeDocument/2006/relationships/hyperlink" Target="https://m.edsoo.ru/7f41393a" TargetMode="External"/><Relationship Id="rId386" Type="http://schemas.openxmlformats.org/officeDocument/2006/relationships/hyperlink" Target="https://m.edsoo.ru/7f414c04" TargetMode="External"/><Relationship Id="rId551" Type="http://schemas.openxmlformats.org/officeDocument/2006/relationships/hyperlink" Target="https://m.edsoo.ru/7f416194" TargetMode="External"/><Relationship Id="rId572" Type="http://schemas.openxmlformats.org/officeDocument/2006/relationships/hyperlink" Target="https://m.edsoo.ru/7f41a4a6" TargetMode="External"/><Relationship Id="rId593" Type="http://schemas.openxmlformats.org/officeDocument/2006/relationships/hyperlink" Target="https://m.edsoo.ru/7f41837c" TargetMode="External"/><Relationship Id="rId607" Type="http://schemas.openxmlformats.org/officeDocument/2006/relationships/hyperlink" Target="https://m.edsoo.ru/7f41a636" TargetMode="External"/><Relationship Id="rId628" Type="http://schemas.openxmlformats.org/officeDocument/2006/relationships/hyperlink" Target="https://m.edsoo.ru/7f416720" TargetMode="External"/><Relationship Id="rId649" Type="http://schemas.openxmlformats.org/officeDocument/2006/relationships/hyperlink" Target="https://m.edsoo.ru/7f418886"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25" Type="http://schemas.openxmlformats.org/officeDocument/2006/relationships/hyperlink" Target="https://m.edsoo.ru/7f411518" TargetMode="External"/><Relationship Id="rId246" Type="http://schemas.openxmlformats.org/officeDocument/2006/relationships/hyperlink" Target="https://m.edsoo.ru/7f411518" TargetMode="External"/><Relationship Id="rId267" Type="http://schemas.openxmlformats.org/officeDocument/2006/relationships/hyperlink" Target="https://m.edsoo.ru/7f411518" TargetMode="External"/><Relationship Id="rId288" Type="http://schemas.openxmlformats.org/officeDocument/2006/relationships/hyperlink" Target="https://m.edsoo.ru/7f415b90" TargetMode="External"/><Relationship Id="rId411" Type="http://schemas.openxmlformats.org/officeDocument/2006/relationships/hyperlink" Target="https://m.edsoo.ru/7f4168ec" TargetMode="External"/><Relationship Id="rId432" Type="http://schemas.openxmlformats.org/officeDocument/2006/relationships/hyperlink" Target="https://m.edsoo.ru/7f41adc0" TargetMode="External"/><Relationship Id="rId453" Type="http://schemas.openxmlformats.org/officeDocument/2006/relationships/hyperlink" Target="https://m.edsoo.ru/7f415294" TargetMode="External"/><Relationship Id="rId474" Type="http://schemas.openxmlformats.org/officeDocument/2006/relationships/hyperlink" Target="https://m.edsoo.ru/7f4170e4" TargetMode="External"/><Relationship Id="rId509" Type="http://schemas.openxmlformats.org/officeDocument/2006/relationships/hyperlink" Target="https://m.edsoo.ru/7f414f38" TargetMode="External"/><Relationship Id="rId660" Type="http://schemas.openxmlformats.org/officeDocument/2006/relationships/hyperlink" Target="https://m.edsoo.ru/7f41aa8c" TargetMode="External"/><Relationship Id="rId106" Type="http://schemas.openxmlformats.org/officeDocument/2006/relationships/hyperlink" Target="https://m.edsoo.ru/7f413e80" TargetMode="External"/><Relationship Id="rId127" Type="http://schemas.openxmlformats.org/officeDocument/2006/relationships/hyperlink" Target="https://m.edsoo.ru/7f413e80" TargetMode="External"/><Relationship Id="rId313" Type="http://schemas.openxmlformats.org/officeDocument/2006/relationships/hyperlink" Target="https://m.edsoo.ru/7f417e18" TargetMode="External"/><Relationship Id="rId495" Type="http://schemas.openxmlformats.org/officeDocument/2006/relationships/hyperlink" Target="https://m.edsoo.ru/7f41b414" TargetMode="External"/><Relationship Id="rId10" Type="http://schemas.openxmlformats.org/officeDocument/2006/relationships/hyperlink" Target="https://m.edsoo.ru/7f413034" TargetMode="External"/><Relationship Id="rId31" Type="http://schemas.openxmlformats.org/officeDocument/2006/relationships/hyperlink" Target="https://m.edsoo.ru/7f414452" TargetMode="External"/><Relationship Id="rId52" Type="http://schemas.openxmlformats.org/officeDocument/2006/relationships/hyperlink" Target="https://m.edsoo.ru/7f4159f6" TargetMode="External"/><Relationship Id="rId73" Type="http://schemas.openxmlformats.org/officeDocument/2006/relationships/hyperlink" Target="https://m.edsoo.ru/7f417922"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169" Type="http://schemas.openxmlformats.org/officeDocument/2006/relationships/hyperlink" Target="https://m.edsoo.ru/7f41727e" TargetMode="External"/><Relationship Id="rId334" Type="http://schemas.openxmlformats.org/officeDocument/2006/relationships/hyperlink" Target="https://m.edsoo.ru/7f417fb2" TargetMode="External"/><Relationship Id="rId355" Type="http://schemas.openxmlformats.org/officeDocument/2006/relationships/hyperlink" Target="https://m.edsoo.ru/7f418516" TargetMode="External"/><Relationship Id="rId376" Type="http://schemas.openxmlformats.org/officeDocument/2006/relationships/hyperlink" Target="https://m.edsoo.ru/7f41393a" TargetMode="External"/><Relationship Id="rId397" Type="http://schemas.openxmlformats.org/officeDocument/2006/relationships/hyperlink" Target="https://m.edsoo.ru/7f414a6a" TargetMode="External"/><Relationship Id="rId520" Type="http://schemas.openxmlformats.org/officeDocument/2006/relationships/hyperlink" Target="https://m.edsoo.ru/7f416c48" TargetMode="External"/><Relationship Id="rId541" Type="http://schemas.openxmlformats.org/officeDocument/2006/relationships/hyperlink" Target="https://m.edsoo.ru/7f41b112" TargetMode="External"/><Relationship Id="rId562" Type="http://schemas.openxmlformats.org/officeDocument/2006/relationships/hyperlink" Target="https://m.edsoo.ru/7f416194" TargetMode="External"/><Relationship Id="rId583" Type="http://schemas.openxmlformats.org/officeDocument/2006/relationships/hyperlink" Target="https://m.edsoo.ru/7f41a4a6" TargetMode="External"/><Relationship Id="rId618" Type="http://schemas.openxmlformats.org/officeDocument/2006/relationships/hyperlink" Target="https://m.edsoo.ru/7f413368" TargetMode="External"/><Relationship Id="rId639" Type="http://schemas.openxmlformats.org/officeDocument/2006/relationships/hyperlink" Target="https://m.edsoo.ru/7f418886" TargetMode="External"/><Relationship Id="rId4" Type="http://schemas.openxmlformats.org/officeDocument/2006/relationships/settings" Target="settings.xml"/><Relationship Id="rId180" Type="http://schemas.openxmlformats.org/officeDocument/2006/relationships/hyperlink" Target="https://m.edsoo.ru/7f41727e" TargetMode="External"/><Relationship Id="rId215" Type="http://schemas.openxmlformats.org/officeDocument/2006/relationships/hyperlink" Target="https://m.edsoo.ru/7f411518" TargetMode="External"/><Relationship Id="rId236" Type="http://schemas.openxmlformats.org/officeDocument/2006/relationships/hyperlink" Target="https://m.edsoo.ru/7f411518" TargetMode="External"/><Relationship Id="rId257" Type="http://schemas.openxmlformats.org/officeDocument/2006/relationships/hyperlink" Target="https://m.edsoo.ru/7f411518" TargetMode="External"/><Relationship Id="rId278" Type="http://schemas.openxmlformats.org/officeDocument/2006/relationships/hyperlink" Target="https://m.edsoo.ru/7f414736" TargetMode="External"/><Relationship Id="rId401" Type="http://schemas.openxmlformats.org/officeDocument/2006/relationships/hyperlink" Target="https://m.edsoo.ru/7f416a9a" TargetMode="External"/><Relationship Id="rId422" Type="http://schemas.openxmlformats.org/officeDocument/2006/relationships/hyperlink" Target="https://m.edsoo.ru/7f418a34" TargetMode="External"/><Relationship Id="rId443" Type="http://schemas.openxmlformats.org/officeDocument/2006/relationships/hyperlink" Target="https://m.edsoo.ru/7f41ac44" TargetMode="External"/><Relationship Id="rId464" Type="http://schemas.openxmlformats.org/officeDocument/2006/relationships/hyperlink" Target="https://m.edsoo.ru/7f4170e4" TargetMode="External"/><Relationship Id="rId650" Type="http://schemas.openxmlformats.org/officeDocument/2006/relationships/hyperlink" Target="https://m.edsoo.ru/7f418886" TargetMode="External"/><Relationship Id="rId303" Type="http://schemas.openxmlformats.org/officeDocument/2006/relationships/hyperlink" Target="https://m.edsoo.ru/7f419d08" TargetMode="External"/><Relationship Id="rId485" Type="http://schemas.openxmlformats.org/officeDocument/2006/relationships/hyperlink" Target="https://m.edsoo.ru/7f419196"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646e" TargetMode="External"/><Relationship Id="rId387" Type="http://schemas.openxmlformats.org/officeDocument/2006/relationships/hyperlink" Target="https://m.edsoo.ru/7f414c04" TargetMode="External"/><Relationship Id="rId510" Type="http://schemas.openxmlformats.org/officeDocument/2006/relationships/hyperlink" Target="https://m.edsoo.ru/7f414f38" TargetMode="External"/><Relationship Id="rId552" Type="http://schemas.openxmlformats.org/officeDocument/2006/relationships/hyperlink" Target="https://m.edsoo.ru/7f416194" TargetMode="External"/><Relationship Id="rId594" Type="http://schemas.openxmlformats.org/officeDocument/2006/relationships/hyperlink" Target="https://resh.edu.ru" TargetMode="External"/><Relationship Id="rId608" Type="http://schemas.openxmlformats.org/officeDocument/2006/relationships/hyperlink" Target="https://m.edsoo.ru/7f41a636"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m.edsoo.ru/7f411518" TargetMode="External"/><Relationship Id="rId412" Type="http://schemas.openxmlformats.org/officeDocument/2006/relationships/hyperlink" Target="https://m.edsoo.ru/7f4168ec" TargetMode="External"/><Relationship Id="rId107" Type="http://schemas.openxmlformats.org/officeDocument/2006/relationships/hyperlink" Target="https://m.edsoo.ru/7f413e80" TargetMode="External"/><Relationship Id="rId289" Type="http://schemas.openxmlformats.org/officeDocument/2006/relationships/hyperlink" Target="https://m.edsoo.ru/7f415b90" TargetMode="External"/><Relationship Id="rId454" Type="http://schemas.openxmlformats.org/officeDocument/2006/relationships/hyperlink" Target="https://m.edsoo.ru/7f415294" TargetMode="External"/><Relationship Id="rId496" Type="http://schemas.openxmlformats.org/officeDocument/2006/relationships/hyperlink" Target="https://m.edsoo.ru/7f41b414" TargetMode="External"/><Relationship Id="rId661" Type="http://schemas.openxmlformats.org/officeDocument/2006/relationships/hyperlink" Target="https://m.edsoo.ru/7f41aa8c"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7e18" TargetMode="External"/><Relationship Id="rId356" Type="http://schemas.openxmlformats.org/officeDocument/2006/relationships/hyperlink" Target="https://m.edsoo.ru/7f418516" TargetMode="External"/><Relationship Id="rId398" Type="http://schemas.openxmlformats.org/officeDocument/2006/relationships/hyperlink" Target="https://m.edsoo.ru/7f414a6a" TargetMode="External"/><Relationship Id="rId521" Type="http://schemas.openxmlformats.org/officeDocument/2006/relationships/hyperlink" Target="https://m.edsoo.ru/7f418d72" TargetMode="External"/><Relationship Id="rId563" Type="http://schemas.openxmlformats.org/officeDocument/2006/relationships/hyperlink" Target="https://m.edsoo.ru/7f416194" TargetMode="External"/><Relationship Id="rId619" Type="http://schemas.openxmlformats.org/officeDocument/2006/relationships/hyperlink" Target="https://m.edsoo.ru/7f413368"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1518" TargetMode="External"/><Relationship Id="rId423" Type="http://schemas.openxmlformats.org/officeDocument/2006/relationships/hyperlink" Target="https://m.edsoo.ru/7f418a34" TargetMode="External"/><Relationship Id="rId258" Type="http://schemas.openxmlformats.org/officeDocument/2006/relationships/hyperlink" Target="https://m.edsoo.ru/7f411518" TargetMode="External"/><Relationship Id="rId465" Type="http://schemas.openxmlformats.org/officeDocument/2006/relationships/hyperlink" Target="https://m.edsoo.ru/7f4170e4" TargetMode="External"/><Relationship Id="rId630" Type="http://schemas.openxmlformats.org/officeDocument/2006/relationships/hyperlink" Target="https://m.edsoo.ru/7f416720" TargetMode="External"/><Relationship Id="rId672" Type="http://schemas.openxmlformats.org/officeDocument/2006/relationships/footer" Target="footer2.xm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a12c" TargetMode="External"/><Relationship Id="rId367" Type="http://schemas.openxmlformats.org/officeDocument/2006/relationships/hyperlink" Target="https://m.edsoo.ru/7f41393a" TargetMode="External"/><Relationship Id="rId532" Type="http://schemas.openxmlformats.org/officeDocument/2006/relationships/hyperlink" Target="https://m.edsoo.ru/7f418d72" TargetMode="External"/><Relationship Id="rId574" Type="http://schemas.openxmlformats.org/officeDocument/2006/relationships/hyperlink" Target="https://m.edsoo.ru/7f41a4a6" TargetMode="External"/><Relationship Id="rId171" Type="http://schemas.openxmlformats.org/officeDocument/2006/relationships/hyperlink" Target="https://m.edsoo.ru/7f41727e" TargetMode="External"/><Relationship Id="rId227" Type="http://schemas.openxmlformats.org/officeDocument/2006/relationships/hyperlink" Target="https://m.edsoo.ru/7f411518" TargetMode="External"/><Relationship Id="rId269" Type="http://schemas.openxmlformats.org/officeDocument/2006/relationships/hyperlink" Target="https://m.edsoo.ru/7f4131ce" TargetMode="External"/><Relationship Id="rId434" Type="http://schemas.openxmlformats.org/officeDocument/2006/relationships/hyperlink" Target="https://m.edsoo.ru/7f41adc0" TargetMode="External"/><Relationship Id="rId476" Type="http://schemas.openxmlformats.org/officeDocument/2006/relationships/hyperlink" Target="https://m.edsoo.ru/7f419196" TargetMode="External"/><Relationship Id="rId641" Type="http://schemas.openxmlformats.org/officeDocument/2006/relationships/hyperlink" Target="https://m.edsoo.ru/7f418886"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4736" TargetMode="External"/><Relationship Id="rId336" Type="http://schemas.openxmlformats.org/officeDocument/2006/relationships/hyperlink" Target="https://m.edsoo.ru/7f417fb2" TargetMode="External"/><Relationship Id="rId501" Type="http://schemas.openxmlformats.org/officeDocument/2006/relationships/hyperlink" Target="https://m.edsoo.ru/7f413b38" TargetMode="External"/><Relationship Id="rId543" Type="http://schemas.openxmlformats.org/officeDocument/2006/relationships/hyperlink" Target="https://m.edsoo.ru/7f41b112"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393a" TargetMode="External"/><Relationship Id="rId403" Type="http://schemas.openxmlformats.org/officeDocument/2006/relationships/hyperlink" Target="https://m.edsoo.ru/7f416a9a" TargetMode="External"/><Relationship Id="rId585" Type="http://schemas.openxmlformats.org/officeDocument/2006/relationships/hyperlink" Target="https://m.edsoo.ru/7f41837c" TargetMode="External"/><Relationship Id="rId6" Type="http://schemas.openxmlformats.org/officeDocument/2006/relationships/footnotes" Target="footnotes.xml"/><Relationship Id="rId238" Type="http://schemas.openxmlformats.org/officeDocument/2006/relationships/hyperlink" Target="https://m.edsoo.ru/7f411518" TargetMode="External"/><Relationship Id="rId445" Type="http://schemas.openxmlformats.org/officeDocument/2006/relationships/hyperlink" Target="https://m.edsoo.ru/7f41ac44" TargetMode="External"/><Relationship Id="rId487" Type="http://schemas.openxmlformats.org/officeDocument/2006/relationships/hyperlink" Target="https://m.edsoo.ru/7f41b414" TargetMode="External"/><Relationship Id="rId610" Type="http://schemas.openxmlformats.org/officeDocument/2006/relationships/hyperlink" Target="https://m.edsoo.ru/7f41a636" TargetMode="External"/><Relationship Id="rId652" Type="http://schemas.openxmlformats.org/officeDocument/2006/relationships/hyperlink" Target="https://m.edsoo.ru/7f41aa8c" TargetMode="External"/><Relationship Id="rId291" Type="http://schemas.openxmlformats.org/officeDocument/2006/relationships/hyperlink" Target="https://m.edsoo.ru/7f417af8" TargetMode="External"/><Relationship Id="rId305" Type="http://schemas.openxmlformats.org/officeDocument/2006/relationships/hyperlink" Target="https://m.edsoo.ru/7f419d08" TargetMode="External"/><Relationship Id="rId347" Type="http://schemas.openxmlformats.org/officeDocument/2006/relationships/hyperlink" Target="https://m.edsoo.ru/7f41646e" TargetMode="External"/><Relationship Id="rId512" Type="http://schemas.openxmlformats.org/officeDocument/2006/relationships/hyperlink" Target="https://m.edsoo.ru/7f416c48"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4c04" TargetMode="External"/><Relationship Id="rId554" Type="http://schemas.openxmlformats.org/officeDocument/2006/relationships/hyperlink" Target="https://m.edsoo.ru/7f416194" TargetMode="External"/><Relationship Id="rId596" Type="http://schemas.openxmlformats.org/officeDocument/2006/relationships/hyperlink" Target="http://window.edu.ru"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1518" TargetMode="External"/><Relationship Id="rId414" Type="http://schemas.openxmlformats.org/officeDocument/2006/relationships/hyperlink" Target="https://m.edsoo.ru/7f418bce" TargetMode="External"/><Relationship Id="rId456" Type="http://schemas.openxmlformats.org/officeDocument/2006/relationships/hyperlink" Target="https://m.edsoo.ru/7f415294" TargetMode="External"/><Relationship Id="rId498" Type="http://schemas.openxmlformats.org/officeDocument/2006/relationships/hyperlink" Target="https://m.edsoo.ru/7f413b38" TargetMode="External"/><Relationship Id="rId621" Type="http://schemas.openxmlformats.org/officeDocument/2006/relationships/hyperlink" Target="https://m.edsoo.ru/7f413368" TargetMode="External"/><Relationship Id="rId663" Type="http://schemas.openxmlformats.org/officeDocument/2006/relationships/hyperlink" Target="https://m.edsoo.ru/7f41aa8c"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1518" TargetMode="External"/><Relationship Id="rId316" Type="http://schemas.openxmlformats.org/officeDocument/2006/relationships/hyperlink" Target="https://m.edsoo.ru/7f417e18" TargetMode="External"/><Relationship Id="rId523" Type="http://schemas.openxmlformats.org/officeDocument/2006/relationships/hyperlink" Target="https://m.edsoo.ru/7f418d72"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a7d0" TargetMode="External"/><Relationship Id="rId565" Type="http://schemas.openxmlformats.org/officeDocument/2006/relationships/hyperlink" Target="https://m.edsoo.ru/7f4181ce" TargetMode="External"/><Relationship Id="rId162" Type="http://schemas.openxmlformats.org/officeDocument/2006/relationships/hyperlink" Target="https://m.edsoo.ru/7f41727e" TargetMode="External"/><Relationship Id="rId218" Type="http://schemas.openxmlformats.org/officeDocument/2006/relationships/hyperlink" Target="https://m.edsoo.ru/7f411518" TargetMode="External"/><Relationship Id="rId425" Type="http://schemas.openxmlformats.org/officeDocument/2006/relationships/hyperlink" Target="https://m.edsoo.ru/7f418a34" TargetMode="External"/><Relationship Id="rId467" Type="http://schemas.openxmlformats.org/officeDocument/2006/relationships/hyperlink" Target="https://m.edsoo.ru/7f4170e4" TargetMode="External"/><Relationship Id="rId632" Type="http://schemas.openxmlformats.org/officeDocument/2006/relationships/hyperlink" Target="https://m.edsoo.ru/7f416720" TargetMode="External"/><Relationship Id="rId271" Type="http://schemas.openxmlformats.org/officeDocument/2006/relationships/hyperlink" Target="https://m.edsoo.ru/7f4131ce" TargetMode="External"/><Relationship Id="rId674" Type="http://schemas.openxmlformats.org/officeDocument/2006/relationships/theme" Target="theme/theme1.xm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m.edsoo.ru/7f415fdc" TargetMode="External"/><Relationship Id="rId369" Type="http://schemas.openxmlformats.org/officeDocument/2006/relationships/hyperlink" Target="https://m.edsoo.ru/7f41393a" TargetMode="External"/><Relationship Id="rId534" Type="http://schemas.openxmlformats.org/officeDocument/2006/relationships/hyperlink" Target="https://m.edsoo.ru/7f418d72" TargetMode="External"/><Relationship Id="rId576" Type="http://schemas.openxmlformats.org/officeDocument/2006/relationships/hyperlink" Target="https://m.edsoo.ru/7f41a4a6" TargetMode="External"/><Relationship Id="rId173" Type="http://schemas.openxmlformats.org/officeDocument/2006/relationships/hyperlink" Target="https://m.edsoo.ru/7f41727e" TargetMode="External"/><Relationship Id="rId229" Type="http://schemas.openxmlformats.org/officeDocument/2006/relationships/hyperlink" Target="https://m.edsoo.ru/7f411518" TargetMode="External"/><Relationship Id="rId380" Type="http://schemas.openxmlformats.org/officeDocument/2006/relationships/hyperlink" Target="https://m.edsoo.ru/7f41393a" TargetMode="External"/><Relationship Id="rId436" Type="http://schemas.openxmlformats.org/officeDocument/2006/relationships/hyperlink" Target="https://m.edsoo.ru/7f41adc0" TargetMode="External"/><Relationship Id="rId601" Type="http://schemas.openxmlformats.org/officeDocument/2006/relationships/hyperlink" Target="https://m.edsoo.ru/7f41a636" TargetMode="External"/><Relationship Id="rId643" Type="http://schemas.openxmlformats.org/officeDocument/2006/relationships/hyperlink" Target="https://m.edsoo.ru/7f418886" TargetMode="External"/><Relationship Id="rId240" Type="http://schemas.openxmlformats.org/officeDocument/2006/relationships/hyperlink" Target="https://m.edsoo.ru/7f411518" TargetMode="External"/><Relationship Id="rId478" Type="http://schemas.openxmlformats.org/officeDocument/2006/relationships/hyperlink" Target="https://m.edsoo.ru/7f419196"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4736" TargetMode="External"/><Relationship Id="rId338" Type="http://schemas.openxmlformats.org/officeDocument/2006/relationships/hyperlink" Target="https://m.edsoo.ru/7f417fb2" TargetMode="External"/><Relationship Id="rId503" Type="http://schemas.openxmlformats.org/officeDocument/2006/relationships/hyperlink" Target="https://m.edsoo.ru/7f413b38" TargetMode="External"/><Relationship Id="rId545" Type="http://schemas.openxmlformats.org/officeDocument/2006/relationships/hyperlink" Target="https://m.edsoo.ru/7f41b112" TargetMode="External"/><Relationship Id="rId587" Type="http://schemas.openxmlformats.org/officeDocument/2006/relationships/hyperlink" Target="https://m.edsoo.ru/7f41837c" TargetMode="External"/><Relationship Id="rId8" Type="http://schemas.openxmlformats.org/officeDocument/2006/relationships/image" Target="media/image1.png"/><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4c04" TargetMode="External"/><Relationship Id="rId405" Type="http://schemas.openxmlformats.org/officeDocument/2006/relationships/hyperlink" Target="https://m.edsoo.ru/7f416a9a" TargetMode="External"/><Relationship Id="rId447" Type="http://schemas.openxmlformats.org/officeDocument/2006/relationships/hyperlink" Target="https://m.edsoo.ru/7f41ac44" TargetMode="External"/><Relationship Id="rId612" Type="http://schemas.openxmlformats.org/officeDocument/2006/relationships/hyperlink" Target="https://resh.edu.ru" TargetMode="External"/><Relationship Id="rId251" Type="http://schemas.openxmlformats.org/officeDocument/2006/relationships/hyperlink" Target="https://m.edsoo.ru/7f411518" TargetMode="External"/><Relationship Id="rId489" Type="http://schemas.openxmlformats.org/officeDocument/2006/relationships/hyperlink" Target="https://m.edsoo.ru/7f41b414" TargetMode="External"/><Relationship Id="rId654" Type="http://schemas.openxmlformats.org/officeDocument/2006/relationships/hyperlink" Target="https://m.edsoo.ru/7f41aa8c" TargetMode="External"/><Relationship Id="rId46" Type="http://schemas.openxmlformats.org/officeDocument/2006/relationships/hyperlink" Target="https://m.edsoo.ru/7f414452" TargetMode="External"/><Relationship Id="rId293" Type="http://schemas.openxmlformats.org/officeDocument/2006/relationships/hyperlink" Target="https://m.edsoo.ru/7f417af8" TargetMode="External"/><Relationship Id="rId307" Type="http://schemas.openxmlformats.org/officeDocument/2006/relationships/hyperlink" Target="https://m.edsoo.ru/7f419d08" TargetMode="External"/><Relationship Id="rId349" Type="http://schemas.openxmlformats.org/officeDocument/2006/relationships/hyperlink" Target="https://m.edsoo.ru/7f41646e" TargetMode="External"/><Relationship Id="rId514" Type="http://schemas.openxmlformats.org/officeDocument/2006/relationships/hyperlink" Target="https://m.edsoo.ru/7f416c48" TargetMode="External"/><Relationship Id="rId556" Type="http://schemas.openxmlformats.org/officeDocument/2006/relationships/hyperlink" Target="https://m.edsoo.ru/7f416194" TargetMode="External"/><Relationship Id="rId88" Type="http://schemas.openxmlformats.org/officeDocument/2006/relationships/hyperlink" Target="https://m.edsoo.ru/7f419b78"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a7d0" TargetMode="External"/><Relationship Id="rId416" Type="http://schemas.openxmlformats.org/officeDocument/2006/relationships/hyperlink" Target="https://m.edsoo.ru/7f418bce" TargetMode="External"/><Relationship Id="rId598" Type="http://schemas.openxmlformats.org/officeDocument/2006/relationships/hyperlink" Target="https://m.edsoo.ru/7f41837c" TargetMode="External"/><Relationship Id="rId220" Type="http://schemas.openxmlformats.org/officeDocument/2006/relationships/hyperlink" Target="https://m.edsoo.ru/7f411518" TargetMode="External"/><Relationship Id="rId458" Type="http://schemas.openxmlformats.org/officeDocument/2006/relationships/hyperlink" Target="https://m.edsoo.ru/7f415294" TargetMode="External"/><Relationship Id="rId623" Type="http://schemas.openxmlformats.org/officeDocument/2006/relationships/hyperlink" Target="https://m.edsoo.ru/7f413368" TargetMode="External"/><Relationship Id="rId665" Type="http://schemas.openxmlformats.org/officeDocument/2006/relationships/hyperlink" Target="https://m.edsoo.ru/7f41aa8c"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1518" TargetMode="External"/><Relationship Id="rId318" Type="http://schemas.openxmlformats.org/officeDocument/2006/relationships/hyperlink" Target="https://m.edsoo.ru/7f417e18" TargetMode="External"/><Relationship Id="rId525" Type="http://schemas.openxmlformats.org/officeDocument/2006/relationships/hyperlink" Target="https://m.edsoo.ru/7f418d72" TargetMode="External"/><Relationship Id="rId567" Type="http://schemas.openxmlformats.org/officeDocument/2006/relationships/hyperlink" Target="https://m.edsoo.ru/7f4181ce"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393a" TargetMode="External"/><Relationship Id="rId427" Type="http://schemas.openxmlformats.org/officeDocument/2006/relationships/hyperlink" Target="https://m.edsoo.ru/7f418a34" TargetMode="External"/><Relationship Id="rId469" Type="http://schemas.openxmlformats.org/officeDocument/2006/relationships/hyperlink" Target="https://m.edsoo.ru/7f4170e4" TargetMode="External"/><Relationship Id="rId634" Type="http://schemas.openxmlformats.org/officeDocument/2006/relationships/hyperlink" Target="https://m.edsoo.ru/7f418886" TargetMode="External"/><Relationship Id="rId26" Type="http://schemas.openxmlformats.org/officeDocument/2006/relationships/hyperlink" Target="https://m.edsoo.ru/7f413034" TargetMode="External"/><Relationship Id="rId231" Type="http://schemas.openxmlformats.org/officeDocument/2006/relationships/hyperlink" Target="https://m.edsoo.ru/7f411518" TargetMode="External"/><Relationship Id="rId273" Type="http://schemas.openxmlformats.org/officeDocument/2006/relationships/hyperlink" Target="https://m.edsoo.ru/7f4131ce" TargetMode="External"/><Relationship Id="rId329" Type="http://schemas.openxmlformats.org/officeDocument/2006/relationships/hyperlink" Target="https://m.edsoo.ru/7f415fdc" TargetMode="External"/><Relationship Id="rId480" Type="http://schemas.openxmlformats.org/officeDocument/2006/relationships/hyperlink" Target="https://m.edsoo.ru/7f419196" TargetMode="External"/><Relationship Id="rId536" Type="http://schemas.openxmlformats.org/officeDocument/2006/relationships/hyperlink" Target="https://m.edsoo.ru/7f41b112" TargetMode="Externa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a302" TargetMode="External"/><Relationship Id="rId578" Type="http://schemas.openxmlformats.org/officeDocument/2006/relationships/hyperlink" Target="https://m.edsoo.ru/7f41a4a6" TargetMode="External"/><Relationship Id="rId200" Type="http://schemas.openxmlformats.org/officeDocument/2006/relationships/hyperlink" Target="https://m.edsoo.ru/7f4196be" TargetMode="External"/><Relationship Id="rId382" Type="http://schemas.openxmlformats.org/officeDocument/2006/relationships/hyperlink" Target="https://m.edsoo.ru/7f414c04" TargetMode="External"/><Relationship Id="rId438" Type="http://schemas.openxmlformats.org/officeDocument/2006/relationships/hyperlink" Target="https://m.edsoo.ru/7f41adc0" TargetMode="External"/><Relationship Id="rId603" Type="http://schemas.openxmlformats.org/officeDocument/2006/relationships/hyperlink" Target="https://m.edsoo.ru/7f41a636" TargetMode="External"/><Relationship Id="rId645" Type="http://schemas.openxmlformats.org/officeDocument/2006/relationships/hyperlink" Target="https://m.edsoo.ru/7f418886" TargetMode="External"/><Relationship Id="rId242" Type="http://schemas.openxmlformats.org/officeDocument/2006/relationships/hyperlink" Target="https://m.edsoo.ru/7f411518" TargetMode="External"/><Relationship Id="rId284" Type="http://schemas.openxmlformats.org/officeDocument/2006/relationships/hyperlink" Target="https://m.edsoo.ru/7f414736" TargetMode="External"/><Relationship Id="rId491" Type="http://schemas.openxmlformats.org/officeDocument/2006/relationships/hyperlink" Target="https://m.edsoo.ru/7f41b414" TargetMode="External"/><Relationship Id="rId505" Type="http://schemas.openxmlformats.org/officeDocument/2006/relationships/hyperlink" Target="https://m.edsoo.ru/7f413b38"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3e80" TargetMode="External"/><Relationship Id="rId144" Type="http://schemas.openxmlformats.org/officeDocument/2006/relationships/hyperlink" Target="https://m.edsoo.ru/7f41542e" TargetMode="External"/><Relationship Id="rId547" Type="http://schemas.openxmlformats.org/officeDocument/2006/relationships/hyperlink" Target="https://m.edsoo.ru/7f41b112" TargetMode="External"/><Relationship Id="rId589" Type="http://schemas.openxmlformats.org/officeDocument/2006/relationships/hyperlink" Target="https://m.edsoo.ru/7f41837c"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m.edsoo.ru/7f41646e" TargetMode="External"/><Relationship Id="rId393" Type="http://schemas.openxmlformats.org/officeDocument/2006/relationships/hyperlink" Target="https://m.edsoo.ru/7f414a6a" TargetMode="External"/><Relationship Id="rId407" Type="http://schemas.openxmlformats.org/officeDocument/2006/relationships/hyperlink" Target="https://m.edsoo.ru/7f416a9a" TargetMode="External"/><Relationship Id="rId449" Type="http://schemas.openxmlformats.org/officeDocument/2006/relationships/hyperlink" Target="https://m.edsoo.ru/7f41ac44" TargetMode="External"/><Relationship Id="rId614" Type="http://schemas.openxmlformats.org/officeDocument/2006/relationships/hyperlink" Target="https://resh.edu.ru" TargetMode="External"/><Relationship Id="rId656" Type="http://schemas.openxmlformats.org/officeDocument/2006/relationships/hyperlink" Target="https://m.edsoo.ru/7f41aa8c" TargetMode="External"/><Relationship Id="rId211" Type="http://schemas.openxmlformats.org/officeDocument/2006/relationships/hyperlink" Target="https://m.edsoo.ru/7f4196be" TargetMode="External"/><Relationship Id="rId253" Type="http://schemas.openxmlformats.org/officeDocument/2006/relationships/hyperlink" Target="https://m.edsoo.ru/7f411518" TargetMode="External"/><Relationship Id="rId295" Type="http://schemas.openxmlformats.org/officeDocument/2006/relationships/hyperlink" Target="https://m.edsoo.ru/7f417af8" TargetMode="External"/><Relationship Id="rId309" Type="http://schemas.openxmlformats.org/officeDocument/2006/relationships/hyperlink" Target="https://m.edsoo.ru/7f415e2e" TargetMode="External"/><Relationship Id="rId460" Type="http://schemas.openxmlformats.org/officeDocument/2006/relationships/hyperlink" Target="https://m.edsoo.ru/7f415294" TargetMode="External"/><Relationship Id="rId516" Type="http://schemas.openxmlformats.org/officeDocument/2006/relationships/hyperlink" Target="https://m.edsoo.ru/7f416c48"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a12c" TargetMode="External"/><Relationship Id="rId558" Type="http://schemas.openxmlformats.org/officeDocument/2006/relationships/hyperlink" Target="https://m.edsoo.ru/7f416194"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a7d0" TargetMode="External"/><Relationship Id="rId418" Type="http://schemas.openxmlformats.org/officeDocument/2006/relationships/hyperlink" Target="https://m.edsoo.ru/7f418bce" TargetMode="External"/><Relationship Id="rId625" Type="http://schemas.openxmlformats.org/officeDocument/2006/relationships/hyperlink" Target="https://m.edsoo.ru/7f4148d0" TargetMode="External"/><Relationship Id="rId222" Type="http://schemas.openxmlformats.org/officeDocument/2006/relationships/hyperlink" Target="https://m.edsoo.ru/7f411518" TargetMode="External"/><Relationship Id="rId264" Type="http://schemas.openxmlformats.org/officeDocument/2006/relationships/hyperlink" Target="https://m.edsoo.ru/7f411518" TargetMode="External"/><Relationship Id="rId471" Type="http://schemas.openxmlformats.org/officeDocument/2006/relationships/hyperlink" Target="https://m.edsoo.ru/7f4170e4" TargetMode="External"/><Relationship Id="rId667" Type="http://schemas.openxmlformats.org/officeDocument/2006/relationships/header" Target="header1.xm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8d72" TargetMode="External"/><Relationship Id="rId569" Type="http://schemas.openxmlformats.org/officeDocument/2006/relationships/hyperlink" Target="https://m.edsoo.ru/7f4181ce"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5fdc" TargetMode="External"/><Relationship Id="rId373" Type="http://schemas.openxmlformats.org/officeDocument/2006/relationships/hyperlink" Target="https://m.edsoo.ru/7f41393a" TargetMode="External"/><Relationship Id="rId429" Type="http://schemas.openxmlformats.org/officeDocument/2006/relationships/hyperlink" Target="https://m.edsoo.ru/7f41adc0" TargetMode="External"/><Relationship Id="rId580" Type="http://schemas.openxmlformats.org/officeDocument/2006/relationships/hyperlink" Target="https://m.edsoo.ru/7f41a4a6" TargetMode="External"/><Relationship Id="rId636" Type="http://schemas.openxmlformats.org/officeDocument/2006/relationships/hyperlink" Target="https://m.edsoo.ru/7f418886" TargetMode="External"/><Relationship Id="rId1" Type="http://schemas.openxmlformats.org/officeDocument/2006/relationships/customXml" Target="../customXml/item1.xml"/><Relationship Id="rId233" Type="http://schemas.openxmlformats.org/officeDocument/2006/relationships/hyperlink" Target="https://m.edsoo.ru/7f411518" TargetMode="External"/><Relationship Id="rId440" Type="http://schemas.openxmlformats.org/officeDocument/2006/relationships/hyperlink" Target="https://m.edsoo.ru/7f41ac44" TargetMode="External"/><Relationship Id="rId28" Type="http://schemas.openxmlformats.org/officeDocument/2006/relationships/hyperlink" Target="https://m.edsoo.ru/7f414452" TargetMode="External"/><Relationship Id="rId275" Type="http://schemas.openxmlformats.org/officeDocument/2006/relationships/hyperlink" Target="https://m.edsoo.ru/7f4131ce" TargetMode="External"/><Relationship Id="rId300" Type="http://schemas.openxmlformats.org/officeDocument/2006/relationships/hyperlink" Target="https://m.edsoo.ru/7f417af8" TargetMode="External"/><Relationship Id="rId482" Type="http://schemas.openxmlformats.org/officeDocument/2006/relationships/hyperlink" Target="https://m.edsoo.ru/7f419196" TargetMode="External"/><Relationship Id="rId538" Type="http://schemas.openxmlformats.org/officeDocument/2006/relationships/hyperlink" Target="https://m.edsoo.ru/7f41b112"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a302" TargetMode="External"/><Relationship Id="rId384" Type="http://schemas.openxmlformats.org/officeDocument/2006/relationships/hyperlink" Target="https://m.edsoo.ru/7f414c04" TargetMode="External"/><Relationship Id="rId591" Type="http://schemas.openxmlformats.org/officeDocument/2006/relationships/hyperlink" Target="https://m.edsoo.ru/7f41837c" TargetMode="External"/><Relationship Id="rId605" Type="http://schemas.openxmlformats.org/officeDocument/2006/relationships/hyperlink" Target="http://window.edu.ru" TargetMode="External"/><Relationship Id="rId202" Type="http://schemas.openxmlformats.org/officeDocument/2006/relationships/hyperlink" Target="https://m.edsoo.ru/7f4196be" TargetMode="External"/><Relationship Id="rId244" Type="http://schemas.openxmlformats.org/officeDocument/2006/relationships/hyperlink" Target="https://m.edsoo.ru/7f411518" TargetMode="External"/><Relationship Id="rId647" Type="http://schemas.openxmlformats.org/officeDocument/2006/relationships/hyperlink" Target="https://m.edsoo.ru/7f418886" TargetMode="External"/><Relationship Id="rId39" Type="http://schemas.openxmlformats.org/officeDocument/2006/relationships/hyperlink" Target="https://m.edsoo.ru/7f414452" TargetMode="External"/><Relationship Id="rId286" Type="http://schemas.openxmlformats.org/officeDocument/2006/relationships/hyperlink" Target="https://m.edsoo.ru/7f415b90" TargetMode="External"/><Relationship Id="rId451" Type="http://schemas.openxmlformats.org/officeDocument/2006/relationships/hyperlink" Target="https://m.edsoo.ru/7f415294" TargetMode="External"/><Relationship Id="rId493" Type="http://schemas.openxmlformats.org/officeDocument/2006/relationships/hyperlink" Target="https://m.edsoo.ru/7f41b414" TargetMode="External"/><Relationship Id="rId507" Type="http://schemas.openxmlformats.org/officeDocument/2006/relationships/hyperlink" Target="https://m.edsoo.ru/7f414f38" TargetMode="External"/><Relationship Id="rId549" Type="http://schemas.openxmlformats.org/officeDocument/2006/relationships/hyperlink" Target="https://m.edsoo.ru/7f416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A4D46-FD47-49DD-8229-5573E6D1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Pages>
  <Words>266181</Words>
  <Characters>1517235</Characters>
  <Application>Microsoft Office Word</Application>
  <DocSecurity>0</DocSecurity>
  <Lines>12643</Lines>
  <Paragraphs>3559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Zam po UVR</cp:lastModifiedBy>
  <cp:revision>29</cp:revision>
  <cp:lastPrinted>2024-10-23T08:23:00Z</cp:lastPrinted>
  <dcterms:created xsi:type="dcterms:W3CDTF">2023-09-12T16:53:00Z</dcterms:created>
  <dcterms:modified xsi:type="dcterms:W3CDTF">2024-11-27T10:44:00Z</dcterms:modified>
</cp:coreProperties>
</file>