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9C" w:rsidRPr="003D599C" w:rsidRDefault="003D599C" w:rsidP="003D599C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eastAsia="ru-RU"/>
        </w:rPr>
      </w:pPr>
      <w:r w:rsidRPr="003D599C">
        <w:rPr>
          <w:rFonts w:ascii="Arial" w:eastAsia="Times New Roman" w:hAnsi="Arial" w:cs="Arial"/>
          <w:b/>
          <w:bCs/>
          <w:color w:val="353535"/>
          <w:spacing w:val="-2"/>
          <w:sz w:val="30"/>
          <w:szCs w:val="30"/>
          <w:lang w:eastAsia="ru-RU"/>
        </w:rPr>
        <w:t>Гимн Профсоюза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Да здравствует российский Профсоюз!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(К проекту гимна профсоюза образования России)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 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1.Из века в век шагает по планете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Интернациональный наш союз,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Так было и так будет в целом свете-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Надежная опора – профсоюз!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Припев: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Тесней ряды, </w:t>
      </w:r>
      <w:proofErr w:type="spellStart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сплоченней</w:t>
      </w:r>
      <w:proofErr w:type="spellEnd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 встанем рядом,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Пусть громче песня полетит из уст!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Нас миллионы - не окинуть взглядом: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«Да здравствует российский профсоюз!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Учительский народный профсоюз!»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 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2. Мы рыцари труда – мы вместе сила,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Защитники достоинства людей!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Мы независимый союз России,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Во имя торжества ее идей!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Припев: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Тесней ряды, </w:t>
      </w:r>
      <w:proofErr w:type="spellStart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сплоченней</w:t>
      </w:r>
      <w:proofErr w:type="spellEnd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 встанем рядом,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Пусть громче песня полетит из уст!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Нас миллионы - не окинуть взглядом: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«Да здравствует российский профсоюз!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Учительский народный профсоюз!»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 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3. «Единство! Солидарность! Справедливость!» -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Вставай под лозунг, трудовой народ!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В борьбу за честь и правды нерушимость,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В защиту прав и торжество свобод!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Припев: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Тесней ряды, </w:t>
      </w:r>
      <w:proofErr w:type="spellStart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сплоченней</w:t>
      </w:r>
      <w:proofErr w:type="spellEnd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 встанем рядом,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Пусть громче песня полетит из уст!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Нас миллионы - не окинуть взглядом: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«Да здравствует российский профсоюз!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Учительский народный профсоюз!»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 </w:t>
      </w:r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 xml:space="preserve">Слова Елена Никифоровой, музыка Виктора </w:t>
      </w:r>
      <w:proofErr w:type="spellStart"/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Кипора</w:t>
      </w:r>
      <w:proofErr w:type="spellEnd"/>
    </w:p>
    <w:p w:rsidR="003D599C" w:rsidRPr="003D599C" w:rsidRDefault="003D599C" w:rsidP="003D59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3D599C">
        <w:rPr>
          <w:rFonts w:ascii="Verdana" w:eastAsia="Times New Roman" w:hAnsi="Verdana" w:cs="Arial"/>
          <w:color w:val="353535"/>
          <w:sz w:val="21"/>
          <w:szCs w:val="21"/>
          <w:lang w:eastAsia="ru-RU"/>
        </w:rPr>
        <w:t>г. Ставрополь, 2014 год.</w:t>
      </w:r>
    </w:p>
    <w:p w:rsidR="00B10B2B" w:rsidRDefault="00B10B2B">
      <w:bookmarkStart w:id="0" w:name="_GoBack"/>
      <w:bookmarkEnd w:id="0"/>
    </w:p>
    <w:sectPr w:rsidR="00B1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4A"/>
    <w:rsid w:val="00277D4A"/>
    <w:rsid w:val="003D599C"/>
    <w:rsid w:val="00B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8363E-7567-4B11-A072-07D6C90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2023-08-30T07:03:00Z</dcterms:created>
  <dcterms:modified xsi:type="dcterms:W3CDTF">2023-08-30T07:04:00Z</dcterms:modified>
</cp:coreProperties>
</file>